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05868" w14:textId="77777777" w:rsidR="00C24A7A" w:rsidRPr="00B32A28" w:rsidRDefault="00C24A7A" w:rsidP="00C24A7A">
      <w:pPr>
        <w:jc w:val="center"/>
        <w:rPr>
          <w:rStyle w:val="ss-total-num-responses"/>
          <w:rFonts w:ascii="Breuer Text" w:hAnsi="Breuer Text"/>
          <w:b/>
          <w:sz w:val="28"/>
        </w:rPr>
      </w:pPr>
    </w:p>
    <w:p w14:paraId="0EFC6D18" w14:textId="401723B7" w:rsidR="003C1256" w:rsidRPr="00B32A28" w:rsidRDefault="001F0570" w:rsidP="00C24A7A">
      <w:pPr>
        <w:jc w:val="center"/>
        <w:rPr>
          <w:rStyle w:val="ss-total-num-responses"/>
          <w:rFonts w:ascii="Breuer Text" w:hAnsi="Breuer Text"/>
          <w:b/>
          <w:color w:val="5069B4"/>
          <w:sz w:val="36"/>
        </w:rPr>
      </w:pPr>
      <w:r w:rsidRPr="00B32A28">
        <w:rPr>
          <w:rStyle w:val="ss-total-num-responses"/>
          <w:rFonts w:ascii="Breuer Text" w:hAnsi="Breuer Text"/>
          <w:b/>
          <w:color w:val="5069B4"/>
          <w:sz w:val="36"/>
        </w:rPr>
        <w:t>C</w:t>
      </w:r>
      <w:r w:rsidR="003C1256" w:rsidRPr="00B32A28">
        <w:rPr>
          <w:rStyle w:val="ss-total-num-responses"/>
          <w:rFonts w:ascii="Breuer Text" w:hAnsi="Breuer Text"/>
          <w:b/>
          <w:color w:val="5069B4"/>
          <w:sz w:val="36"/>
        </w:rPr>
        <w:t>FA Romania Macroeconomic Confidence Index,</w:t>
      </w:r>
      <w:r w:rsidR="00BE07C9" w:rsidRPr="00B32A28">
        <w:rPr>
          <w:rStyle w:val="ss-total-num-responses"/>
          <w:rFonts w:ascii="Breuer Text" w:hAnsi="Breuer Text"/>
          <w:b/>
          <w:color w:val="5069B4"/>
          <w:sz w:val="36"/>
        </w:rPr>
        <w:t xml:space="preserve"> </w:t>
      </w:r>
      <w:r w:rsidR="00016725">
        <w:rPr>
          <w:rStyle w:val="ss-total-num-responses"/>
          <w:rFonts w:ascii="Breuer Text" w:hAnsi="Breuer Text"/>
          <w:b/>
          <w:color w:val="5069B4"/>
          <w:sz w:val="36"/>
        </w:rPr>
        <w:t>June</w:t>
      </w:r>
      <w:r w:rsidR="003C1256" w:rsidRPr="00B32A28">
        <w:rPr>
          <w:rStyle w:val="ss-total-num-responses"/>
          <w:rFonts w:ascii="Breuer Text" w:hAnsi="Breuer Text"/>
          <w:b/>
          <w:color w:val="5069B4"/>
          <w:sz w:val="36"/>
        </w:rPr>
        <w:t xml:space="preserve"> 201</w:t>
      </w:r>
      <w:r w:rsidR="004A0BCB">
        <w:rPr>
          <w:rStyle w:val="ss-total-num-responses"/>
          <w:rFonts w:ascii="Breuer Text" w:hAnsi="Breuer Text"/>
          <w:b/>
          <w:color w:val="5069B4"/>
          <w:sz w:val="36"/>
        </w:rPr>
        <w:t>9</w:t>
      </w:r>
    </w:p>
    <w:p w14:paraId="04F1E6FF" w14:textId="77777777" w:rsidR="003C1256" w:rsidRPr="00B32A28" w:rsidRDefault="003C1256" w:rsidP="003C1256">
      <w:pPr>
        <w:rPr>
          <w:rStyle w:val="ss-total-num-responses"/>
          <w:rFonts w:ascii="Breuer Text" w:hAnsi="Breuer Text"/>
        </w:rPr>
      </w:pPr>
    </w:p>
    <w:p w14:paraId="4F377DBB" w14:textId="77777777" w:rsidR="00D0174A" w:rsidRPr="00B32A28" w:rsidRDefault="00D0174A" w:rsidP="003C1256">
      <w:pPr>
        <w:rPr>
          <w:rStyle w:val="ss-total-num-responses"/>
          <w:rFonts w:ascii="Breuer Text" w:hAnsi="Breuer Text"/>
        </w:rPr>
      </w:pPr>
    </w:p>
    <w:p w14:paraId="1EDF5883" w14:textId="77777777" w:rsidR="00D0174A" w:rsidRPr="00B32A28" w:rsidRDefault="00D0174A" w:rsidP="003C1256">
      <w:pPr>
        <w:rPr>
          <w:rStyle w:val="ss-total-num-responses"/>
          <w:rFonts w:ascii="Breuer Text" w:hAnsi="Breuer Text"/>
        </w:rPr>
      </w:pPr>
    </w:p>
    <w:p w14:paraId="79534A71" w14:textId="76A84CC5" w:rsidR="00774A40" w:rsidRPr="00B32A28" w:rsidRDefault="003C1256" w:rsidP="003C1256">
      <w:pPr>
        <w:rPr>
          <w:rFonts w:ascii="Breuer Text" w:hAnsi="Breuer Text"/>
        </w:rPr>
      </w:pPr>
      <w:r w:rsidRPr="00B32A28">
        <w:rPr>
          <w:rFonts w:ascii="Breuer Text" w:hAnsi="Breuer Text"/>
        </w:rPr>
        <w:t>Confidence</w:t>
      </w:r>
      <w:r w:rsidR="00DF1D18" w:rsidRPr="00B32A28">
        <w:rPr>
          <w:rStyle w:val="FootnoteReference"/>
          <w:rFonts w:ascii="Breuer Text" w:hAnsi="Breuer Text"/>
        </w:rPr>
        <w:footnoteReference w:id="1"/>
      </w:r>
      <w:r w:rsidRPr="00B32A28">
        <w:rPr>
          <w:rFonts w:ascii="Breuer Text" w:hAnsi="Breuer Text"/>
        </w:rPr>
        <w:t>:</w:t>
      </w:r>
      <w:r w:rsidR="0076532E" w:rsidRPr="00B32A28">
        <w:rPr>
          <w:rFonts w:ascii="Breuer Text" w:hAnsi="Breuer Text"/>
        </w:rPr>
        <w:t xml:space="preserve"> </w:t>
      </w:r>
      <w:r w:rsidR="00E00D39">
        <w:rPr>
          <w:rFonts w:ascii="Breuer Text" w:hAnsi="Breuer Text"/>
        </w:rPr>
        <w:t>50</w:t>
      </w:r>
      <w:r w:rsidR="00463460">
        <w:rPr>
          <w:rFonts w:ascii="Breuer Text" w:hAnsi="Breuer Text"/>
        </w:rPr>
        <w:t>.</w:t>
      </w:r>
      <w:r w:rsidR="00E00D39">
        <w:rPr>
          <w:rFonts w:ascii="Breuer Text" w:hAnsi="Breuer Text"/>
        </w:rPr>
        <w:t>9 (-0</w:t>
      </w:r>
      <w:r w:rsidR="004C35CC">
        <w:rPr>
          <w:rFonts w:ascii="Breuer Text" w:hAnsi="Breuer Text"/>
        </w:rPr>
        <w:t>.</w:t>
      </w:r>
      <w:r w:rsidR="00E00D39">
        <w:rPr>
          <w:rFonts w:ascii="Breuer Text" w:hAnsi="Breuer Text"/>
        </w:rPr>
        <w:t>6</w:t>
      </w:r>
      <w:r w:rsidR="0051578E">
        <w:rPr>
          <w:rFonts w:ascii="Breuer Text" w:hAnsi="Breuer Text"/>
        </w:rPr>
        <w:t xml:space="preserve"> </w:t>
      </w:r>
      <w:r w:rsidR="002A6E96">
        <w:rPr>
          <w:rFonts w:ascii="Breuer Text" w:hAnsi="Breuer Text"/>
        </w:rPr>
        <w:t xml:space="preserve">MoM; </w:t>
      </w:r>
      <w:r w:rsidR="00463460">
        <w:rPr>
          <w:rFonts w:ascii="Breuer Text" w:hAnsi="Breuer Text"/>
        </w:rPr>
        <w:t>+</w:t>
      </w:r>
      <w:r w:rsidR="00E00D39">
        <w:rPr>
          <w:rFonts w:ascii="Breuer Text" w:hAnsi="Breuer Text"/>
        </w:rPr>
        <w:t>7</w:t>
      </w:r>
      <w:r w:rsidR="00AB09FC">
        <w:rPr>
          <w:rFonts w:ascii="Breuer Text" w:hAnsi="Breuer Text"/>
        </w:rPr>
        <w:t>.</w:t>
      </w:r>
      <w:r w:rsidR="00E00D39">
        <w:rPr>
          <w:rFonts w:ascii="Breuer Text" w:hAnsi="Breuer Text"/>
        </w:rPr>
        <w:t>2</w:t>
      </w:r>
      <w:r w:rsidR="002A6E96">
        <w:rPr>
          <w:rFonts w:ascii="Breuer Text" w:hAnsi="Breuer Text"/>
        </w:rPr>
        <w:t xml:space="preserve"> YoY)</w:t>
      </w:r>
    </w:p>
    <w:p w14:paraId="2699EDB5" w14:textId="0BAC66ED" w:rsidR="003C1256" w:rsidRPr="00B32A28" w:rsidRDefault="00016725" w:rsidP="00F16AEB">
      <w:pPr>
        <w:ind w:left="720"/>
        <w:rPr>
          <w:rFonts w:ascii="Breuer Text" w:hAnsi="Breuer Text"/>
        </w:rPr>
      </w:pPr>
      <w:r>
        <w:rPr>
          <w:rFonts w:ascii="Breuer Text" w:hAnsi="Breuer Text"/>
        </w:rPr>
        <w:t>May: 51.5; April</w:t>
      </w:r>
      <w:r w:rsidR="00F94AE9">
        <w:rPr>
          <w:rFonts w:ascii="Breuer Text" w:hAnsi="Breuer Text"/>
        </w:rPr>
        <w:t xml:space="preserve">: 46.6; </w:t>
      </w:r>
      <w:r w:rsidR="00346AEF">
        <w:rPr>
          <w:rFonts w:ascii="Breuer Text" w:hAnsi="Breuer Text"/>
        </w:rPr>
        <w:t xml:space="preserve">March: 34.9; </w:t>
      </w:r>
      <w:r w:rsidR="000A0B42">
        <w:rPr>
          <w:rFonts w:ascii="Breuer Text" w:hAnsi="Breuer Text"/>
        </w:rPr>
        <w:t xml:space="preserve">February: 34.4; </w:t>
      </w:r>
      <w:r w:rsidR="00FF473E">
        <w:rPr>
          <w:rFonts w:ascii="Breuer Text" w:hAnsi="Breuer Text"/>
        </w:rPr>
        <w:t xml:space="preserve">January: 23.8; </w:t>
      </w:r>
      <w:r>
        <w:rPr>
          <w:rFonts w:ascii="Breuer Text" w:hAnsi="Breuer Text"/>
        </w:rPr>
        <w:t>December: 28.7</w:t>
      </w:r>
    </w:p>
    <w:p w14:paraId="7A41088D" w14:textId="77777777" w:rsidR="00226657" w:rsidRPr="00B32A28" w:rsidRDefault="00226657" w:rsidP="003C1256">
      <w:pPr>
        <w:rPr>
          <w:rFonts w:ascii="Breuer Text" w:hAnsi="Breuer Text"/>
        </w:rPr>
      </w:pPr>
    </w:p>
    <w:p w14:paraId="2BF1F439" w14:textId="40FE38F6" w:rsidR="00226657" w:rsidRPr="00B32A28" w:rsidRDefault="003C1256" w:rsidP="003C1256">
      <w:pPr>
        <w:rPr>
          <w:rFonts w:ascii="Breuer Text" w:hAnsi="Breuer Text"/>
        </w:rPr>
      </w:pPr>
      <w:r w:rsidRPr="00B32A28">
        <w:rPr>
          <w:rFonts w:ascii="Breuer Text" w:hAnsi="Breuer Text"/>
        </w:rPr>
        <w:t>Current conditions:</w:t>
      </w:r>
      <w:r w:rsidR="00D50275" w:rsidRPr="00B32A28">
        <w:rPr>
          <w:rFonts w:ascii="Breuer Text" w:hAnsi="Breuer Text"/>
        </w:rPr>
        <w:t xml:space="preserve"> </w:t>
      </w:r>
      <w:r w:rsidR="005F3053">
        <w:rPr>
          <w:rFonts w:ascii="Breuer Text" w:hAnsi="Breuer Text"/>
        </w:rPr>
        <w:t>60</w:t>
      </w:r>
      <w:r w:rsidR="005A4B69">
        <w:rPr>
          <w:rFonts w:ascii="Breuer Text" w:hAnsi="Breuer Text"/>
        </w:rPr>
        <w:t>.</w:t>
      </w:r>
      <w:r w:rsidR="005F3053">
        <w:rPr>
          <w:rFonts w:ascii="Breuer Text" w:hAnsi="Breuer Text"/>
        </w:rPr>
        <w:t>5</w:t>
      </w:r>
      <w:r w:rsidR="00B05D08">
        <w:rPr>
          <w:rFonts w:ascii="Breuer Text" w:hAnsi="Breuer Text"/>
        </w:rPr>
        <w:t xml:space="preserve"> (</w:t>
      </w:r>
      <w:r w:rsidR="005F3053">
        <w:rPr>
          <w:rFonts w:ascii="Breuer Text" w:hAnsi="Breuer Text"/>
        </w:rPr>
        <w:t>+2</w:t>
      </w:r>
      <w:r w:rsidR="00FF473E">
        <w:rPr>
          <w:rFonts w:ascii="Breuer Text" w:hAnsi="Breuer Text"/>
        </w:rPr>
        <w:t>.</w:t>
      </w:r>
      <w:r w:rsidR="005F3053">
        <w:rPr>
          <w:rFonts w:ascii="Breuer Text" w:hAnsi="Breuer Text"/>
        </w:rPr>
        <w:t>2</w:t>
      </w:r>
      <w:r w:rsidR="00ED459C">
        <w:rPr>
          <w:rFonts w:ascii="Breuer Text" w:hAnsi="Breuer Text"/>
        </w:rPr>
        <w:t xml:space="preserve"> </w:t>
      </w:r>
      <w:r w:rsidR="00030CF3">
        <w:rPr>
          <w:rFonts w:ascii="Breuer Text" w:hAnsi="Breuer Text"/>
        </w:rPr>
        <w:t xml:space="preserve">MoM; </w:t>
      </w:r>
      <w:r w:rsidR="005F3053">
        <w:rPr>
          <w:rFonts w:ascii="Breuer Text" w:hAnsi="Breuer Text"/>
        </w:rPr>
        <w:t>-</w:t>
      </w:r>
      <w:r w:rsidR="00F94AE9">
        <w:rPr>
          <w:rFonts w:ascii="Breuer Text" w:hAnsi="Breuer Text"/>
        </w:rPr>
        <w:t>1</w:t>
      </w:r>
      <w:r w:rsidR="005A4B69">
        <w:rPr>
          <w:rFonts w:ascii="Breuer Text" w:hAnsi="Breuer Text"/>
        </w:rPr>
        <w:t>.</w:t>
      </w:r>
      <w:r w:rsidR="005F3053">
        <w:rPr>
          <w:rFonts w:ascii="Breuer Text" w:hAnsi="Breuer Text"/>
        </w:rPr>
        <w:t>4</w:t>
      </w:r>
      <w:r w:rsidR="00030CF3">
        <w:rPr>
          <w:rFonts w:ascii="Breuer Text" w:hAnsi="Breuer Text"/>
        </w:rPr>
        <w:t xml:space="preserve"> YoY)</w:t>
      </w:r>
    </w:p>
    <w:p w14:paraId="7C32F0DE" w14:textId="523F8D3B" w:rsidR="003C1256" w:rsidRPr="00B32A28" w:rsidRDefault="00016725" w:rsidP="00226657">
      <w:pPr>
        <w:ind w:left="720"/>
        <w:rPr>
          <w:rFonts w:ascii="Breuer Text" w:hAnsi="Breuer Text"/>
        </w:rPr>
      </w:pPr>
      <w:r>
        <w:rPr>
          <w:rFonts w:ascii="Breuer Text" w:hAnsi="Breuer Text"/>
        </w:rPr>
        <w:t>May: 58.4; April</w:t>
      </w:r>
      <w:r w:rsidR="00F94AE9">
        <w:rPr>
          <w:rFonts w:ascii="Breuer Text" w:hAnsi="Breuer Text"/>
        </w:rPr>
        <w:t xml:space="preserve">: 59.9; </w:t>
      </w:r>
      <w:r w:rsidR="00346AEF">
        <w:rPr>
          <w:rFonts w:ascii="Breuer Text" w:hAnsi="Breuer Text"/>
        </w:rPr>
        <w:t xml:space="preserve">March: 47.1; </w:t>
      </w:r>
      <w:r w:rsidR="000A0B42">
        <w:rPr>
          <w:rFonts w:ascii="Breuer Text" w:hAnsi="Breuer Text"/>
        </w:rPr>
        <w:t xml:space="preserve">February: 47.5, </w:t>
      </w:r>
      <w:r w:rsidR="00FF473E">
        <w:rPr>
          <w:rFonts w:ascii="Breuer Text" w:hAnsi="Breuer Text"/>
        </w:rPr>
        <w:t xml:space="preserve">January: 39.3; </w:t>
      </w:r>
      <w:r>
        <w:rPr>
          <w:rFonts w:ascii="Breuer Text" w:hAnsi="Breuer Text"/>
        </w:rPr>
        <w:t>December: 46.4</w:t>
      </w:r>
    </w:p>
    <w:p w14:paraId="494F5D66" w14:textId="77777777" w:rsidR="00226657" w:rsidRPr="00B32A28" w:rsidRDefault="00226657" w:rsidP="003C1256">
      <w:pPr>
        <w:rPr>
          <w:rFonts w:ascii="Breuer Text" w:hAnsi="Breuer Text"/>
        </w:rPr>
      </w:pPr>
    </w:p>
    <w:p w14:paraId="04BEE980" w14:textId="1AEB8987" w:rsidR="00E43687" w:rsidRPr="00B32A28" w:rsidRDefault="003C1256" w:rsidP="003C1256">
      <w:pPr>
        <w:rPr>
          <w:rFonts w:ascii="Breuer Text" w:hAnsi="Breuer Text"/>
        </w:rPr>
      </w:pPr>
      <w:r w:rsidRPr="00B32A28">
        <w:rPr>
          <w:rFonts w:ascii="Breuer Text" w:hAnsi="Breuer Text"/>
        </w:rPr>
        <w:t>Expectations:</w:t>
      </w:r>
      <w:r w:rsidR="00710470" w:rsidRPr="00B32A28">
        <w:rPr>
          <w:rFonts w:ascii="Breuer Text" w:hAnsi="Breuer Text"/>
        </w:rPr>
        <w:t xml:space="preserve"> </w:t>
      </w:r>
      <w:r w:rsidR="00E00D39">
        <w:rPr>
          <w:rFonts w:ascii="Breuer Text" w:hAnsi="Breuer Text"/>
        </w:rPr>
        <w:t>46</w:t>
      </w:r>
      <w:r w:rsidR="004D4275">
        <w:rPr>
          <w:rFonts w:ascii="Breuer Text" w:hAnsi="Breuer Text"/>
        </w:rPr>
        <w:t>.</w:t>
      </w:r>
      <w:r w:rsidR="00F94AE9">
        <w:rPr>
          <w:rFonts w:ascii="Breuer Text" w:hAnsi="Breuer Text"/>
        </w:rPr>
        <w:t>1</w:t>
      </w:r>
      <w:r w:rsidR="002A6E96">
        <w:rPr>
          <w:rFonts w:ascii="Breuer Text" w:hAnsi="Breuer Text"/>
        </w:rPr>
        <w:t xml:space="preserve"> (</w:t>
      </w:r>
      <w:r w:rsidR="00E00D39">
        <w:rPr>
          <w:rFonts w:ascii="Breuer Text" w:hAnsi="Breuer Text"/>
        </w:rPr>
        <w:t>-2</w:t>
      </w:r>
      <w:r w:rsidR="000A0B42">
        <w:rPr>
          <w:rFonts w:ascii="Breuer Text" w:hAnsi="Breuer Text"/>
        </w:rPr>
        <w:t>.</w:t>
      </w:r>
      <w:r w:rsidR="00E00D39">
        <w:rPr>
          <w:rFonts w:ascii="Breuer Text" w:hAnsi="Breuer Text"/>
        </w:rPr>
        <w:t>0</w:t>
      </w:r>
      <w:r w:rsidR="002A6E96">
        <w:rPr>
          <w:rFonts w:ascii="Breuer Text" w:hAnsi="Breuer Text"/>
        </w:rPr>
        <w:t xml:space="preserve"> MoM; </w:t>
      </w:r>
      <w:r w:rsidR="00F94AE9">
        <w:rPr>
          <w:rFonts w:ascii="Breuer Text" w:hAnsi="Breuer Text"/>
        </w:rPr>
        <w:t>+</w:t>
      </w:r>
      <w:r w:rsidR="000A0B42">
        <w:rPr>
          <w:rFonts w:ascii="Breuer Text" w:hAnsi="Breuer Text"/>
        </w:rPr>
        <w:t>1</w:t>
      </w:r>
      <w:r w:rsidR="00E00D39">
        <w:rPr>
          <w:rFonts w:ascii="Breuer Text" w:hAnsi="Breuer Text"/>
        </w:rPr>
        <w:t>1</w:t>
      </w:r>
      <w:r w:rsidR="00161076">
        <w:rPr>
          <w:rFonts w:ascii="Breuer Text" w:hAnsi="Breuer Text"/>
        </w:rPr>
        <w:t>.</w:t>
      </w:r>
      <w:r w:rsidR="00E00D39">
        <w:rPr>
          <w:rFonts w:ascii="Breuer Text" w:hAnsi="Breuer Text"/>
        </w:rPr>
        <w:t>4</w:t>
      </w:r>
      <w:r w:rsidR="002A6E96">
        <w:rPr>
          <w:rFonts w:ascii="Breuer Text" w:hAnsi="Breuer Text"/>
        </w:rPr>
        <w:t xml:space="preserve"> YoY)</w:t>
      </w:r>
    </w:p>
    <w:p w14:paraId="2B108601" w14:textId="672EF0E6" w:rsidR="00D0174A" w:rsidRPr="00B32A28" w:rsidRDefault="00016725" w:rsidP="00C57CE1">
      <w:pPr>
        <w:ind w:left="720"/>
        <w:rPr>
          <w:rFonts w:ascii="Breuer Text" w:hAnsi="Breuer Text"/>
        </w:rPr>
      </w:pPr>
      <w:r>
        <w:rPr>
          <w:rFonts w:ascii="Breuer Text" w:hAnsi="Breuer Text"/>
        </w:rPr>
        <w:t>May: 48.1; April</w:t>
      </w:r>
      <w:r w:rsidR="00F94AE9">
        <w:rPr>
          <w:rFonts w:ascii="Breuer Text" w:hAnsi="Breuer Text"/>
        </w:rPr>
        <w:t xml:space="preserve">: 39.9; </w:t>
      </w:r>
      <w:r w:rsidR="00346AEF">
        <w:rPr>
          <w:rFonts w:ascii="Breuer Text" w:hAnsi="Breuer Text"/>
        </w:rPr>
        <w:t xml:space="preserve">March: 28.9; </w:t>
      </w:r>
      <w:r w:rsidR="000A0B42">
        <w:rPr>
          <w:rFonts w:ascii="Breuer Text" w:hAnsi="Breuer Text"/>
        </w:rPr>
        <w:t xml:space="preserve">February: 27.9, </w:t>
      </w:r>
      <w:r w:rsidR="00FF473E">
        <w:rPr>
          <w:rFonts w:ascii="Breuer Text" w:hAnsi="Breuer Text"/>
        </w:rPr>
        <w:t xml:space="preserve">January: 16.0; </w:t>
      </w:r>
      <w:r>
        <w:rPr>
          <w:rFonts w:ascii="Breuer Text" w:hAnsi="Breuer Text"/>
        </w:rPr>
        <w:t>December: 19.9</w:t>
      </w:r>
    </w:p>
    <w:p w14:paraId="33F1982D" w14:textId="77777777" w:rsidR="004F6B78" w:rsidRDefault="004F6B78" w:rsidP="00C57CE1">
      <w:pPr>
        <w:ind w:left="720"/>
        <w:rPr>
          <w:rFonts w:ascii="Breuer Text" w:hAnsi="Breuer Text"/>
        </w:rPr>
      </w:pPr>
    </w:p>
    <w:p w14:paraId="5667B895" w14:textId="77777777" w:rsidR="00A02E05" w:rsidRDefault="00A02E05" w:rsidP="00C57CE1">
      <w:pPr>
        <w:ind w:left="720"/>
        <w:rPr>
          <w:rFonts w:ascii="Breuer Text" w:hAnsi="Breuer Text"/>
        </w:rPr>
      </w:pPr>
    </w:p>
    <w:p w14:paraId="64211BD8" w14:textId="77777777" w:rsidR="00A02E05" w:rsidRPr="00B32A28" w:rsidRDefault="00A02E05" w:rsidP="00C57CE1">
      <w:pPr>
        <w:ind w:left="720"/>
        <w:rPr>
          <w:rFonts w:ascii="Breuer Text" w:hAnsi="Breuer Text"/>
        </w:rPr>
      </w:pPr>
    </w:p>
    <w:p w14:paraId="65362700" w14:textId="77777777" w:rsidR="00D0174A" w:rsidRPr="00B32A28" w:rsidRDefault="00D0174A" w:rsidP="00C57CE1">
      <w:pPr>
        <w:ind w:left="720"/>
        <w:rPr>
          <w:rFonts w:ascii="Breuer Text" w:hAnsi="Breuer Text"/>
        </w:rPr>
      </w:pPr>
    </w:p>
    <w:p w14:paraId="69831CAA" w14:textId="687BE300" w:rsidR="004E05A7" w:rsidRPr="00B32A28" w:rsidRDefault="00016725" w:rsidP="00E00D39">
      <w:pPr>
        <w:rPr>
          <w:rFonts w:ascii="Breuer Text" w:hAnsi="Breuer Text"/>
        </w:rPr>
      </w:pPr>
      <w:r>
        <w:rPr>
          <w:noProof/>
        </w:rPr>
        <w:drawing>
          <wp:inline distT="0" distB="0" distL="0" distR="0" wp14:anchorId="4AE76652" wp14:editId="4471480C">
            <wp:extent cx="6524625" cy="4181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EF94A6" w14:textId="77777777" w:rsidR="00DA6049" w:rsidRPr="00B32A28" w:rsidRDefault="00DA6049" w:rsidP="00C57CE1">
      <w:pPr>
        <w:ind w:left="720"/>
        <w:rPr>
          <w:rFonts w:ascii="Breuer Text" w:hAnsi="Breuer Text"/>
        </w:rPr>
      </w:pPr>
    </w:p>
    <w:p w14:paraId="33269DEA" w14:textId="77777777" w:rsidR="00D3561C" w:rsidRPr="00B32A28" w:rsidRDefault="00D3561C" w:rsidP="00F1278B">
      <w:pPr>
        <w:jc w:val="center"/>
        <w:rPr>
          <w:rStyle w:val="ss-summary"/>
          <w:rFonts w:ascii="Breuer Text" w:hAnsi="Breuer Text"/>
        </w:rPr>
      </w:pPr>
    </w:p>
    <w:p w14:paraId="6B84EC47" w14:textId="77777777" w:rsidR="00D3561C" w:rsidRDefault="00D3561C" w:rsidP="00511FA3">
      <w:pPr>
        <w:outlineLvl w:val="2"/>
        <w:rPr>
          <w:rFonts w:ascii="Breuer Text" w:hAnsi="Breuer Text"/>
          <w:b/>
          <w:bCs/>
          <w:sz w:val="27"/>
          <w:szCs w:val="27"/>
          <w:lang w:val="en-GB" w:eastAsia="en-GB"/>
        </w:rPr>
      </w:pPr>
    </w:p>
    <w:p w14:paraId="65694A90" w14:textId="77777777" w:rsidR="00A02E05" w:rsidRDefault="00A02E05" w:rsidP="00511FA3">
      <w:pPr>
        <w:outlineLvl w:val="2"/>
        <w:rPr>
          <w:rFonts w:ascii="Breuer Text" w:hAnsi="Breuer Text"/>
          <w:b/>
          <w:bCs/>
          <w:sz w:val="27"/>
          <w:szCs w:val="27"/>
          <w:lang w:val="en-GB" w:eastAsia="en-GB"/>
        </w:rPr>
      </w:pPr>
    </w:p>
    <w:p w14:paraId="135E7060" w14:textId="7132F369" w:rsidR="00A02E05" w:rsidRDefault="00DA3FFC" w:rsidP="00DA3FFC">
      <w:pPr>
        <w:jc w:val="center"/>
        <w:outlineLvl w:val="2"/>
        <w:rPr>
          <w:rFonts w:ascii="Breuer Text" w:hAnsi="Breuer Text"/>
          <w:b/>
          <w:bCs/>
          <w:sz w:val="27"/>
          <w:szCs w:val="27"/>
          <w:lang w:val="en-GB" w:eastAsia="en-GB"/>
        </w:rPr>
      </w:pPr>
      <w:r>
        <w:rPr>
          <w:noProof/>
        </w:rPr>
        <w:lastRenderedPageBreak/>
        <w:drawing>
          <wp:inline distT="0" distB="0" distL="0" distR="0" wp14:anchorId="4AB0E42D" wp14:editId="2098C33C">
            <wp:extent cx="6019800" cy="3733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F6FB8D" w14:textId="7DCAAC5A" w:rsidR="00D0174A" w:rsidRDefault="00D0174A" w:rsidP="00E52BF6">
      <w:pPr>
        <w:jc w:val="center"/>
        <w:outlineLvl w:val="2"/>
        <w:rPr>
          <w:rFonts w:ascii="Breuer Text" w:hAnsi="Breuer Text"/>
          <w:b/>
          <w:bCs/>
          <w:sz w:val="27"/>
          <w:szCs w:val="27"/>
          <w:lang w:val="en-GB" w:eastAsia="en-GB"/>
        </w:rPr>
      </w:pPr>
    </w:p>
    <w:p w14:paraId="68E1D7C5" w14:textId="033A793C" w:rsidR="00164BE6" w:rsidRDefault="00DA3FFC" w:rsidP="00E52BF6">
      <w:pPr>
        <w:jc w:val="center"/>
        <w:outlineLvl w:val="2"/>
        <w:rPr>
          <w:rFonts w:ascii="Breuer Text" w:hAnsi="Breuer Text"/>
          <w:b/>
          <w:bCs/>
          <w:sz w:val="27"/>
          <w:szCs w:val="27"/>
          <w:lang w:val="en-GB" w:eastAsia="en-GB"/>
        </w:rPr>
      </w:pPr>
      <w:r>
        <w:rPr>
          <w:noProof/>
        </w:rPr>
        <w:drawing>
          <wp:inline distT="0" distB="0" distL="0" distR="0" wp14:anchorId="7549B16F" wp14:editId="5412537F">
            <wp:extent cx="5848350" cy="3952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A8B6F5" w14:textId="0F3AFE72" w:rsidR="0004367D" w:rsidRDefault="0004367D" w:rsidP="00E52BF6">
      <w:pPr>
        <w:jc w:val="center"/>
        <w:outlineLvl w:val="2"/>
        <w:rPr>
          <w:rFonts w:ascii="Breuer Text" w:hAnsi="Breuer Text"/>
          <w:b/>
          <w:bCs/>
          <w:sz w:val="27"/>
          <w:szCs w:val="27"/>
          <w:lang w:val="en-GB" w:eastAsia="en-GB"/>
        </w:rPr>
      </w:pPr>
    </w:p>
    <w:p w14:paraId="70973428" w14:textId="72145749" w:rsidR="0004367D" w:rsidRDefault="0004367D" w:rsidP="00E52BF6">
      <w:pPr>
        <w:jc w:val="center"/>
        <w:outlineLvl w:val="2"/>
        <w:rPr>
          <w:rFonts w:ascii="Breuer Text" w:hAnsi="Breuer Text"/>
          <w:b/>
          <w:bCs/>
          <w:sz w:val="27"/>
          <w:szCs w:val="27"/>
          <w:lang w:val="en-GB" w:eastAsia="en-GB"/>
        </w:rPr>
      </w:pPr>
    </w:p>
    <w:p w14:paraId="451D305B"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1. How do you consider current business conditions in Romania?</w:t>
      </w:r>
    </w:p>
    <w:p w14:paraId="0BD4EEA0" w14:textId="77777777" w:rsidR="00ED1411" w:rsidRPr="00B32A28" w:rsidRDefault="00ED1411" w:rsidP="001D389D">
      <w:pPr>
        <w:rPr>
          <w:rFonts w:ascii="Breuer Text" w:hAnsi="Breuer Text"/>
        </w:rPr>
      </w:pPr>
    </w:p>
    <w:p w14:paraId="02D32242" w14:textId="4D1F4F95" w:rsidR="001D389D" w:rsidRPr="00B32A28" w:rsidRDefault="00231584" w:rsidP="001D389D">
      <w:pPr>
        <w:rPr>
          <w:rFonts w:ascii="Breuer Text" w:hAnsi="Breuer Text"/>
        </w:rPr>
      </w:pPr>
      <w:r w:rsidRPr="00B32A28">
        <w:rPr>
          <w:rFonts w:ascii="Breuer Text" w:hAnsi="Breuer Text"/>
        </w:rPr>
        <w:t>Balance</w:t>
      </w:r>
      <w:r w:rsidR="00CC350B" w:rsidRPr="00B32A28">
        <w:rPr>
          <w:rStyle w:val="FootnoteReference"/>
          <w:rFonts w:ascii="Breuer Text" w:hAnsi="Breuer Text"/>
        </w:rPr>
        <w:footnoteReference w:id="2"/>
      </w:r>
      <w:r w:rsidRPr="00B32A28">
        <w:rPr>
          <w:rFonts w:ascii="Breuer Text" w:hAnsi="Breuer Text"/>
        </w:rPr>
        <w:t xml:space="preserve">: </w:t>
      </w:r>
      <w:r w:rsidR="005C4AC2">
        <w:rPr>
          <w:rFonts w:ascii="Breuer Text" w:hAnsi="Breuer Text"/>
        </w:rPr>
        <w:t>11</w:t>
      </w:r>
      <w:r w:rsidR="006B2E80" w:rsidRPr="00B32A28">
        <w:rPr>
          <w:rFonts w:ascii="Breuer Text" w:hAnsi="Breuer Text"/>
        </w:rPr>
        <w:t>%</w:t>
      </w:r>
    </w:p>
    <w:p w14:paraId="3FD6C0C2" w14:textId="3A85F244" w:rsidR="009F6681" w:rsidRDefault="005C4AC2" w:rsidP="0044533C">
      <w:pPr>
        <w:outlineLvl w:val="2"/>
        <w:rPr>
          <w:rFonts w:ascii="Breuer Text" w:hAnsi="Breuer Text"/>
        </w:rPr>
      </w:pPr>
      <w:r>
        <w:rPr>
          <w:rFonts w:ascii="Breuer Text" w:hAnsi="Breuer Text"/>
        </w:rPr>
        <w:t>May: 3%; April</w:t>
      </w:r>
      <w:r w:rsidR="0074526C">
        <w:rPr>
          <w:rFonts w:ascii="Breuer Text" w:hAnsi="Breuer Text"/>
        </w:rPr>
        <w:t xml:space="preserve">: 3%; </w:t>
      </w:r>
      <w:r w:rsidR="00386A35">
        <w:rPr>
          <w:rFonts w:ascii="Breuer Text" w:hAnsi="Breuer Text"/>
        </w:rPr>
        <w:t xml:space="preserve">March: -31%; </w:t>
      </w:r>
      <w:r w:rsidR="005D343B">
        <w:rPr>
          <w:rFonts w:ascii="Breuer Text" w:hAnsi="Breuer Text"/>
        </w:rPr>
        <w:t xml:space="preserve">February: -41%; </w:t>
      </w:r>
      <w:r w:rsidR="005E2DD6">
        <w:rPr>
          <w:rFonts w:ascii="Breuer Text" w:hAnsi="Breuer Text"/>
        </w:rPr>
        <w:t xml:space="preserve">January: -65%; </w:t>
      </w:r>
      <w:r>
        <w:rPr>
          <w:rFonts w:ascii="Breuer Text" w:hAnsi="Breuer Text"/>
        </w:rPr>
        <w:t>December: -41%</w:t>
      </w:r>
    </w:p>
    <w:p w14:paraId="10BD3438" w14:textId="77777777" w:rsidR="00B855E2" w:rsidRDefault="00B855E2" w:rsidP="0044533C">
      <w:pPr>
        <w:outlineLvl w:val="2"/>
        <w:rPr>
          <w:rFonts w:ascii="Breuer Text" w:hAnsi="Breuer Text"/>
        </w:rPr>
      </w:pPr>
    </w:p>
    <w:p w14:paraId="2CADB0F6" w14:textId="4AEE8595" w:rsidR="001D389D" w:rsidRPr="00B32A28" w:rsidRDefault="005C4AC2" w:rsidP="001D389D">
      <w:pPr>
        <w:outlineLvl w:val="2"/>
        <w:rPr>
          <w:rFonts w:ascii="Breuer Text" w:hAnsi="Breuer Text"/>
          <w:b/>
          <w:bCs/>
          <w:sz w:val="27"/>
          <w:szCs w:val="27"/>
          <w:lang w:val="en-GB" w:eastAsia="en-GB"/>
        </w:rPr>
      </w:pPr>
      <w:r>
        <w:rPr>
          <w:noProof/>
        </w:rPr>
        <w:drawing>
          <wp:inline distT="0" distB="0" distL="0" distR="0" wp14:anchorId="3B8776E0" wp14:editId="51A6B48A">
            <wp:extent cx="4067175" cy="16192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6AA915" w14:textId="77777777" w:rsidR="00DA6049" w:rsidRPr="00B32A28" w:rsidRDefault="00DA6049" w:rsidP="001D389D">
      <w:pPr>
        <w:outlineLvl w:val="2"/>
        <w:rPr>
          <w:rFonts w:ascii="Breuer Text" w:hAnsi="Breuer Text"/>
          <w:b/>
          <w:bCs/>
          <w:sz w:val="27"/>
          <w:szCs w:val="27"/>
          <w:lang w:val="en-GB" w:eastAsia="en-GB"/>
        </w:rPr>
      </w:pPr>
    </w:p>
    <w:p w14:paraId="7CE54AB0"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2. How do you consider the current employment situation in Romania?</w:t>
      </w:r>
    </w:p>
    <w:p w14:paraId="036F4DC2" w14:textId="77777777" w:rsidR="001D389D" w:rsidRPr="00B32A28" w:rsidRDefault="001D389D" w:rsidP="001D389D">
      <w:pPr>
        <w:outlineLvl w:val="2"/>
        <w:rPr>
          <w:rFonts w:ascii="Breuer Text" w:hAnsi="Breuer Text"/>
          <w:b/>
          <w:bCs/>
          <w:sz w:val="27"/>
          <w:szCs w:val="27"/>
          <w:lang w:val="en-GB" w:eastAsia="en-GB"/>
        </w:rPr>
      </w:pPr>
    </w:p>
    <w:p w14:paraId="6006BCDA" w14:textId="3DC6BC5D" w:rsidR="001D389D" w:rsidRPr="00B32A28" w:rsidRDefault="001D389D" w:rsidP="001D389D">
      <w:pPr>
        <w:rPr>
          <w:rFonts w:ascii="Breuer Text" w:hAnsi="Breuer Text"/>
        </w:rPr>
      </w:pPr>
      <w:r w:rsidRPr="00B32A28">
        <w:rPr>
          <w:rFonts w:ascii="Breuer Text" w:hAnsi="Breuer Text"/>
        </w:rPr>
        <w:t xml:space="preserve">Balance: </w:t>
      </w:r>
      <w:r w:rsidR="00386A35">
        <w:rPr>
          <w:rFonts w:ascii="Breuer Text" w:hAnsi="Breuer Text"/>
        </w:rPr>
        <w:t>3</w:t>
      </w:r>
      <w:r w:rsidR="005C4AC2">
        <w:rPr>
          <w:rFonts w:ascii="Breuer Text" w:hAnsi="Breuer Text"/>
        </w:rPr>
        <w:t>3</w:t>
      </w:r>
      <w:r w:rsidR="00B3781B" w:rsidRPr="00B32A28">
        <w:rPr>
          <w:rFonts w:ascii="Breuer Text" w:hAnsi="Breuer Text"/>
        </w:rPr>
        <w:t>%</w:t>
      </w:r>
    </w:p>
    <w:p w14:paraId="7D87EBEE" w14:textId="29EDD86A" w:rsidR="009F6681" w:rsidRDefault="005C4AC2" w:rsidP="001D389D">
      <w:pPr>
        <w:outlineLvl w:val="2"/>
        <w:rPr>
          <w:rFonts w:ascii="Breuer Text" w:hAnsi="Breuer Text"/>
        </w:rPr>
      </w:pPr>
      <w:r>
        <w:rPr>
          <w:rFonts w:ascii="Breuer Text" w:hAnsi="Breuer Text"/>
        </w:rPr>
        <w:t>May 31%; April</w:t>
      </w:r>
      <w:r w:rsidR="0074526C">
        <w:rPr>
          <w:rFonts w:ascii="Breuer Text" w:hAnsi="Breuer Text"/>
        </w:rPr>
        <w:t xml:space="preserve">: 37%; </w:t>
      </w:r>
      <w:r w:rsidR="00386A35">
        <w:rPr>
          <w:rFonts w:ascii="Breuer Text" w:hAnsi="Breuer Text"/>
        </w:rPr>
        <w:t xml:space="preserve">March: 19%; </w:t>
      </w:r>
      <w:r w:rsidR="005D343B">
        <w:rPr>
          <w:rFonts w:ascii="Breuer Text" w:hAnsi="Breuer Text"/>
        </w:rPr>
        <w:t xml:space="preserve">February: 31%; </w:t>
      </w:r>
      <w:r w:rsidR="002C7C08">
        <w:rPr>
          <w:rFonts w:ascii="Breuer Text" w:hAnsi="Breuer Text"/>
        </w:rPr>
        <w:t xml:space="preserve">January: 23%; </w:t>
      </w:r>
      <w:r>
        <w:rPr>
          <w:rFonts w:ascii="Breuer Text" w:hAnsi="Breuer Text"/>
        </w:rPr>
        <w:t>December: 26%</w:t>
      </w:r>
    </w:p>
    <w:p w14:paraId="62730983" w14:textId="77777777" w:rsidR="009743CA" w:rsidRPr="00B32A28" w:rsidRDefault="009743CA" w:rsidP="001D389D">
      <w:pPr>
        <w:outlineLvl w:val="2"/>
        <w:rPr>
          <w:rFonts w:ascii="Breuer Text" w:hAnsi="Breuer Text"/>
        </w:rPr>
      </w:pPr>
    </w:p>
    <w:p w14:paraId="7240D0C3" w14:textId="7BF210A6" w:rsidR="001D389D" w:rsidRPr="00B32A28" w:rsidRDefault="005C4AC2" w:rsidP="001D389D">
      <w:pPr>
        <w:rPr>
          <w:rFonts w:ascii="Breuer Text" w:hAnsi="Breuer Text"/>
          <w:lang w:val="en-GB" w:eastAsia="en-GB"/>
        </w:rPr>
      </w:pPr>
      <w:r>
        <w:rPr>
          <w:noProof/>
        </w:rPr>
        <w:drawing>
          <wp:inline distT="0" distB="0" distL="0" distR="0" wp14:anchorId="1075B861" wp14:editId="76C1348A">
            <wp:extent cx="4067175" cy="16192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5B171" w14:textId="77777777" w:rsidR="00DA6049" w:rsidRPr="00B32A28" w:rsidRDefault="00DA6049" w:rsidP="001D389D">
      <w:pPr>
        <w:rPr>
          <w:rFonts w:ascii="Breuer Text" w:hAnsi="Breuer Text"/>
          <w:lang w:val="en-GB" w:eastAsia="en-GB"/>
        </w:rPr>
      </w:pPr>
    </w:p>
    <w:p w14:paraId="78C50567"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3. What are your expectations for business conditions in Romania in the next 12 months?</w:t>
      </w:r>
    </w:p>
    <w:p w14:paraId="396D39F4" w14:textId="77777777" w:rsidR="001D389D" w:rsidRPr="00B32A28" w:rsidRDefault="001D389D" w:rsidP="001D389D">
      <w:pPr>
        <w:outlineLvl w:val="2"/>
        <w:rPr>
          <w:rFonts w:ascii="Breuer Text" w:hAnsi="Breuer Text"/>
          <w:b/>
          <w:bCs/>
          <w:sz w:val="27"/>
          <w:szCs w:val="27"/>
          <w:lang w:val="en-GB" w:eastAsia="en-GB"/>
        </w:rPr>
      </w:pPr>
    </w:p>
    <w:p w14:paraId="2E551118" w14:textId="21E01515" w:rsidR="001D389D" w:rsidRPr="00B32A28" w:rsidRDefault="00370BE3" w:rsidP="001D389D">
      <w:pPr>
        <w:rPr>
          <w:rFonts w:ascii="Breuer Text" w:hAnsi="Breuer Text"/>
        </w:rPr>
      </w:pPr>
      <w:r w:rsidRPr="00B32A28">
        <w:rPr>
          <w:rFonts w:ascii="Breuer Text" w:hAnsi="Breuer Text"/>
        </w:rPr>
        <w:t xml:space="preserve">Balance: </w:t>
      </w:r>
      <w:r w:rsidR="00636B2E" w:rsidRPr="00B32A28">
        <w:rPr>
          <w:rFonts w:ascii="Breuer Text" w:hAnsi="Breuer Text"/>
        </w:rPr>
        <w:t>-</w:t>
      </w:r>
      <w:r w:rsidR="00F42F76">
        <w:rPr>
          <w:rFonts w:ascii="Breuer Text" w:hAnsi="Breuer Text"/>
        </w:rPr>
        <w:t>29</w:t>
      </w:r>
      <w:r w:rsidR="001D389D" w:rsidRPr="00B32A28">
        <w:rPr>
          <w:rFonts w:ascii="Breuer Text" w:hAnsi="Breuer Text"/>
        </w:rPr>
        <w:t xml:space="preserve">% </w:t>
      </w:r>
    </w:p>
    <w:p w14:paraId="107D9C30" w14:textId="68917420" w:rsidR="00496880" w:rsidRPr="00B32A28" w:rsidRDefault="00F42F76" w:rsidP="001D389D">
      <w:pPr>
        <w:outlineLvl w:val="2"/>
        <w:rPr>
          <w:rFonts w:ascii="Breuer Text" w:hAnsi="Breuer Text"/>
        </w:rPr>
      </w:pPr>
      <w:r>
        <w:rPr>
          <w:rFonts w:ascii="Breuer Text" w:hAnsi="Breuer Text"/>
        </w:rPr>
        <w:t>May: -26%; April</w:t>
      </w:r>
      <w:r w:rsidR="0074526C">
        <w:rPr>
          <w:rFonts w:ascii="Breuer Text" w:hAnsi="Breuer Text"/>
        </w:rPr>
        <w:t xml:space="preserve">: -65%; </w:t>
      </w:r>
      <w:r w:rsidR="00386A35">
        <w:rPr>
          <w:rFonts w:ascii="Breuer Text" w:hAnsi="Breuer Text"/>
        </w:rPr>
        <w:t xml:space="preserve">March: -69%; </w:t>
      </w:r>
      <w:r w:rsidR="005D343B">
        <w:rPr>
          <w:rFonts w:ascii="Breuer Text" w:hAnsi="Breuer Text"/>
        </w:rPr>
        <w:t xml:space="preserve">February: -69%; </w:t>
      </w:r>
      <w:r w:rsidR="002C7C08">
        <w:rPr>
          <w:rFonts w:ascii="Breuer Text" w:hAnsi="Breuer Text"/>
        </w:rPr>
        <w:t xml:space="preserve">January: -84%; </w:t>
      </w:r>
      <w:r>
        <w:rPr>
          <w:rFonts w:ascii="Breuer Text" w:hAnsi="Breuer Text"/>
        </w:rPr>
        <w:t>December: -86%</w:t>
      </w:r>
    </w:p>
    <w:p w14:paraId="3DDDA871" w14:textId="77777777" w:rsidR="00601DBE" w:rsidRPr="00B32A28" w:rsidRDefault="00601DBE" w:rsidP="001D389D">
      <w:pPr>
        <w:outlineLvl w:val="2"/>
        <w:rPr>
          <w:rFonts w:ascii="Breuer Text" w:hAnsi="Breuer Text"/>
        </w:rPr>
      </w:pPr>
    </w:p>
    <w:p w14:paraId="7B93CA11" w14:textId="39825B8D" w:rsidR="00DA6049" w:rsidRPr="00B32A28" w:rsidRDefault="00F42F76" w:rsidP="001D389D">
      <w:pPr>
        <w:outlineLvl w:val="2"/>
        <w:rPr>
          <w:rFonts w:ascii="Breuer Text" w:hAnsi="Breuer Text"/>
        </w:rPr>
      </w:pPr>
      <w:r>
        <w:rPr>
          <w:noProof/>
        </w:rPr>
        <w:drawing>
          <wp:inline distT="0" distB="0" distL="0" distR="0" wp14:anchorId="58FEFC6C" wp14:editId="27A1CE1D">
            <wp:extent cx="4067175" cy="16192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BBF844"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4. What are your expectations for employment situation in Romania in the next 12 months?</w:t>
      </w:r>
    </w:p>
    <w:p w14:paraId="19303FEB" w14:textId="77777777" w:rsidR="001D389D" w:rsidRPr="00B32A28" w:rsidRDefault="001D389D" w:rsidP="001D389D">
      <w:pPr>
        <w:outlineLvl w:val="2"/>
        <w:rPr>
          <w:rFonts w:ascii="Breuer Text" w:hAnsi="Breuer Text"/>
          <w:b/>
          <w:bCs/>
          <w:sz w:val="27"/>
          <w:szCs w:val="27"/>
          <w:lang w:val="en-GB" w:eastAsia="en-GB"/>
        </w:rPr>
      </w:pPr>
    </w:p>
    <w:p w14:paraId="6B10CD8B" w14:textId="31CCA412" w:rsidR="001D389D" w:rsidRPr="00B32A28" w:rsidRDefault="00510726" w:rsidP="001D389D">
      <w:pPr>
        <w:rPr>
          <w:rFonts w:ascii="Breuer Text" w:hAnsi="Breuer Text"/>
        </w:rPr>
      </w:pPr>
      <w:r w:rsidRPr="00B32A28">
        <w:rPr>
          <w:rFonts w:ascii="Breuer Text" w:hAnsi="Breuer Text"/>
        </w:rPr>
        <w:t>Balance:</w:t>
      </w:r>
      <w:r w:rsidR="004C507A" w:rsidRPr="00B32A28">
        <w:rPr>
          <w:rFonts w:ascii="Breuer Text" w:hAnsi="Breuer Text"/>
        </w:rPr>
        <w:t xml:space="preserve"> </w:t>
      </w:r>
      <w:r w:rsidR="00D638D9" w:rsidRPr="00B32A28">
        <w:rPr>
          <w:rFonts w:ascii="Breuer Text" w:hAnsi="Breuer Text"/>
        </w:rPr>
        <w:t>-</w:t>
      </w:r>
      <w:r w:rsidR="00E92DCB">
        <w:rPr>
          <w:rFonts w:ascii="Breuer Text" w:hAnsi="Breuer Text"/>
        </w:rPr>
        <w:t>26</w:t>
      </w:r>
      <w:r w:rsidR="00271811">
        <w:rPr>
          <w:rFonts w:ascii="Breuer Text" w:hAnsi="Breuer Text"/>
        </w:rPr>
        <w:t>%</w:t>
      </w:r>
    </w:p>
    <w:p w14:paraId="7EAA5005" w14:textId="20B36030" w:rsidR="001E46FC" w:rsidRDefault="00E92DCB" w:rsidP="001D389D">
      <w:pPr>
        <w:outlineLvl w:val="2"/>
        <w:rPr>
          <w:rFonts w:ascii="Breuer Text" w:hAnsi="Breuer Text"/>
        </w:rPr>
      </w:pPr>
      <w:r>
        <w:rPr>
          <w:rFonts w:ascii="Breuer Text" w:hAnsi="Breuer Text"/>
        </w:rPr>
        <w:t>May: -8%; April</w:t>
      </w:r>
      <w:r w:rsidR="0074526C">
        <w:rPr>
          <w:rFonts w:ascii="Breuer Text" w:hAnsi="Breuer Text"/>
        </w:rPr>
        <w:t xml:space="preserve">: -21%; </w:t>
      </w:r>
      <w:r w:rsidR="00467455">
        <w:rPr>
          <w:rFonts w:ascii="Breuer Text" w:hAnsi="Breuer Text"/>
        </w:rPr>
        <w:t xml:space="preserve">March: -54%; </w:t>
      </w:r>
      <w:r w:rsidR="005D343B">
        <w:rPr>
          <w:rFonts w:ascii="Breuer Text" w:hAnsi="Breuer Text"/>
        </w:rPr>
        <w:t xml:space="preserve">February: -49%; </w:t>
      </w:r>
      <w:r w:rsidR="00FE005D">
        <w:rPr>
          <w:rFonts w:ascii="Breuer Text" w:hAnsi="Breuer Text"/>
        </w:rPr>
        <w:t xml:space="preserve">January: -72%; </w:t>
      </w:r>
      <w:r>
        <w:rPr>
          <w:rFonts w:ascii="Breuer Text" w:hAnsi="Breuer Text"/>
        </w:rPr>
        <w:t>December: -50%</w:t>
      </w:r>
    </w:p>
    <w:p w14:paraId="570247D8" w14:textId="2363A960" w:rsidR="001D389D" w:rsidRPr="00B32A28" w:rsidRDefault="00E92DCB" w:rsidP="001D389D">
      <w:pPr>
        <w:outlineLvl w:val="2"/>
        <w:rPr>
          <w:rFonts w:ascii="Breuer Text" w:hAnsi="Breuer Text"/>
          <w:b/>
          <w:bCs/>
          <w:sz w:val="27"/>
          <w:szCs w:val="27"/>
          <w:lang w:val="en-GB" w:eastAsia="en-GB"/>
        </w:rPr>
      </w:pPr>
      <w:r>
        <w:rPr>
          <w:noProof/>
        </w:rPr>
        <w:drawing>
          <wp:inline distT="0" distB="0" distL="0" distR="0" wp14:anchorId="416593C7" wp14:editId="40731946">
            <wp:extent cx="4067175" cy="16192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8B020A" w14:textId="77777777" w:rsidR="00DA6049" w:rsidRPr="00B32A28" w:rsidRDefault="00DA6049" w:rsidP="001D389D">
      <w:pPr>
        <w:outlineLvl w:val="2"/>
        <w:rPr>
          <w:rFonts w:ascii="Breuer Text" w:hAnsi="Breuer Text"/>
          <w:b/>
          <w:bCs/>
          <w:sz w:val="27"/>
          <w:szCs w:val="27"/>
          <w:lang w:val="en-GB" w:eastAsia="en-GB"/>
        </w:rPr>
      </w:pPr>
    </w:p>
    <w:p w14:paraId="28D9E192"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5. What are your expectation for personal income in Romanian economy in the next 12 months?</w:t>
      </w:r>
    </w:p>
    <w:p w14:paraId="49AF70C2" w14:textId="77777777" w:rsidR="001D389D" w:rsidRPr="00B32A28" w:rsidRDefault="001D389D" w:rsidP="001D389D">
      <w:pPr>
        <w:outlineLvl w:val="2"/>
        <w:rPr>
          <w:rFonts w:ascii="Breuer Text" w:hAnsi="Breuer Text"/>
          <w:b/>
          <w:bCs/>
          <w:sz w:val="27"/>
          <w:szCs w:val="27"/>
          <w:lang w:val="en-GB" w:eastAsia="en-GB"/>
        </w:rPr>
      </w:pPr>
    </w:p>
    <w:p w14:paraId="6A85B0B2" w14:textId="066B2DB0" w:rsidR="001D389D" w:rsidRPr="00B32A28" w:rsidRDefault="00510726" w:rsidP="001D389D">
      <w:pPr>
        <w:rPr>
          <w:rFonts w:ascii="Breuer Text" w:hAnsi="Breuer Text"/>
        </w:rPr>
      </w:pPr>
      <w:r w:rsidRPr="00B32A28">
        <w:rPr>
          <w:rFonts w:ascii="Breuer Text" w:hAnsi="Breuer Text"/>
        </w:rPr>
        <w:t xml:space="preserve">Balance: </w:t>
      </w:r>
      <w:r w:rsidR="00E92DCB">
        <w:rPr>
          <w:rFonts w:ascii="Breuer Text" w:hAnsi="Breuer Text"/>
        </w:rPr>
        <w:t>16</w:t>
      </w:r>
      <w:r w:rsidR="00A2003C" w:rsidRPr="00B32A28">
        <w:rPr>
          <w:rFonts w:ascii="Breuer Text" w:hAnsi="Breuer Text"/>
        </w:rPr>
        <w:t>%</w:t>
      </w:r>
    </w:p>
    <w:p w14:paraId="25D87DEC" w14:textId="66A87885" w:rsidR="001D389D" w:rsidRDefault="00E92DCB" w:rsidP="001D389D">
      <w:pPr>
        <w:outlineLvl w:val="2"/>
        <w:rPr>
          <w:rFonts w:ascii="Breuer Text" w:hAnsi="Breuer Text"/>
        </w:rPr>
      </w:pPr>
      <w:r>
        <w:rPr>
          <w:rFonts w:ascii="Breuer Text" w:hAnsi="Breuer Text"/>
        </w:rPr>
        <w:t>May: 5%; April</w:t>
      </w:r>
      <w:r w:rsidR="0074526C">
        <w:rPr>
          <w:rFonts w:ascii="Breuer Text" w:hAnsi="Breuer Text"/>
        </w:rPr>
        <w:t xml:space="preserve">: 18%; </w:t>
      </w:r>
      <w:r w:rsidR="00A804CD">
        <w:rPr>
          <w:rFonts w:ascii="Breuer Text" w:hAnsi="Breuer Text"/>
        </w:rPr>
        <w:t xml:space="preserve">March: -12%; </w:t>
      </w:r>
      <w:r w:rsidR="005D343B">
        <w:rPr>
          <w:rFonts w:ascii="Breuer Text" w:hAnsi="Breuer Text"/>
        </w:rPr>
        <w:t xml:space="preserve">February: -13%; </w:t>
      </w:r>
      <w:r w:rsidR="00FE005D">
        <w:rPr>
          <w:rFonts w:ascii="Breuer Text" w:hAnsi="Breuer Text"/>
        </w:rPr>
        <w:t xml:space="preserve">January: -33%; </w:t>
      </w:r>
      <w:r>
        <w:rPr>
          <w:rFonts w:ascii="Breuer Text" w:hAnsi="Breuer Text"/>
        </w:rPr>
        <w:t>December: -29%</w:t>
      </w:r>
    </w:p>
    <w:p w14:paraId="7D6397BA" w14:textId="6A91145F" w:rsidR="009C4E1C" w:rsidRPr="00B32A28" w:rsidRDefault="009C4E1C" w:rsidP="001D389D">
      <w:pPr>
        <w:outlineLvl w:val="2"/>
        <w:rPr>
          <w:rFonts w:ascii="Breuer Text" w:hAnsi="Breuer Text"/>
        </w:rPr>
      </w:pPr>
    </w:p>
    <w:p w14:paraId="70C0C855" w14:textId="4AA7B543" w:rsidR="001D389D" w:rsidRPr="00B32A28" w:rsidRDefault="00E92DCB" w:rsidP="001D389D">
      <w:pPr>
        <w:outlineLvl w:val="2"/>
        <w:rPr>
          <w:rFonts w:ascii="Breuer Text" w:hAnsi="Breuer Text"/>
          <w:b/>
          <w:bCs/>
          <w:sz w:val="27"/>
          <w:szCs w:val="27"/>
          <w:lang w:val="en-GB" w:eastAsia="en-GB"/>
        </w:rPr>
      </w:pPr>
      <w:r>
        <w:rPr>
          <w:noProof/>
        </w:rPr>
        <w:drawing>
          <wp:inline distT="0" distB="0" distL="0" distR="0" wp14:anchorId="1EE1B85D" wp14:editId="1CDDA3BC">
            <wp:extent cx="4067175" cy="16192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D25832" w14:textId="77777777" w:rsidR="001E46FC" w:rsidRPr="00B32A28" w:rsidRDefault="001E46FC" w:rsidP="001D389D">
      <w:pPr>
        <w:outlineLvl w:val="2"/>
        <w:rPr>
          <w:rFonts w:ascii="Breuer Text" w:hAnsi="Breuer Text"/>
          <w:b/>
          <w:bCs/>
          <w:sz w:val="27"/>
          <w:szCs w:val="27"/>
          <w:lang w:val="en-GB" w:eastAsia="en-GB"/>
        </w:rPr>
      </w:pPr>
    </w:p>
    <w:p w14:paraId="568E3E9E"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6. What are your expectation for personal wealth (stock market, real estate etc.) in Romanian economy in the next 12 months?</w:t>
      </w:r>
    </w:p>
    <w:p w14:paraId="2A05260A" w14:textId="77777777" w:rsidR="001D389D" w:rsidRPr="00B32A28" w:rsidRDefault="001D389D" w:rsidP="001D389D">
      <w:pPr>
        <w:outlineLvl w:val="2"/>
        <w:rPr>
          <w:rFonts w:ascii="Breuer Text" w:hAnsi="Breuer Text"/>
          <w:b/>
          <w:bCs/>
          <w:sz w:val="27"/>
          <w:szCs w:val="27"/>
          <w:lang w:val="en-GB" w:eastAsia="en-GB"/>
        </w:rPr>
      </w:pPr>
    </w:p>
    <w:p w14:paraId="22912407" w14:textId="4FAFDF01" w:rsidR="001D389D" w:rsidRPr="00B32A28" w:rsidRDefault="003B0C3E" w:rsidP="001D389D">
      <w:pPr>
        <w:rPr>
          <w:rFonts w:ascii="Breuer Text" w:hAnsi="Breuer Text"/>
        </w:rPr>
      </w:pPr>
      <w:r>
        <w:rPr>
          <w:rFonts w:ascii="Breuer Text" w:hAnsi="Breuer Text"/>
        </w:rPr>
        <w:t xml:space="preserve">Balance: </w:t>
      </w:r>
      <w:r w:rsidR="00E92DCB">
        <w:rPr>
          <w:rFonts w:ascii="Breuer Text" w:hAnsi="Breuer Text"/>
        </w:rPr>
        <w:t>8</w:t>
      </w:r>
      <w:r w:rsidR="00F330F7" w:rsidRPr="00B32A28">
        <w:rPr>
          <w:rFonts w:ascii="Breuer Text" w:hAnsi="Breuer Text"/>
        </w:rPr>
        <w:t>%</w:t>
      </w:r>
    </w:p>
    <w:p w14:paraId="351FE494" w14:textId="7121181C" w:rsidR="008945DF" w:rsidRDefault="00E92DCB" w:rsidP="001D389D">
      <w:pPr>
        <w:outlineLvl w:val="2"/>
        <w:rPr>
          <w:rFonts w:ascii="Breuer Text" w:hAnsi="Breuer Text"/>
        </w:rPr>
      </w:pPr>
      <w:r>
        <w:rPr>
          <w:rFonts w:ascii="Breuer Text" w:hAnsi="Breuer Text"/>
        </w:rPr>
        <w:t>May: 13%; April</w:t>
      </w:r>
      <w:r w:rsidR="0074526C">
        <w:rPr>
          <w:rFonts w:ascii="Breuer Text" w:hAnsi="Breuer Text"/>
        </w:rPr>
        <w:t xml:space="preserve">: -13%; </w:t>
      </w:r>
      <w:r w:rsidR="00A804CD">
        <w:rPr>
          <w:rFonts w:ascii="Breuer Text" w:hAnsi="Breuer Text"/>
        </w:rPr>
        <w:t xml:space="preserve">March: -35%; </w:t>
      </w:r>
      <w:r w:rsidR="0093417E">
        <w:rPr>
          <w:rFonts w:ascii="Breuer Text" w:hAnsi="Breuer Text"/>
        </w:rPr>
        <w:t xml:space="preserve">February: -46%; </w:t>
      </w:r>
      <w:r w:rsidR="00FE005D">
        <w:rPr>
          <w:rFonts w:ascii="Breuer Text" w:hAnsi="Breuer Text"/>
        </w:rPr>
        <w:t xml:space="preserve">January: -84%; </w:t>
      </w:r>
      <w:r>
        <w:rPr>
          <w:rFonts w:ascii="Breuer Text" w:hAnsi="Breuer Text"/>
        </w:rPr>
        <w:t>December: -76%</w:t>
      </w:r>
    </w:p>
    <w:p w14:paraId="2947D549" w14:textId="77777777" w:rsidR="0093417E" w:rsidRDefault="0093417E" w:rsidP="001D389D">
      <w:pPr>
        <w:outlineLvl w:val="2"/>
        <w:rPr>
          <w:rFonts w:ascii="Breuer Text" w:hAnsi="Breuer Text"/>
        </w:rPr>
      </w:pPr>
    </w:p>
    <w:p w14:paraId="2390D8E9" w14:textId="018A6384" w:rsidR="009C4E1C" w:rsidRPr="00B32A28" w:rsidRDefault="00E92DCB" w:rsidP="001D389D">
      <w:pPr>
        <w:outlineLvl w:val="2"/>
        <w:rPr>
          <w:rFonts w:ascii="Breuer Text" w:hAnsi="Breuer Text"/>
        </w:rPr>
      </w:pPr>
      <w:r>
        <w:rPr>
          <w:noProof/>
        </w:rPr>
        <w:drawing>
          <wp:inline distT="0" distB="0" distL="0" distR="0" wp14:anchorId="35186AF0" wp14:editId="34541679">
            <wp:extent cx="4067175" cy="16192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708483"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7. How do you estimate global macroeconomic conditions in the next 12 months?</w:t>
      </w:r>
    </w:p>
    <w:p w14:paraId="01985655" w14:textId="77777777" w:rsidR="001D389D" w:rsidRPr="00B32A28" w:rsidRDefault="001D389D" w:rsidP="001D389D">
      <w:pPr>
        <w:outlineLvl w:val="2"/>
        <w:rPr>
          <w:rFonts w:ascii="Breuer Text" w:hAnsi="Breuer Text"/>
          <w:b/>
          <w:bCs/>
          <w:sz w:val="27"/>
          <w:szCs w:val="27"/>
          <w:lang w:val="en-GB" w:eastAsia="en-GB"/>
        </w:rPr>
      </w:pPr>
    </w:p>
    <w:p w14:paraId="4C34ABF5" w14:textId="48A64B9D" w:rsidR="001D389D" w:rsidRPr="00B32A28" w:rsidRDefault="007D1595" w:rsidP="001D389D">
      <w:pPr>
        <w:rPr>
          <w:rFonts w:ascii="Breuer Text" w:hAnsi="Breuer Text"/>
        </w:rPr>
      </w:pPr>
      <w:r w:rsidRPr="00B32A28">
        <w:rPr>
          <w:rFonts w:ascii="Breuer Text" w:hAnsi="Breuer Text"/>
        </w:rPr>
        <w:t xml:space="preserve">Balance: </w:t>
      </w:r>
      <w:r w:rsidR="00E746A8">
        <w:rPr>
          <w:rFonts w:ascii="Breuer Text" w:hAnsi="Breuer Text"/>
        </w:rPr>
        <w:t>-</w:t>
      </w:r>
      <w:r w:rsidR="00394FA5">
        <w:rPr>
          <w:rFonts w:ascii="Breuer Text" w:hAnsi="Breuer Text"/>
        </w:rPr>
        <w:t>24</w:t>
      </w:r>
      <w:r w:rsidR="00906B4A" w:rsidRPr="00B32A28">
        <w:rPr>
          <w:rFonts w:ascii="Breuer Text" w:hAnsi="Breuer Text"/>
        </w:rPr>
        <w:t>%</w:t>
      </w:r>
    </w:p>
    <w:p w14:paraId="1BB5AEDF" w14:textId="1C4CC0A4" w:rsidR="001D389D" w:rsidRDefault="00394FA5" w:rsidP="001D389D">
      <w:pPr>
        <w:outlineLvl w:val="2"/>
        <w:rPr>
          <w:rFonts w:ascii="Breuer Text" w:hAnsi="Breuer Text"/>
        </w:rPr>
      </w:pPr>
      <w:r>
        <w:rPr>
          <w:rFonts w:ascii="Breuer Text" w:hAnsi="Breuer Text"/>
        </w:rPr>
        <w:t>May: -5%; April</w:t>
      </w:r>
      <w:r w:rsidR="003A5DBA">
        <w:rPr>
          <w:rFonts w:ascii="Breuer Text" w:hAnsi="Breuer Text"/>
        </w:rPr>
        <w:t xml:space="preserve">: -16%; </w:t>
      </w:r>
      <w:r w:rsidR="00BE78B0">
        <w:rPr>
          <w:rFonts w:ascii="Breuer Text" w:hAnsi="Breuer Text"/>
        </w:rPr>
        <w:t xml:space="preserve">March: -4%; </w:t>
      </w:r>
      <w:r w:rsidR="006E4F3C">
        <w:rPr>
          <w:rFonts w:ascii="Breuer Text" w:hAnsi="Breuer Text"/>
        </w:rPr>
        <w:t xml:space="preserve">February: -15%; </w:t>
      </w:r>
      <w:r w:rsidR="00E12E35">
        <w:rPr>
          <w:rFonts w:ascii="Breuer Text" w:hAnsi="Breuer Text"/>
        </w:rPr>
        <w:t xml:space="preserve">January: -51%; </w:t>
      </w:r>
      <w:r>
        <w:rPr>
          <w:rFonts w:ascii="Breuer Text" w:hAnsi="Breuer Text"/>
        </w:rPr>
        <w:t>December: -45%</w:t>
      </w:r>
    </w:p>
    <w:p w14:paraId="2402704A" w14:textId="77777777" w:rsidR="00B9767A" w:rsidRPr="00B32A28" w:rsidRDefault="00B9767A" w:rsidP="001D389D">
      <w:pPr>
        <w:outlineLvl w:val="2"/>
        <w:rPr>
          <w:rFonts w:ascii="Breuer Text" w:hAnsi="Breuer Text"/>
        </w:rPr>
      </w:pPr>
    </w:p>
    <w:p w14:paraId="0C9A811B" w14:textId="07CF715B" w:rsidR="001D389D" w:rsidRPr="00B32A28" w:rsidRDefault="00394FA5" w:rsidP="001D389D">
      <w:pPr>
        <w:rPr>
          <w:rFonts w:ascii="Breuer Text" w:hAnsi="Breuer Text"/>
          <w:lang w:val="en-GB" w:eastAsia="en-GB"/>
        </w:rPr>
      </w:pPr>
      <w:r>
        <w:rPr>
          <w:noProof/>
        </w:rPr>
        <w:drawing>
          <wp:inline distT="0" distB="0" distL="0" distR="0" wp14:anchorId="3C3C69E7" wp14:editId="12404EC8">
            <wp:extent cx="4067175" cy="16192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57A175" w14:textId="77777777" w:rsidR="00DA6049" w:rsidRPr="00B32A28" w:rsidRDefault="00DA6049" w:rsidP="001D389D">
      <w:pPr>
        <w:rPr>
          <w:rFonts w:ascii="Breuer Text" w:hAnsi="Breuer Text"/>
          <w:lang w:val="en-GB" w:eastAsia="en-GB"/>
        </w:rPr>
      </w:pPr>
    </w:p>
    <w:p w14:paraId="22D9C545"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8. How do you estimate the annual inflation rate in Romania in the next 12 months?</w:t>
      </w:r>
    </w:p>
    <w:p w14:paraId="1771B1A6" w14:textId="77777777" w:rsidR="00816AB5" w:rsidRPr="00B32A28" w:rsidRDefault="00816AB5" w:rsidP="001D389D">
      <w:pPr>
        <w:outlineLvl w:val="2"/>
        <w:rPr>
          <w:rFonts w:ascii="Breuer Text" w:hAnsi="Breuer Text"/>
          <w:b/>
          <w:bCs/>
          <w:sz w:val="27"/>
          <w:szCs w:val="27"/>
          <w:lang w:val="en-GB" w:eastAsia="en-GB"/>
        </w:rPr>
      </w:pPr>
    </w:p>
    <w:p w14:paraId="7FB8EF03" w14:textId="3A547A38" w:rsidR="00816AB5" w:rsidRPr="00B32A28" w:rsidRDefault="00816AB5" w:rsidP="00816AB5">
      <w:pPr>
        <w:rPr>
          <w:rFonts w:ascii="Breuer Text" w:hAnsi="Breuer Text"/>
        </w:rPr>
      </w:pPr>
      <w:r w:rsidRPr="00B32A28">
        <w:rPr>
          <w:rFonts w:ascii="Breuer Text" w:hAnsi="Breuer Text"/>
        </w:rPr>
        <w:t xml:space="preserve">Balance: </w:t>
      </w:r>
      <w:r w:rsidR="00394FA5">
        <w:rPr>
          <w:rFonts w:ascii="Breuer Text" w:hAnsi="Breuer Text"/>
        </w:rPr>
        <w:t>22</w:t>
      </w:r>
      <w:r w:rsidR="002941D4" w:rsidRPr="00B32A28">
        <w:rPr>
          <w:rFonts w:ascii="Breuer Text" w:hAnsi="Breuer Text"/>
        </w:rPr>
        <w:t>%</w:t>
      </w:r>
    </w:p>
    <w:p w14:paraId="74B651C1" w14:textId="11D88893" w:rsidR="00816AB5" w:rsidRDefault="00394FA5" w:rsidP="00816AB5">
      <w:pPr>
        <w:outlineLvl w:val="2"/>
        <w:rPr>
          <w:rFonts w:ascii="Breuer Text" w:hAnsi="Breuer Text"/>
        </w:rPr>
      </w:pPr>
      <w:r>
        <w:rPr>
          <w:rFonts w:ascii="Breuer Text" w:hAnsi="Breuer Text"/>
        </w:rPr>
        <w:t>May: 44%; April</w:t>
      </w:r>
      <w:r w:rsidR="003A5DBA">
        <w:rPr>
          <w:rFonts w:ascii="Breuer Text" w:hAnsi="Breuer Text"/>
        </w:rPr>
        <w:t xml:space="preserve">: 55%; </w:t>
      </w:r>
      <w:r w:rsidR="00BE78B0">
        <w:rPr>
          <w:rFonts w:ascii="Breuer Text" w:hAnsi="Breuer Text"/>
        </w:rPr>
        <w:t xml:space="preserve">March: 50%; </w:t>
      </w:r>
      <w:r w:rsidR="006E4F3C">
        <w:rPr>
          <w:rFonts w:ascii="Breuer Text" w:hAnsi="Breuer Text"/>
        </w:rPr>
        <w:t xml:space="preserve">February: 64%; </w:t>
      </w:r>
      <w:r w:rsidR="00E12E35">
        <w:rPr>
          <w:rFonts w:ascii="Breuer Text" w:hAnsi="Breuer Text"/>
        </w:rPr>
        <w:t xml:space="preserve">January: 63%; </w:t>
      </w:r>
      <w:r>
        <w:rPr>
          <w:rFonts w:ascii="Breuer Text" w:hAnsi="Breuer Text"/>
        </w:rPr>
        <w:t>December: 40%</w:t>
      </w:r>
    </w:p>
    <w:p w14:paraId="116B4922" w14:textId="77777777" w:rsidR="00B9767A" w:rsidRPr="00B32A28" w:rsidRDefault="00B9767A" w:rsidP="00816AB5">
      <w:pPr>
        <w:outlineLvl w:val="2"/>
        <w:rPr>
          <w:rFonts w:ascii="Breuer Text" w:hAnsi="Breuer Text"/>
        </w:rPr>
      </w:pPr>
    </w:p>
    <w:p w14:paraId="5BE1661B" w14:textId="675F1526" w:rsidR="00816AB5" w:rsidRPr="00B32A28" w:rsidRDefault="00394FA5" w:rsidP="001D389D">
      <w:pPr>
        <w:outlineLvl w:val="2"/>
        <w:rPr>
          <w:rFonts w:ascii="Breuer Text" w:hAnsi="Breuer Text"/>
          <w:b/>
          <w:bCs/>
          <w:sz w:val="27"/>
          <w:szCs w:val="27"/>
          <w:lang w:val="en-GB" w:eastAsia="en-GB"/>
        </w:rPr>
      </w:pPr>
      <w:r>
        <w:rPr>
          <w:noProof/>
        </w:rPr>
        <w:drawing>
          <wp:inline distT="0" distB="0" distL="0" distR="0" wp14:anchorId="45BB5076" wp14:editId="48EFEC82">
            <wp:extent cx="4067175" cy="16192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1701F5" w14:textId="77777777" w:rsidR="00DA6049" w:rsidRPr="00B32A28" w:rsidRDefault="00DA6049" w:rsidP="001D389D">
      <w:pPr>
        <w:outlineLvl w:val="2"/>
        <w:rPr>
          <w:rFonts w:ascii="Breuer Text" w:hAnsi="Breuer Text"/>
          <w:b/>
          <w:bCs/>
          <w:sz w:val="27"/>
          <w:szCs w:val="27"/>
          <w:lang w:val="en-GB" w:eastAsia="en-GB"/>
        </w:rPr>
      </w:pPr>
    </w:p>
    <w:p w14:paraId="1AB30047"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9. How do you estimate RO</w:t>
      </w:r>
      <w:r w:rsidR="00AE7119" w:rsidRPr="00B32A28">
        <w:rPr>
          <w:rFonts w:ascii="Breuer Text" w:hAnsi="Breuer Text"/>
          <w:b/>
          <w:bCs/>
          <w:sz w:val="27"/>
          <w:szCs w:val="27"/>
          <w:lang w:val="en-GB" w:eastAsia="en-GB"/>
        </w:rPr>
        <w:t>N short-term interest rates (3-M</w:t>
      </w:r>
      <w:r w:rsidRPr="00B32A28">
        <w:rPr>
          <w:rFonts w:ascii="Breuer Text" w:hAnsi="Breuer Text"/>
          <w:b/>
          <w:bCs/>
          <w:sz w:val="27"/>
          <w:szCs w:val="27"/>
          <w:lang w:val="en-GB" w:eastAsia="en-GB"/>
        </w:rPr>
        <w:t>onth-Interbank rate) in the next 12 months?</w:t>
      </w:r>
    </w:p>
    <w:p w14:paraId="601E6966" w14:textId="77777777" w:rsidR="005D5394" w:rsidRPr="00B32A28" w:rsidRDefault="005D5394" w:rsidP="001D389D">
      <w:pPr>
        <w:outlineLvl w:val="2"/>
        <w:rPr>
          <w:rFonts w:ascii="Breuer Text" w:hAnsi="Breuer Text"/>
          <w:b/>
          <w:bCs/>
          <w:sz w:val="27"/>
          <w:szCs w:val="27"/>
          <w:lang w:val="en-GB" w:eastAsia="en-GB"/>
        </w:rPr>
      </w:pPr>
    </w:p>
    <w:p w14:paraId="09BE6472" w14:textId="6DBA5C0E" w:rsidR="00816AB5" w:rsidRPr="00B32A28" w:rsidRDefault="005B1298" w:rsidP="00816AB5">
      <w:pPr>
        <w:rPr>
          <w:rFonts w:ascii="Breuer Text" w:hAnsi="Breuer Text"/>
        </w:rPr>
      </w:pPr>
      <w:r w:rsidRPr="00B32A28">
        <w:rPr>
          <w:rFonts w:ascii="Breuer Text" w:hAnsi="Breuer Text"/>
        </w:rPr>
        <w:t xml:space="preserve">Balance: </w:t>
      </w:r>
      <w:r w:rsidR="00966E6E">
        <w:rPr>
          <w:rFonts w:ascii="Breuer Text" w:hAnsi="Breuer Text"/>
        </w:rPr>
        <w:t>40</w:t>
      </w:r>
      <w:r w:rsidR="000B73C1">
        <w:rPr>
          <w:rFonts w:ascii="Breuer Text" w:hAnsi="Breuer Text"/>
        </w:rPr>
        <w:t>%</w:t>
      </w:r>
    </w:p>
    <w:p w14:paraId="68201C97" w14:textId="19C6DA78" w:rsidR="00816AB5" w:rsidRDefault="00966E6E" w:rsidP="00816AB5">
      <w:pPr>
        <w:outlineLvl w:val="2"/>
        <w:rPr>
          <w:rFonts w:ascii="Breuer Text" w:hAnsi="Breuer Text"/>
        </w:rPr>
      </w:pPr>
      <w:r>
        <w:rPr>
          <w:rFonts w:ascii="Breuer Text" w:hAnsi="Breuer Text"/>
        </w:rPr>
        <w:t>May: 67%; April</w:t>
      </w:r>
      <w:r w:rsidR="003A5DBA">
        <w:rPr>
          <w:rFonts w:ascii="Breuer Text" w:hAnsi="Breuer Text"/>
        </w:rPr>
        <w:t xml:space="preserve">: 69%; </w:t>
      </w:r>
      <w:r w:rsidR="00BE78B0">
        <w:rPr>
          <w:rFonts w:ascii="Breuer Text" w:hAnsi="Breuer Text"/>
        </w:rPr>
        <w:t xml:space="preserve">March: 69%; </w:t>
      </w:r>
      <w:r w:rsidR="006E4F3C">
        <w:rPr>
          <w:rFonts w:ascii="Breuer Text" w:hAnsi="Breuer Text"/>
        </w:rPr>
        <w:t xml:space="preserve">February: 64%; </w:t>
      </w:r>
      <w:r w:rsidR="00E12E35">
        <w:rPr>
          <w:rFonts w:ascii="Breuer Text" w:hAnsi="Breuer Text"/>
        </w:rPr>
        <w:t xml:space="preserve">January: 81%; </w:t>
      </w:r>
      <w:r>
        <w:rPr>
          <w:rFonts w:ascii="Breuer Text" w:hAnsi="Breuer Text"/>
        </w:rPr>
        <w:t>December: 43%</w:t>
      </w:r>
    </w:p>
    <w:p w14:paraId="32F5A905" w14:textId="77777777" w:rsidR="00B9767A" w:rsidRPr="00B32A28" w:rsidRDefault="00B9767A" w:rsidP="00816AB5">
      <w:pPr>
        <w:outlineLvl w:val="2"/>
        <w:rPr>
          <w:rFonts w:ascii="Breuer Text" w:hAnsi="Breuer Text"/>
        </w:rPr>
      </w:pPr>
    </w:p>
    <w:p w14:paraId="1561E854" w14:textId="4B18E77B" w:rsidR="001D389D" w:rsidRPr="00B32A28" w:rsidRDefault="00966E6E" w:rsidP="001D389D">
      <w:pPr>
        <w:rPr>
          <w:rFonts w:ascii="Breuer Text" w:hAnsi="Breuer Text"/>
          <w:lang w:val="en-GB" w:eastAsia="en-GB"/>
        </w:rPr>
      </w:pPr>
      <w:r>
        <w:rPr>
          <w:noProof/>
        </w:rPr>
        <w:drawing>
          <wp:inline distT="0" distB="0" distL="0" distR="0" wp14:anchorId="1575431C" wp14:editId="072BB91B">
            <wp:extent cx="4067175" cy="16192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1AAB3D" w14:textId="77777777" w:rsidR="00DA6049" w:rsidRPr="00B32A28" w:rsidRDefault="00DA6049" w:rsidP="001D389D">
      <w:pPr>
        <w:rPr>
          <w:rFonts w:ascii="Breuer Text" w:hAnsi="Breuer Text"/>
          <w:lang w:val="en-GB" w:eastAsia="en-GB"/>
        </w:rPr>
      </w:pPr>
    </w:p>
    <w:p w14:paraId="6228435C"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lastRenderedPageBreak/>
        <w:t>10. How do you estimate RON medium-term interest rates (yields on 5-Year bonds) in the next 12 months?</w:t>
      </w:r>
    </w:p>
    <w:p w14:paraId="3DAD1875" w14:textId="77777777" w:rsidR="00816AB5" w:rsidRPr="00B32A28" w:rsidRDefault="00816AB5" w:rsidP="001D389D">
      <w:pPr>
        <w:outlineLvl w:val="2"/>
        <w:rPr>
          <w:rFonts w:ascii="Breuer Text" w:hAnsi="Breuer Text"/>
          <w:b/>
          <w:bCs/>
          <w:sz w:val="27"/>
          <w:szCs w:val="27"/>
          <w:lang w:val="en-GB" w:eastAsia="en-GB"/>
        </w:rPr>
      </w:pPr>
    </w:p>
    <w:p w14:paraId="349019E5" w14:textId="41980158" w:rsidR="00816AB5" w:rsidRPr="00B32A28" w:rsidRDefault="005318EE" w:rsidP="00816AB5">
      <w:pPr>
        <w:rPr>
          <w:rFonts w:ascii="Breuer Text" w:hAnsi="Breuer Text"/>
        </w:rPr>
      </w:pPr>
      <w:r w:rsidRPr="00B32A28">
        <w:rPr>
          <w:rFonts w:ascii="Breuer Text" w:hAnsi="Breuer Text"/>
        </w:rPr>
        <w:t xml:space="preserve">Balance: </w:t>
      </w:r>
      <w:r w:rsidR="00966E6E">
        <w:rPr>
          <w:rFonts w:ascii="Breuer Text" w:hAnsi="Breuer Text"/>
        </w:rPr>
        <w:t>2</w:t>
      </w:r>
      <w:r w:rsidR="008441A2">
        <w:rPr>
          <w:rFonts w:ascii="Breuer Text" w:hAnsi="Breuer Text"/>
        </w:rPr>
        <w:t>4</w:t>
      </w:r>
      <w:r w:rsidR="00816AB5" w:rsidRPr="00B32A28">
        <w:rPr>
          <w:rFonts w:ascii="Breuer Text" w:hAnsi="Breuer Text"/>
        </w:rPr>
        <w:t>%</w:t>
      </w:r>
    </w:p>
    <w:p w14:paraId="173E346B" w14:textId="3B102742" w:rsidR="00B702FF" w:rsidRDefault="00966E6E" w:rsidP="00816AB5">
      <w:pPr>
        <w:outlineLvl w:val="2"/>
        <w:rPr>
          <w:rFonts w:ascii="Breuer Text" w:hAnsi="Breuer Text"/>
        </w:rPr>
      </w:pPr>
      <w:r>
        <w:rPr>
          <w:rFonts w:ascii="Breuer Text" w:hAnsi="Breuer Text"/>
        </w:rPr>
        <w:t>May: 54%; April</w:t>
      </w:r>
      <w:r w:rsidR="008441A2">
        <w:rPr>
          <w:rFonts w:ascii="Breuer Text" w:hAnsi="Breuer Text"/>
        </w:rPr>
        <w:t xml:space="preserve">: 71%; </w:t>
      </w:r>
      <w:r w:rsidR="00BE78B0">
        <w:rPr>
          <w:rFonts w:ascii="Breuer Text" w:hAnsi="Breuer Text"/>
        </w:rPr>
        <w:t xml:space="preserve">March: 81%; </w:t>
      </w:r>
      <w:r w:rsidR="006E4F3C">
        <w:rPr>
          <w:rFonts w:ascii="Breuer Text" w:hAnsi="Breuer Text"/>
        </w:rPr>
        <w:t xml:space="preserve">February: 74%; </w:t>
      </w:r>
      <w:r w:rsidR="00006C23">
        <w:rPr>
          <w:rFonts w:ascii="Breuer Text" w:hAnsi="Breuer Text"/>
        </w:rPr>
        <w:t xml:space="preserve">January: 86%; </w:t>
      </w:r>
      <w:r>
        <w:rPr>
          <w:rFonts w:ascii="Breuer Text" w:hAnsi="Breuer Text"/>
        </w:rPr>
        <w:t>December: 81%</w:t>
      </w:r>
    </w:p>
    <w:p w14:paraId="486DB8A0" w14:textId="77777777" w:rsidR="00E500A6" w:rsidRPr="00B32A28" w:rsidRDefault="00E500A6" w:rsidP="00816AB5">
      <w:pPr>
        <w:outlineLvl w:val="2"/>
        <w:rPr>
          <w:rFonts w:ascii="Breuer Text" w:hAnsi="Breuer Text"/>
        </w:rPr>
      </w:pPr>
    </w:p>
    <w:p w14:paraId="34509E1A" w14:textId="2F5BB123" w:rsidR="00816AB5" w:rsidRPr="00B32A28" w:rsidRDefault="00966E6E" w:rsidP="001D389D">
      <w:pPr>
        <w:outlineLvl w:val="2"/>
        <w:rPr>
          <w:rFonts w:ascii="Breuer Text" w:hAnsi="Breuer Text"/>
          <w:b/>
          <w:bCs/>
          <w:sz w:val="27"/>
          <w:szCs w:val="27"/>
          <w:lang w:val="en-GB" w:eastAsia="en-GB"/>
        </w:rPr>
      </w:pPr>
      <w:r>
        <w:rPr>
          <w:noProof/>
        </w:rPr>
        <w:drawing>
          <wp:inline distT="0" distB="0" distL="0" distR="0" wp14:anchorId="6BA74914" wp14:editId="12059A25">
            <wp:extent cx="4067175" cy="16192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CE2C55" w14:textId="77777777" w:rsidR="00DA6049" w:rsidRPr="00B32A28" w:rsidRDefault="00DA6049" w:rsidP="001D389D">
      <w:pPr>
        <w:outlineLvl w:val="2"/>
        <w:rPr>
          <w:rFonts w:ascii="Breuer Text" w:hAnsi="Breuer Text"/>
          <w:b/>
          <w:bCs/>
          <w:sz w:val="27"/>
          <w:szCs w:val="27"/>
          <w:lang w:val="en-GB" w:eastAsia="en-GB"/>
        </w:rPr>
      </w:pPr>
    </w:p>
    <w:p w14:paraId="67876708"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11. How do you estimate BET stock</w:t>
      </w:r>
      <w:r w:rsidR="00816AB5" w:rsidRPr="00B32A28">
        <w:rPr>
          <w:rFonts w:ascii="Breuer Text" w:hAnsi="Breuer Text"/>
          <w:b/>
          <w:bCs/>
          <w:sz w:val="27"/>
          <w:szCs w:val="27"/>
          <w:lang w:val="en-GB" w:eastAsia="en-GB"/>
        </w:rPr>
        <w:t xml:space="preserve"> </w:t>
      </w:r>
      <w:r w:rsidRPr="00B32A28">
        <w:rPr>
          <w:rFonts w:ascii="Breuer Text" w:hAnsi="Breuer Text"/>
          <w:b/>
          <w:bCs/>
          <w:sz w:val="27"/>
          <w:szCs w:val="27"/>
          <w:lang w:val="en-GB" w:eastAsia="en-GB"/>
        </w:rPr>
        <w:t>market index in Romania in the next 12 months?</w:t>
      </w:r>
    </w:p>
    <w:p w14:paraId="508899E9" w14:textId="77777777" w:rsidR="00816AB5" w:rsidRPr="00B32A28" w:rsidRDefault="00816AB5" w:rsidP="001D389D">
      <w:pPr>
        <w:outlineLvl w:val="2"/>
        <w:rPr>
          <w:rFonts w:ascii="Breuer Text" w:hAnsi="Breuer Text"/>
          <w:b/>
          <w:bCs/>
          <w:sz w:val="27"/>
          <w:szCs w:val="27"/>
          <w:lang w:val="en-GB" w:eastAsia="en-GB"/>
        </w:rPr>
      </w:pPr>
    </w:p>
    <w:p w14:paraId="23857117" w14:textId="6041C20A" w:rsidR="00816AB5" w:rsidRPr="00B32A28" w:rsidRDefault="0083661A" w:rsidP="00816AB5">
      <w:pPr>
        <w:rPr>
          <w:rFonts w:ascii="Breuer Text" w:hAnsi="Breuer Text"/>
        </w:rPr>
      </w:pPr>
      <w:r w:rsidRPr="00B32A28">
        <w:rPr>
          <w:rFonts w:ascii="Breuer Text" w:hAnsi="Breuer Text"/>
        </w:rPr>
        <w:t xml:space="preserve">Balance: </w:t>
      </w:r>
      <w:r w:rsidR="00966E6E">
        <w:rPr>
          <w:rFonts w:ascii="Breuer Text" w:hAnsi="Breuer Text"/>
        </w:rPr>
        <w:t>-3</w:t>
      </w:r>
      <w:r w:rsidR="00A9298F">
        <w:rPr>
          <w:rFonts w:ascii="Breuer Text" w:hAnsi="Breuer Text"/>
        </w:rPr>
        <w:t>%</w:t>
      </w:r>
    </w:p>
    <w:p w14:paraId="515032FB" w14:textId="4E71251B" w:rsidR="00816AB5" w:rsidRDefault="00966E6E" w:rsidP="00816AB5">
      <w:pPr>
        <w:outlineLvl w:val="2"/>
        <w:rPr>
          <w:rFonts w:ascii="Breuer Text" w:hAnsi="Breuer Text"/>
        </w:rPr>
      </w:pPr>
      <w:r>
        <w:rPr>
          <w:rFonts w:ascii="Breuer Text" w:hAnsi="Breuer Text"/>
        </w:rPr>
        <w:t>May: 18%; April</w:t>
      </w:r>
      <w:r w:rsidR="008441A2">
        <w:rPr>
          <w:rFonts w:ascii="Breuer Text" w:hAnsi="Breuer Text"/>
        </w:rPr>
        <w:t xml:space="preserve">: -18%; </w:t>
      </w:r>
      <w:r w:rsidR="009F34A2">
        <w:rPr>
          <w:rFonts w:ascii="Breuer Text" w:hAnsi="Breuer Text"/>
        </w:rPr>
        <w:t xml:space="preserve">March: -35%; </w:t>
      </w:r>
      <w:r w:rsidR="00D50EF6">
        <w:rPr>
          <w:rFonts w:ascii="Breuer Text" w:hAnsi="Breuer Text"/>
        </w:rPr>
        <w:t xml:space="preserve">February: -42%; </w:t>
      </w:r>
      <w:r w:rsidR="00006C23">
        <w:rPr>
          <w:rFonts w:ascii="Breuer Text" w:hAnsi="Breuer Text"/>
        </w:rPr>
        <w:t xml:space="preserve">January: -71%; </w:t>
      </w:r>
      <w:r>
        <w:rPr>
          <w:rFonts w:ascii="Breuer Text" w:hAnsi="Breuer Text"/>
        </w:rPr>
        <w:t>December: -60%</w:t>
      </w:r>
    </w:p>
    <w:p w14:paraId="0CC0A6CC" w14:textId="77777777" w:rsidR="00E500A6" w:rsidRPr="00B32A28" w:rsidRDefault="00E500A6" w:rsidP="00816AB5">
      <w:pPr>
        <w:outlineLvl w:val="2"/>
        <w:rPr>
          <w:rFonts w:ascii="Breuer Text" w:hAnsi="Breuer Text"/>
        </w:rPr>
      </w:pPr>
    </w:p>
    <w:p w14:paraId="55CB8AE4" w14:textId="0100B3E4" w:rsidR="001D389D" w:rsidRPr="00B32A28" w:rsidRDefault="00966E6E" w:rsidP="001D389D">
      <w:pPr>
        <w:rPr>
          <w:rFonts w:ascii="Breuer Text" w:hAnsi="Breuer Text"/>
          <w:lang w:val="en-GB" w:eastAsia="en-GB"/>
        </w:rPr>
      </w:pPr>
      <w:r>
        <w:rPr>
          <w:noProof/>
        </w:rPr>
        <w:drawing>
          <wp:inline distT="0" distB="0" distL="0" distR="0" wp14:anchorId="1301D918" wp14:editId="206156E9">
            <wp:extent cx="4067175" cy="161925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9C422A" w14:textId="77777777" w:rsidR="00DA6049" w:rsidRPr="00B32A28" w:rsidRDefault="00DA6049" w:rsidP="001D389D">
      <w:pPr>
        <w:rPr>
          <w:rFonts w:ascii="Breuer Text" w:hAnsi="Breuer Text"/>
          <w:lang w:val="en-GB" w:eastAsia="en-GB"/>
        </w:rPr>
      </w:pPr>
    </w:p>
    <w:p w14:paraId="11A33055"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12. How do you estimate RON compared with EURO in the next 12 months?</w:t>
      </w:r>
    </w:p>
    <w:p w14:paraId="3C81F616" w14:textId="77777777" w:rsidR="00816AB5" w:rsidRPr="00B32A28" w:rsidRDefault="00816AB5" w:rsidP="001D389D">
      <w:pPr>
        <w:outlineLvl w:val="2"/>
        <w:rPr>
          <w:rFonts w:ascii="Breuer Text" w:hAnsi="Breuer Text"/>
          <w:b/>
          <w:bCs/>
          <w:sz w:val="27"/>
          <w:szCs w:val="27"/>
          <w:lang w:val="en-GB" w:eastAsia="en-GB"/>
        </w:rPr>
      </w:pPr>
    </w:p>
    <w:p w14:paraId="60CA6F39" w14:textId="030D6C6F" w:rsidR="00816AB5" w:rsidRPr="00B32A28" w:rsidRDefault="00B47967" w:rsidP="00816AB5">
      <w:pPr>
        <w:rPr>
          <w:rFonts w:ascii="Breuer Text" w:hAnsi="Breuer Text"/>
        </w:rPr>
      </w:pPr>
      <w:r w:rsidRPr="00B32A28">
        <w:rPr>
          <w:rFonts w:ascii="Breuer Text" w:hAnsi="Breuer Text"/>
        </w:rPr>
        <w:t xml:space="preserve">Balance: </w:t>
      </w:r>
      <w:r w:rsidR="0035611F" w:rsidRPr="00B32A28">
        <w:rPr>
          <w:rFonts w:ascii="Breuer Text" w:hAnsi="Breuer Text"/>
        </w:rPr>
        <w:t>-</w:t>
      </w:r>
      <w:r w:rsidR="00966E6E">
        <w:rPr>
          <w:rFonts w:ascii="Breuer Text" w:hAnsi="Breuer Text"/>
        </w:rPr>
        <w:t>66</w:t>
      </w:r>
      <w:r w:rsidR="00816AB5" w:rsidRPr="00B32A28">
        <w:rPr>
          <w:rFonts w:ascii="Breuer Text" w:hAnsi="Breuer Text"/>
        </w:rPr>
        <w:t>%</w:t>
      </w:r>
    </w:p>
    <w:p w14:paraId="5119D79D" w14:textId="2B6DA330" w:rsidR="00816AB5" w:rsidRDefault="00966E6E" w:rsidP="00816AB5">
      <w:pPr>
        <w:outlineLvl w:val="2"/>
        <w:rPr>
          <w:rFonts w:ascii="Breuer Text" w:hAnsi="Breuer Text"/>
        </w:rPr>
      </w:pPr>
      <w:r>
        <w:rPr>
          <w:rFonts w:ascii="Breuer Text" w:hAnsi="Breuer Text"/>
        </w:rPr>
        <w:t>May: -69%; April</w:t>
      </w:r>
      <w:r w:rsidR="008441A2">
        <w:rPr>
          <w:rFonts w:ascii="Breuer Text" w:hAnsi="Breuer Text"/>
        </w:rPr>
        <w:t xml:space="preserve">: -77%; </w:t>
      </w:r>
      <w:r w:rsidR="009F34A2">
        <w:rPr>
          <w:rFonts w:ascii="Breuer Text" w:hAnsi="Breuer Text"/>
        </w:rPr>
        <w:t xml:space="preserve">March: -76%; </w:t>
      </w:r>
      <w:r w:rsidR="00D50EF6">
        <w:rPr>
          <w:rFonts w:ascii="Breuer Text" w:hAnsi="Breuer Text"/>
        </w:rPr>
        <w:t xml:space="preserve">February: -85%; </w:t>
      </w:r>
      <w:r w:rsidR="00006C23">
        <w:rPr>
          <w:rFonts w:ascii="Breuer Text" w:hAnsi="Breuer Text"/>
        </w:rPr>
        <w:t xml:space="preserve">January: -86%; </w:t>
      </w:r>
      <w:r>
        <w:rPr>
          <w:rFonts w:ascii="Breuer Text" w:hAnsi="Breuer Text"/>
        </w:rPr>
        <w:t>December: -88%</w:t>
      </w:r>
    </w:p>
    <w:p w14:paraId="6771902D" w14:textId="77777777" w:rsidR="00E500A6" w:rsidRPr="00B32A28" w:rsidRDefault="00E500A6" w:rsidP="00816AB5">
      <w:pPr>
        <w:outlineLvl w:val="2"/>
        <w:rPr>
          <w:rFonts w:ascii="Breuer Text" w:hAnsi="Breuer Text"/>
        </w:rPr>
      </w:pPr>
    </w:p>
    <w:p w14:paraId="0AB50F01" w14:textId="612412B0" w:rsidR="00CC7D2C" w:rsidRPr="00B32A28" w:rsidRDefault="00966E6E" w:rsidP="00816AB5">
      <w:pPr>
        <w:outlineLvl w:val="2"/>
        <w:rPr>
          <w:rFonts w:ascii="Breuer Text" w:hAnsi="Breuer Text"/>
          <w:b/>
          <w:bCs/>
          <w:sz w:val="27"/>
          <w:szCs w:val="27"/>
          <w:lang w:val="en-GB" w:eastAsia="en-GB"/>
        </w:rPr>
      </w:pPr>
      <w:r>
        <w:rPr>
          <w:noProof/>
        </w:rPr>
        <w:drawing>
          <wp:inline distT="0" distB="0" distL="0" distR="0" wp14:anchorId="3FEDDEE7" wp14:editId="426419B3">
            <wp:extent cx="4067175" cy="16192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0D481E" w14:textId="77777777" w:rsidR="00DA6049" w:rsidRPr="00B32A28" w:rsidRDefault="00DA6049" w:rsidP="00816AB5">
      <w:pPr>
        <w:outlineLvl w:val="2"/>
        <w:rPr>
          <w:rFonts w:ascii="Breuer Text" w:hAnsi="Breuer Text"/>
          <w:b/>
          <w:bCs/>
          <w:sz w:val="27"/>
          <w:szCs w:val="27"/>
          <w:lang w:val="en-GB" w:eastAsia="en-GB"/>
        </w:rPr>
      </w:pPr>
    </w:p>
    <w:p w14:paraId="1B948DED" w14:textId="77777777" w:rsidR="005A7C7E" w:rsidRDefault="005A7C7E" w:rsidP="001D389D">
      <w:pPr>
        <w:outlineLvl w:val="2"/>
        <w:rPr>
          <w:rFonts w:ascii="Breuer Text" w:hAnsi="Breuer Text"/>
          <w:b/>
          <w:bCs/>
          <w:sz w:val="27"/>
          <w:szCs w:val="27"/>
          <w:lang w:val="en-GB" w:eastAsia="en-GB"/>
        </w:rPr>
      </w:pPr>
      <w:r>
        <w:rPr>
          <w:rFonts w:ascii="Breuer Text" w:hAnsi="Breuer Text"/>
          <w:b/>
          <w:bCs/>
          <w:sz w:val="27"/>
          <w:szCs w:val="27"/>
          <w:lang w:val="en-GB" w:eastAsia="en-GB"/>
        </w:rPr>
        <w:t xml:space="preserve">13. </w:t>
      </w:r>
      <w:r w:rsidRPr="005A7C7E">
        <w:rPr>
          <w:rFonts w:ascii="Breuer Text" w:hAnsi="Breuer Text"/>
          <w:b/>
          <w:bCs/>
          <w:sz w:val="27"/>
          <w:szCs w:val="27"/>
          <w:lang w:val="en-GB" w:eastAsia="en-GB"/>
        </w:rPr>
        <w:t>How do you estimate the evolution of the Romanian country risk premium (measured by 5Y USD CDS) in the next 12 months?</w:t>
      </w:r>
    </w:p>
    <w:p w14:paraId="2D158D92" w14:textId="77777777" w:rsidR="005A7C7E" w:rsidRDefault="005A7C7E" w:rsidP="001D389D">
      <w:pPr>
        <w:outlineLvl w:val="2"/>
        <w:rPr>
          <w:rFonts w:ascii="Breuer Text" w:hAnsi="Breuer Text"/>
          <w:b/>
          <w:bCs/>
          <w:sz w:val="27"/>
          <w:szCs w:val="27"/>
          <w:lang w:val="en-GB" w:eastAsia="en-GB"/>
        </w:rPr>
      </w:pPr>
    </w:p>
    <w:p w14:paraId="2EE4F707" w14:textId="6D5C40A2" w:rsidR="005A7C7E" w:rsidRPr="005A7C7E" w:rsidRDefault="005A7C7E" w:rsidP="001D389D">
      <w:pPr>
        <w:outlineLvl w:val="2"/>
        <w:rPr>
          <w:rFonts w:ascii="Breuer Text" w:hAnsi="Breuer Text"/>
        </w:rPr>
      </w:pPr>
      <w:r w:rsidRPr="005A7C7E">
        <w:rPr>
          <w:rFonts w:ascii="Breuer Text" w:hAnsi="Breuer Text"/>
        </w:rPr>
        <w:t>Balance:</w:t>
      </w:r>
      <w:r w:rsidR="007C6C24">
        <w:rPr>
          <w:rFonts w:ascii="Breuer Text" w:hAnsi="Breuer Text"/>
        </w:rPr>
        <w:t xml:space="preserve"> </w:t>
      </w:r>
      <w:r w:rsidR="004404F2">
        <w:rPr>
          <w:rFonts w:ascii="Breuer Text" w:hAnsi="Breuer Text"/>
        </w:rPr>
        <w:t>47</w:t>
      </w:r>
      <w:r w:rsidR="008335A4">
        <w:rPr>
          <w:rFonts w:ascii="Breuer Text" w:hAnsi="Breuer Text"/>
        </w:rPr>
        <w:t>%</w:t>
      </w:r>
    </w:p>
    <w:p w14:paraId="20E58AFB" w14:textId="1E06FAEB" w:rsidR="005A7C7E" w:rsidRPr="008B4D83" w:rsidRDefault="00966E6E" w:rsidP="001D389D">
      <w:pPr>
        <w:outlineLvl w:val="2"/>
        <w:rPr>
          <w:rFonts w:ascii="Breuer Text" w:hAnsi="Breuer Text"/>
        </w:rPr>
      </w:pPr>
      <w:r>
        <w:rPr>
          <w:rFonts w:ascii="Breuer Text" w:hAnsi="Breuer Text"/>
        </w:rPr>
        <w:t>May: 56%; April</w:t>
      </w:r>
      <w:r w:rsidR="008441A2">
        <w:rPr>
          <w:rFonts w:ascii="Breuer Text" w:hAnsi="Breuer Text"/>
        </w:rPr>
        <w:t xml:space="preserve">: 82%; </w:t>
      </w:r>
      <w:r w:rsidR="009F34A2">
        <w:rPr>
          <w:rFonts w:ascii="Breuer Text" w:hAnsi="Breuer Text"/>
        </w:rPr>
        <w:t xml:space="preserve">March: 88%; </w:t>
      </w:r>
      <w:r w:rsidR="00D50EF6">
        <w:rPr>
          <w:rFonts w:ascii="Breuer Text" w:hAnsi="Breuer Text"/>
        </w:rPr>
        <w:t xml:space="preserve">February: 82%; </w:t>
      </w:r>
      <w:r w:rsidR="00F04B64">
        <w:rPr>
          <w:rFonts w:ascii="Breuer Text" w:hAnsi="Breuer Text"/>
        </w:rPr>
        <w:t xml:space="preserve">January: 88%; </w:t>
      </w:r>
      <w:r>
        <w:rPr>
          <w:rFonts w:ascii="Breuer Text" w:hAnsi="Breuer Text"/>
        </w:rPr>
        <w:t>December: 83%</w:t>
      </w:r>
    </w:p>
    <w:p w14:paraId="211184F2" w14:textId="77777777" w:rsidR="008B4D83" w:rsidRDefault="008B4D83" w:rsidP="001D389D">
      <w:pPr>
        <w:outlineLvl w:val="2"/>
        <w:rPr>
          <w:rFonts w:ascii="Breuer Text" w:hAnsi="Breuer Text"/>
          <w:b/>
          <w:bCs/>
          <w:sz w:val="27"/>
          <w:szCs w:val="27"/>
          <w:lang w:val="en-GB" w:eastAsia="en-GB"/>
        </w:rPr>
      </w:pPr>
    </w:p>
    <w:p w14:paraId="3825EF83" w14:textId="7B6E31ED" w:rsidR="000515AA" w:rsidRDefault="00966E6E" w:rsidP="001D389D">
      <w:pPr>
        <w:outlineLvl w:val="2"/>
        <w:rPr>
          <w:rFonts w:ascii="Breuer Text" w:hAnsi="Breuer Text"/>
          <w:b/>
          <w:bCs/>
          <w:sz w:val="27"/>
          <w:szCs w:val="27"/>
          <w:lang w:val="en-GB" w:eastAsia="en-GB"/>
        </w:rPr>
      </w:pPr>
      <w:r>
        <w:rPr>
          <w:noProof/>
        </w:rPr>
        <w:drawing>
          <wp:inline distT="0" distB="0" distL="0" distR="0" wp14:anchorId="4D7E5605" wp14:editId="25837F7A">
            <wp:extent cx="4067175" cy="161925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6245E4" w14:textId="77777777" w:rsidR="000515AA" w:rsidRDefault="000515AA" w:rsidP="001D389D">
      <w:pPr>
        <w:outlineLvl w:val="2"/>
        <w:rPr>
          <w:rFonts w:ascii="Breuer Text" w:hAnsi="Breuer Text"/>
          <w:b/>
          <w:bCs/>
          <w:sz w:val="27"/>
          <w:szCs w:val="27"/>
          <w:lang w:val="en-GB" w:eastAsia="en-GB"/>
        </w:rPr>
      </w:pPr>
    </w:p>
    <w:p w14:paraId="2F1FF261" w14:textId="77777777" w:rsidR="001D389D" w:rsidRPr="00B32A28" w:rsidRDefault="007C6C24" w:rsidP="001D389D">
      <w:pPr>
        <w:outlineLvl w:val="2"/>
        <w:rPr>
          <w:rFonts w:ascii="Breuer Text" w:hAnsi="Breuer Text"/>
          <w:b/>
          <w:bCs/>
          <w:sz w:val="27"/>
          <w:szCs w:val="27"/>
          <w:lang w:val="en-GB" w:eastAsia="en-GB"/>
        </w:rPr>
      </w:pPr>
      <w:r>
        <w:rPr>
          <w:rFonts w:ascii="Breuer Text" w:hAnsi="Breuer Text"/>
          <w:b/>
          <w:bCs/>
          <w:sz w:val="27"/>
          <w:szCs w:val="27"/>
          <w:lang w:val="en-GB" w:eastAsia="en-GB"/>
        </w:rPr>
        <w:t>14</w:t>
      </w:r>
      <w:r w:rsidR="001D389D" w:rsidRPr="00B32A28">
        <w:rPr>
          <w:rFonts w:ascii="Breuer Text" w:hAnsi="Breuer Text"/>
          <w:b/>
          <w:bCs/>
          <w:sz w:val="27"/>
          <w:szCs w:val="27"/>
          <w:lang w:val="en-GB" w:eastAsia="en-GB"/>
        </w:rPr>
        <w:t>. How do you estimate Brent spot oil price in the next 12 months?</w:t>
      </w:r>
    </w:p>
    <w:p w14:paraId="77A22FB4" w14:textId="77777777" w:rsidR="00816AB5" w:rsidRPr="00B32A28" w:rsidRDefault="00816AB5" w:rsidP="001D389D">
      <w:pPr>
        <w:outlineLvl w:val="2"/>
        <w:rPr>
          <w:rFonts w:ascii="Breuer Text" w:hAnsi="Breuer Text"/>
          <w:b/>
          <w:bCs/>
          <w:sz w:val="27"/>
          <w:szCs w:val="27"/>
          <w:lang w:val="en-GB" w:eastAsia="en-GB"/>
        </w:rPr>
      </w:pPr>
    </w:p>
    <w:p w14:paraId="240CFCA3" w14:textId="471A861F" w:rsidR="00A908A1" w:rsidRPr="00B32A28" w:rsidRDefault="00721844" w:rsidP="00A908A1">
      <w:pPr>
        <w:rPr>
          <w:rFonts w:ascii="Breuer Text" w:hAnsi="Breuer Text"/>
        </w:rPr>
      </w:pPr>
      <w:r w:rsidRPr="00B32A28">
        <w:rPr>
          <w:rFonts w:ascii="Breuer Text" w:hAnsi="Breuer Text"/>
        </w:rPr>
        <w:t xml:space="preserve">Balance: </w:t>
      </w:r>
      <w:r w:rsidR="004404F2">
        <w:rPr>
          <w:rFonts w:ascii="Breuer Text" w:hAnsi="Breuer Text"/>
        </w:rPr>
        <w:t>11</w:t>
      </w:r>
      <w:r w:rsidR="00A908A1" w:rsidRPr="00B32A28">
        <w:rPr>
          <w:rFonts w:ascii="Breuer Text" w:hAnsi="Breuer Text"/>
        </w:rPr>
        <w:t>%</w:t>
      </w:r>
    </w:p>
    <w:p w14:paraId="2144B097" w14:textId="0E55866F" w:rsidR="001A3999" w:rsidRDefault="004404F2" w:rsidP="001D389D">
      <w:pPr>
        <w:outlineLvl w:val="2"/>
        <w:rPr>
          <w:rFonts w:ascii="Breuer Text" w:hAnsi="Breuer Text"/>
        </w:rPr>
      </w:pPr>
      <w:r>
        <w:rPr>
          <w:rFonts w:ascii="Breuer Text" w:hAnsi="Breuer Text"/>
        </w:rPr>
        <w:t>May: 3%; April</w:t>
      </w:r>
      <w:r w:rsidR="008441A2">
        <w:rPr>
          <w:rFonts w:ascii="Breuer Text" w:hAnsi="Breuer Text"/>
        </w:rPr>
        <w:t xml:space="preserve">: 11%; </w:t>
      </w:r>
      <w:r w:rsidR="009F34A2">
        <w:rPr>
          <w:rFonts w:ascii="Breuer Text" w:hAnsi="Breuer Text"/>
        </w:rPr>
        <w:t xml:space="preserve">March: 12%; </w:t>
      </w:r>
      <w:r w:rsidR="00D50EF6">
        <w:rPr>
          <w:rFonts w:ascii="Breuer Text" w:hAnsi="Breuer Text"/>
        </w:rPr>
        <w:t xml:space="preserve">February: 0%; </w:t>
      </w:r>
      <w:r w:rsidR="00F04B64">
        <w:rPr>
          <w:rFonts w:ascii="Breuer Text" w:hAnsi="Breuer Text"/>
        </w:rPr>
        <w:t xml:space="preserve">January: 11%; </w:t>
      </w:r>
      <w:r>
        <w:rPr>
          <w:rFonts w:ascii="Breuer Text" w:hAnsi="Breuer Text"/>
        </w:rPr>
        <w:t>December: 25%</w:t>
      </w:r>
    </w:p>
    <w:p w14:paraId="63374D3F" w14:textId="77777777" w:rsidR="007C6D41" w:rsidRPr="00B32A28" w:rsidRDefault="007C6D41" w:rsidP="001D389D">
      <w:pPr>
        <w:outlineLvl w:val="2"/>
        <w:rPr>
          <w:rFonts w:ascii="Breuer Text" w:hAnsi="Breuer Text"/>
        </w:rPr>
      </w:pPr>
    </w:p>
    <w:p w14:paraId="5B9B5329" w14:textId="59902621" w:rsidR="00587C58" w:rsidRPr="00B32A28" w:rsidRDefault="004404F2" w:rsidP="001D389D">
      <w:pPr>
        <w:outlineLvl w:val="2"/>
        <w:rPr>
          <w:rFonts w:ascii="Breuer Text" w:hAnsi="Breuer Text"/>
          <w:b/>
          <w:bCs/>
          <w:sz w:val="27"/>
          <w:szCs w:val="27"/>
          <w:lang w:val="en-GB" w:eastAsia="en-GB"/>
        </w:rPr>
      </w:pPr>
      <w:r>
        <w:rPr>
          <w:noProof/>
        </w:rPr>
        <w:drawing>
          <wp:inline distT="0" distB="0" distL="0" distR="0" wp14:anchorId="0A139DE1" wp14:editId="15A96387">
            <wp:extent cx="4067175" cy="161925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D22D99" w14:textId="77777777" w:rsidR="00816AB5" w:rsidRPr="00B32A28" w:rsidRDefault="00816AB5" w:rsidP="001D389D">
      <w:pPr>
        <w:outlineLvl w:val="2"/>
        <w:rPr>
          <w:rFonts w:ascii="Breuer Text" w:hAnsi="Breuer Text"/>
          <w:b/>
          <w:bCs/>
          <w:sz w:val="27"/>
          <w:szCs w:val="27"/>
          <w:lang w:val="en-GB" w:eastAsia="en-GB"/>
        </w:rPr>
      </w:pPr>
    </w:p>
    <w:p w14:paraId="4A2C4164" w14:textId="77777777" w:rsidR="001D389D" w:rsidRPr="00B32A28" w:rsidRDefault="001D389D" w:rsidP="001D389D">
      <w:pPr>
        <w:outlineLvl w:val="2"/>
        <w:rPr>
          <w:rFonts w:ascii="Breuer Text" w:hAnsi="Breuer Text"/>
          <w:b/>
          <w:bCs/>
          <w:sz w:val="27"/>
          <w:szCs w:val="27"/>
          <w:lang w:val="en-GB" w:eastAsia="en-GB"/>
        </w:rPr>
      </w:pPr>
      <w:r w:rsidRPr="00B32A28">
        <w:rPr>
          <w:rFonts w:ascii="Breuer Text" w:hAnsi="Breuer Text"/>
          <w:b/>
          <w:bCs/>
          <w:sz w:val="27"/>
          <w:szCs w:val="27"/>
          <w:lang w:val="en-GB" w:eastAsia="en-GB"/>
        </w:rPr>
        <w:t>1</w:t>
      </w:r>
      <w:r w:rsidR="00F55A5C">
        <w:rPr>
          <w:rFonts w:ascii="Breuer Text" w:hAnsi="Breuer Text"/>
          <w:b/>
          <w:bCs/>
          <w:sz w:val="27"/>
          <w:szCs w:val="27"/>
          <w:lang w:val="en-GB" w:eastAsia="en-GB"/>
        </w:rPr>
        <w:t>5</w:t>
      </w:r>
      <w:r w:rsidRPr="00B32A28">
        <w:rPr>
          <w:rFonts w:ascii="Breuer Text" w:hAnsi="Breuer Text"/>
          <w:b/>
          <w:bCs/>
          <w:sz w:val="27"/>
          <w:szCs w:val="27"/>
          <w:lang w:val="en-GB" w:eastAsia="en-GB"/>
        </w:rPr>
        <w:t>. Do you expect at least one country to leave Eurozone in the next 12 months?</w:t>
      </w:r>
    </w:p>
    <w:p w14:paraId="1ED56815" w14:textId="77777777" w:rsidR="000D7C64" w:rsidRDefault="000D7C64" w:rsidP="001D389D">
      <w:pPr>
        <w:outlineLvl w:val="2"/>
        <w:rPr>
          <w:noProof/>
        </w:rPr>
      </w:pPr>
    </w:p>
    <w:p w14:paraId="7C069D6E" w14:textId="76FA1033" w:rsidR="00214DC7" w:rsidRPr="00B32A28" w:rsidRDefault="004404F2" w:rsidP="001D389D">
      <w:pPr>
        <w:outlineLvl w:val="2"/>
        <w:rPr>
          <w:rFonts w:ascii="Breuer Text" w:hAnsi="Breuer Text"/>
          <w:b/>
          <w:bCs/>
          <w:sz w:val="27"/>
          <w:szCs w:val="27"/>
          <w:lang w:val="en-GB" w:eastAsia="en-GB"/>
        </w:rPr>
      </w:pPr>
      <w:r>
        <w:rPr>
          <w:noProof/>
        </w:rPr>
        <w:drawing>
          <wp:inline distT="0" distB="0" distL="0" distR="0" wp14:anchorId="724C7879" wp14:editId="015FDEA0">
            <wp:extent cx="4067175" cy="161925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4D280D2" w14:textId="77777777" w:rsidR="001F7948" w:rsidRDefault="001F7948" w:rsidP="001F7948">
      <w:pPr>
        <w:rPr>
          <w:rFonts w:ascii="Breuer Text" w:hAnsi="Breuer Text"/>
          <w:b/>
        </w:rPr>
      </w:pPr>
    </w:p>
    <w:p w14:paraId="3AA4B582" w14:textId="77777777" w:rsidR="00F55A5C" w:rsidRDefault="00F55A5C" w:rsidP="001F7948">
      <w:pPr>
        <w:rPr>
          <w:rFonts w:ascii="Breuer Text" w:hAnsi="Breuer Text"/>
          <w:b/>
        </w:rPr>
      </w:pPr>
    </w:p>
    <w:p w14:paraId="10E270CB" w14:textId="2575EC0A" w:rsidR="001F7948" w:rsidRPr="00B32A28" w:rsidRDefault="001F7948" w:rsidP="001F7948">
      <w:pPr>
        <w:rPr>
          <w:rFonts w:ascii="Breuer Text" w:hAnsi="Breuer Text"/>
          <w:b/>
        </w:rPr>
      </w:pPr>
      <w:r w:rsidRPr="00B32A28">
        <w:rPr>
          <w:rFonts w:ascii="Breuer Text" w:hAnsi="Breuer Text"/>
          <w:b/>
        </w:rPr>
        <w:lastRenderedPageBreak/>
        <w:t>1</w:t>
      </w:r>
      <w:r w:rsidR="00AF3CE6">
        <w:rPr>
          <w:rFonts w:ascii="Breuer Text" w:hAnsi="Breuer Text"/>
          <w:b/>
        </w:rPr>
        <w:t>6</w:t>
      </w:r>
      <w:r w:rsidRPr="00B32A28">
        <w:rPr>
          <w:rFonts w:ascii="Breuer Text" w:hAnsi="Breuer Text"/>
          <w:b/>
        </w:rPr>
        <w:t xml:space="preserve">. </w:t>
      </w:r>
      <w:r w:rsidRPr="001F7948">
        <w:rPr>
          <w:rFonts w:ascii="Breuer Text" w:hAnsi="Breuer Text"/>
          <w:b/>
        </w:rPr>
        <w:t xml:space="preserve">Do you consider equities listed on the Bucharest Stock Exchange to </w:t>
      </w:r>
      <w:r w:rsidR="00005C2E" w:rsidRPr="001F7948">
        <w:rPr>
          <w:rFonts w:ascii="Breuer Text" w:hAnsi="Breuer Text"/>
          <w:b/>
        </w:rPr>
        <w:t>be</w:t>
      </w:r>
      <w:r w:rsidR="00005C2E">
        <w:rPr>
          <w:rFonts w:ascii="Breuer Text" w:hAnsi="Breuer Text"/>
          <w:b/>
        </w:rPr>
        <w:t>?</w:t>
      </w:r>
    </w:p>
    <w:p w14:paraId="5A0DC3D5" w14:textId="77777777" w:rsidR="001D389D" w:rsidRDefault="001D389D" w:rsidP="001D389D">
      <w:pPr>
        <w:rPr>
          <w:rFonts w:ascii="Breuer Text" w:hAnsi="Breuer Text"/>
          <w:lang w:val="en-GB" w:eastAsia="en-GB"/>
        </w:rPr>
      </w:pPr>
    </w:p>
    <w:p w14:paraId="5D1EA309" w14:textId="6AAA7D81" w:rsidR="00233F6D" w:rsidRDefault="00233F6D" w:rsidP="001D389D">
      <w:pPr>
        <w:rPr>
          <w:rFonts w:ascii="Breuer Text" w:hAnsi="Breuer Text"/>
          <w:lang w:val="en-GB" w:eastAsia="en-GB"/>
        </w:rPr>
      </w:pPr>
      <w:r>
        <w:rPr>
          <w:rFonts w:ascii="Breuer Text" w:hAnsi="Breuer Text"/>
          <w:lang w:val="en-GB" w:eastAsia="en-GB"/>
        </w:rPr>
        <w:t>Balance</w:t>
      </w:r>
      <w:r w:rsidR="000E000D">
        <w:rPr>
          <w:rStyle w:val="FootnoteReference"/>
          <w:rFonts w:ascii="Breuer Text" w:hAnsi="Breuer Text"/>
          <w:lang w:val="en-GB" w:eastAsia="en-GB"/>
        </w:rPr>
        <w:footnoteReference w:id="3"/>
      </w:r>
      <w:r>
        <w:rPr>
          <w:rFonts w:ascii="Breuer Text" w:hAnsi="Breuer Text"/>
          <w:lang w:val="en-GB" w:eastAsia="en-GB"/>
        </w:rPr>
        <w:t>:</w:t>
      </w:r>
      <w:r w:rsidR="00B35235">
        <w:rPr>
          <w:rFonts w:ascii="Breuer Text" w:hAnsi="Breuer Text"/>
          <w:lang w:val="en-GB" w:eastAsia="en-GB"/>
        </w:rPr>
        <w:t xml:space="preserve"> </w:t>
      </w:r>
      <w:r w:rsidR="0024089E">
        <w:rPr>
          <w:rFonts w:ascii="Breuer Text" w:hAnsi="Breuer Text"/>
          <w:lang w:val="en-GB" w:eastAsia="en-GB"/>
        </w:rPr>
        <w:t>-</w:t>
      </w:r>
      <w:r w:rsidR="004958E6">
        <w:rPr>
          <w:rFonts w:ascii="Breuer Text" w:hAnsi="Breuer Text"/>
          <w:lang w:val="en-GB" w:eastAsia="en-GB"/>
        </w:rPr>
        <w:t>3</w:t>
      </w:r>
      <w:r w:rsidR="00EC46DC">
        <w:rPr>
          <w:rFonts w:ascii="Breuer Text" w:hAnsi="Breuer Text"/>
          <w:lang w:val="en-GB" w:eastAsia="en-GB"/>
        </w:rPr>
        <w:t>%</w:t>
      </w:r>
    </w:p>
    <w:p w14:paraId="650230E4" w14:textId="69FB2B6C" w:rsidR="007C6D41" w:rsidRDefault="00676901" w:rsidP="001F7948">
      <w:pPr>
        <w:rPr>
          <w:rFonts w:ascii="Breuer Text" w:hAnsi="Breuer Text"/>
        </w:rPr>
      </w:pPr>
      <w:r>
        <w:rPr>
          <w:rFonts w:ascii="Breuer Text" w:hAnsi="Breuer Text"/>
        </w:rPr>
        <w:t>May: -13%; April</w:t>
      </w:r>
      <w:r w:rsidR="008441A2">
        <w:rPr>
          <w:rFonts w:ascii="Breuer Text" w:hAnsi="Breuer Text"/>
        </w:rPr>
        <w:t xml:space="preserve">: -13%; </w:t>
      </w:r>
      <w:r w:rsidR="009F34A2">
        <w:rPr>
          <w:rFonts w:ascii="Breuer Text" w:hAnsi="Breuer Text"/>
        </w:rPr>
        <w:t xml:space="preserve">March: -15%; </w:t>
      </w:r>
      <w:r w:rsidR="00D50EF6">
        <w:rPr>
          <w:rFonts w:ascii="Breuer Text" w:hAnsi="Breuer Text"/>
        </w:rPr>
        <w:t xml:space="preserve">February: -18%; </w:t>
      </w:r>
      <w:r w:rsidR="001737FB">
        <w:rPr>
          <w:rFonts w:ascii="Breuer Text" w:hAnsi="Breuer Text"/>
        </w:rPr>
        <w:t xml:space="preserve">January: -14%; </w:t>
      </w:r>
      <w:r>
        <w:rPr>
          <w:rFonts w:ascii="Breuer Text" w:hAnsi="Breuer Text"/>
        </w:rPr>
        <w:t>December: -3%</w:t>
      </w:r>
    </w:p>
    <w:p w14:paraId="201A8B26" w14:textId="77777777" w:rsidR="00A9298F" w:rsidRDefault="00A9298F" w:rsidP="001F7948">
      <w:pPr>
        <w:rPr>
          <w:rFonts w:ascii="Breuer Text" w:hAnsi="Breuer Text"/>
        </w:rPr>
      </w:pPr>
    </w:p>
    <w:p w14:paraId="3558EEFF" w14:textId="4F2CD1AE" w:rsidR="00A9298F" w:rsidRPr="000E000D" w:rsidRDefault="00676901" w:rsidP="001F7948">
      <w:pPr>
        <w:rPr>
          <w:rFonts w:ascii="Breuer Text" w:hAnsi="Breuer Text"/>
        </w:rPr>
      </w:pPr>
      <w:r>
        <w:rPr>
          <w:noProof/>
        </w:rPr>
        <w:drawing>
          <wp:inline distT="0" distB="0" distL="0" distR="0" wp14:anchorId="0574DFE6" wp14:editId="3D2E80EF">
            <wp:extent cx="4067175" cy="161925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D57D56" w14:textId="77777777" w:rsidR="00A9298F" w:rsidRDefault="00A9298F" w:rsidP="001F7948">
      <w:pPr>
        <w:rPr>
          <w:rFonts w:ascii="Breuer Text" w:hAnsi="Breuer Text"/>
          <w:b/>
        </w:rPr>
      </w:pPr>
    </w:p>
    <w:p w14:paraId="2C3617C5" w14:textId="77777777" w:rsidR="001F7948" w:rsidRPr="00B32A28" w:rsidRDefault="001F7948" w:rsidP="001F7948">
      <w:pPr>
        <w:rPr>
          <w:rFonts w:ascii="Breuer Text" w:hAnsi="Breuer Text"/>
          <w:b/>
        </w:rPr>
      </w:pPr>
      <w:r w:rsidRPr="00B32A28">
        <w:rPr>
          <w:rFonts w:ascii="Breuer Text" w:hAnsi="Breuer Text"/>
          <w:b/>
        </w:rPr>
        <w:t>1</w:t>
      </w:r>
      <w:r w:rsidR="005D6C71">
        <w:rPr>
          <w:rFonts w:ascii="Breuer Text" w:hAnsi="Breuer Text"/>
          <w:b/>
        </w:rPr>
        <w:t>7</w:t>
      </w:r>
      <w:r w:rsidRPr="00B32A28">
        <w:rPr>
          <w:rFonts w:ascii="Breuer Text" w:hAnsi="Breuer Text"/>
          <w:b/>
        </w:rPr>
        <w:t xml:space="preserve">. </w:t>
      </w:r>
      <w:r w:rsidR="00355FE2" w:rsidRPr="00355FE2">
        <w:rPr>
          <w:rFonts w:ascii="Breuer Text" w:hAnsi="Breuer Text"/>
          <w:b/>
        </w:rPr>
        <w:t>Do you consider Romanian real estate in the main cities to be</w:t>
      </w:r>
      <w:r w:rsidR="00355FE2">
        <w:rPr>
          <w:rFonts w:ascii="Breuer Text" w:hAnsi="Breuer Text"/>
          <w:b/>
        </w:rPr>
        <w:t>:</w:t>
      </w:r>
    </w:p>
    <w:p w14:paraId="323ABE01" w14:textId="77777777" w:rsidR="001F7948" w:rsidRDefault="001F7948" w:rsidP="005A3A44">
      <w:pPr>
        <w:rPr>
          <w:rFonts w:ascii="Breuer Text" w:hAnsi="Breuer Text"/>
          <w:b/>
        </w:rPr>
      </w:pPr>
    </w:p>
    <w:p w14:paraId="1297F340" w14:textId="4C448AC5" w:rsidR="00233F6D" w:rsidRPr="00233F6D" w:rsidRDefault="00233F6D" w:rsidP="005A3A44">
      <w:pPr>
        <w:rPr>
          <w:rFonts w:ascii="Breuer Text" w:hAnsi="Breuer Text"/>
          <w:lang w:val="en-GB" w:eastAsia="en-GB"/>
        </w:rPr>
      </w:pPr>
      <w:r w:rsidRPr="00233F6D">
        <w:rPr>
          <w:rFonts w:ascii="Breuer Text" w:hAnsi="Breuer Text"/>
          <w:lang w:val="en-GB" w:eastAsia="en-GB"/>
        </w:rPr>
        <w:t>Balance</w:t>
      </w:r>
      <w:r w:rsidR="00800CF0">
        <w:rPr>
          <w:rStyle w:val="FootnoteReference"/>
          <w:rFonts w:ascii="Breuer Text" w:hAnsi="Breuer Text"/>
          <w:lang w:val="en-GB" w:eastAsia="en-GB"/>
        </w:rPr>
        <w:footnoteReference w:id="4"/>
      </w:r>
      <w:r w:rsidRPr="00233F6D">
        <w:rPr>
          <w:rFonts w:ascii="Breuer Text" w:hAnsi="Breuer Text"/>
          <w:lang w:val="en-GB" w:eastAsia="en-GB"/>
        </w:rPr>
        <w:t xml:space="preserve">: </w:t>
      </w:r>
      <w:r w:rsidR="00676901">
        <w:rPr>
          <w:rFonts w:ascii="Breuer Text" w:hAnsi="Breuer Text"/>
          <w:lang w:val="en-GB" w:eastAsia="en-GB"/>
        </w:rPr>
        <w:t>45</w:t>
      </w:r>
      <w:r w:rsidR="00987440">
        <w:rPr>
          <w:rFonts w:ascii="Breuer Text" w:hAnsi="Breuer Text"/>
          <w:lang w:val="en-GB" w:eastAsia="en-GB"/>
        </w:rPr>
        <w:t>%</w:t>
      </w:r>
    </w:p>
    <w:p w14:paraId="54FB295D" w14:textId="277E0BD0" w:rsidR="00272BC1" w:rsidRDefault="00676901" w:rsidP="005A3A44">
      <w:pPr>
        <w:rPr>
          <w:rFonts w:ascii="Breuer Text" w:hAnsi="Breuer Text"/>
        </w:rPr>
      </w:pPr>
      <w:r>
        <w:rPr>
          <w:rFonts w:ascii="Breuer Text" w:hAnsi="Breuer Text"/>
        </w:rPr>
        <w:t>May: 59%; April</w:t>
      </w:r>
      <w:r w:rsidR="008441A2">
        <w:rPr>
          <w:rFonts w:ascii="Breuer Text" w:hAnsi="Breuer Text"/>
        </w:rPr>
        <w:t xml:space="preserve">: 58%; </w:t>
      </w:r>
      <w:r w:rsidR="009F34A2">
        <w:rPr>
          <w:rFonts w:ascii="Breuer Text" w:hAnsi="Breuer Text"/>
        </w:rPr>
        <w:t xml:space="preserve">March: 65%; </w:t>
      </w:r>
      <w:r w:rsidR="00D50EF6">
        <w:rPr>
          <w:rFonts w:ascii="Breuer Text" w:hAnsi="Breuer Text"/>
        </w:rPr>
        <w:t xml:space="preserve">February: 64%; </w:t>
      </w:r>
      <w:r w:rsidR="001737FB">
        <w:rPr>
          <w:rFonts w:ascii="Breuer Text" w:hAnsi="Breuer Text"/>
        </w:rPr>
        <w:t xml:space="preserve">January: 63%; </w:t>
      </w:r>
      <w:r>
        <w:rPr>
          <w:rFonts w:ascii="Breuer Text" w:hAnsi="Breuer Text"/>
        </w:rPr>
        <w:t>December: 56</w:t>
      </w:r>
    </w:p>
    <w:p w14:paraId="426EB751" w14:textId="77777777" w:rsidR="00A136DA" w:rsidRDefault="00A136DA" w:rsidP="005A3A44">
      <w:pPr>
        <w:rPr>
          <w:rFonts w:ascii="Breuer Text" w:hAnsi="Breuer Text"/>
        </w:rPr>
      </w:pPr>
    </w:p>
    <w:p w14:paraId="2C7B72CC" w14:textId="76902891" w:rsidR="00272BC1" w:rsidRPr="00800CF0" w:rsidRDefault="00676901" w:rsidP="005A3A44">
      <w:pPr>
        <w:rPr>
          <w:rFonts w:ascii="Breuer Text" w:hAnsi="Breuer Text"/>
        </w:rPr>
      </w:pPr>
      <w:r>
        <w:rPr>
          <w:noProof/>
        </w:rPr>
        <w:drawing>
          <wp:inline distT="0" distB="0" distL="0" distR="0" wp14:anchorId="13713458" wp14:editId="575F89D7">
            <wp:extent cx="4067175" cy="1619250"/>
            <wp:effectExtent l="0" t="0" r="952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EFC3D2" w14:textId="77777777" w:rsidR="00800CF0" w:rsidRDefault="00800CF0" w:rsidP="005A3A44">
      <w:pPr>
        <w:rPr>
          <w:rFonts w:ascii="Breuer Text" w:hAnsi="Breuer Text"/>
          <w:b/>
        </w:rPr>
      </w:pPr>
    </w:p>
    <w:p w14:paraId="09D4D621" w14:textId="27D2532C" w:rsidR="008D6923" w:rsidRDefault="008D6923" w:rsidP="005A3A44">
      <w:pPr>
        <w:rPr>
          <w:rFonts w:ascii="Breuer Text" w:hAnsi="Breuer Text"/>
          <w:b/>
        </w:rPr>
      </w:pPr>
    </w:p>
    <w:p w14:paraId="4ACD9800" w14:textId="77777777" w:rsidR="00D50EF6" w:rsidRDefault="00D50EF6" w:rsidP="005A3A44">
      <w:pPr>
        <w:rPr>
          <w:rFonts w:ascii="Breuer Text" w:hAnsi="Breuer Text"/>
          <w:b/>
        </w:rPr>
      </w:pPr>
    </w:p>
    <w:p w14:paraId="45277047" w14:textId="77777777" w:rsidR="0046403D" w:rsidRPr="00B32A28" w:rsidRDefault="0046403D" w:rsidP="005A3A44">
      <w:pPr>
        <w:rPr>
          <w:rFonts w:ascii="Breuer Text" w:hAnsi="Breuer Text"/>
          <w:b/>
        </w:rPr>
      </w:pPr>
      <w:r w:rsidRPr="00B32A28">
        <w:rPr>
          <w:rFonts w:ascii="Breuer Text" w:hAnsi="Breuer Text"/>
          <w:b/>
        </w:rPr>
        <w:t>1</w:t>
      </w:r>
      <w:r w:rsidR="005D6C71">
        <w:rPr>
          <w:rFonts w:ascii="Breuer Text" w:hAnsi="Breuer Text"/>
          <w:b/>
        </w:rPr>
        <w:t>8</w:t>
      </w:r>
      <w:r w:rsidRPr="00B32A28">
        <w:rPr>
          <w:rFonts w:ascii="Breuer Text" w:hAnsi="Breuer Text"/>
          <w:b/>
        </w:rPr>
        <w:t>. What is your EURRON exchange rate expectation in 6 months?</w:t>
      </w:r>
    </w:p>
    <w:p w14:paraId="150B27CA" w14:textId="77777777" w:rsidR="0046403D" w:rsidRPr="00B32A28" w:rsidRDefault="0046403D" w:rsidP="0046403D">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1800"/>
        <w:gridCol w:w="1800"/>
      </w:tblGrid>
      <w:tr w:rsidR="00EB3583" w:rsidRPr="00B32A28" w14:paraId="2E513FF3" w14:textId="77777777" w:rsidTr="00905251">
        <w:trPr>
          <w:trHeight w:val="255"/>
        </w:trPr>
        <w:tc>
          <w:tcPr>
            <w:tcW w:w="1800" w:type="dxa"/>
            <w:hideMark/>
          </w:tcPr>
          <w:p w14:paraId="68023B9C" w14:textId="77777777" w:rsidR="00EB3583" w:rsidRPr="00B32A28" w:rsidRDefault="00EB3583" w:rsidP="00905251">
            <w:pPr>
              <w:rPr>
                <w:rFonts w:ascii="Breuer Text" w:hAnsi="Breuer Text"/>
              </w:rPr>
            </w:pPr>
            <w:r w:rsidRPr="00B32A28">
              <w:rPr>
                <w:rFonts w:ascii="Breuer Text" w:hAnsi="Breuer Text"/>
              </w:rPr>
              <w:t>Average</w:t>
            </w:r>
          </w:p>
        </w:tc>
        <w:tc>
          <w:tcPr>
            <w:tcW w:w="1800" w:type="dxa"/>
            <w:noWrap/>
          </w:tcPr>
          <w:p w14:paraId="38B5B799" w14:textId="3CE16946" w:rsidR="00EB3583" w:rsidRPr="00B32A28" w:rsidRDefault="00EB3583" w:rsidP="00B82C17">
            <w:pPr>
              <w:jc w:val="center"/>
              <w:rPr>
                <w:rFonts w:ascii="Breuer Text" w:hAnsi="Breuer Text"/>
              </w:rPr>
            </w:pPr>
            <w:r w:rsidRPr="00B32A28">
              <w:rPr>
                <w:rFonts w:ascii="Breuer Text" w:hAnsi="Breuer Text"/>
              </w:rPr>
              <w:t>4.</w:t>
            </w:r>
            <w:r w:rsidR="002E4AE2">
              <w:rPr>
                <w:rFonts w:ascii="Breuer Text" w:hAnsi="Breuer Text"/>
              </w:rPr>
              <w:t>7</w:t>
            </w:r>
            <w:r w:rsidR="005410B8">
              <w:rPr>
                <w:rFonts w:ascii="Breuer Text" w:hAnsi="Breuer Text"/>
              </w:rPr>
              <w:t>8</w:t>
            </w:r>
            <w:r w:rsidR="00B82C17">
              <w:rPr>
                <w:rFonts w:ascii="Breuer Text" w:hAnsi="Breuer Text"/>
              </w:rPr>
              <w:t>1</w:t>
            </w:r>
            <w:r w:rsidR="005410B8">
              <w:rPr>
                <w:rFonts w:ascii="Breuer Text" w:hAnsi="Breuer Text"/>
              </w:rPr>
              <w:t>0</w:t>
            </w:r>
          </w:p>
        </w:tc>
      </w:tr>
      <w:tr w:rsidR="00EB3583" w:rsidRPr="00B32A28" w14:paraId="1BD59105" w14:textId="77777777" w:rsidTr="00905251">
        <w:trPr>
          <w:trHeight w:val="255"/>
        </w:trPr>
        <w:tc>
          <w:tcPr>
            <w:tcW w:w="1800" w:type="dxa"/>
            <w:hideMark/>
          </w:tcPr>
          <w:p w14:paraId="7E0F1F2C" w14:textId="77777777" w:rsidR="00EB3583" w:rsidRPr="00B32A28" w:rsidRDefault="00EB3583" w:rsidP="00905251">
            <w:pPr>
              <w:rPr>
                <w:rFonts w:ascii="Breuer Text" w:hAnsi="Breuer Text"/>
              </w:rPr>
            </w:pPr>
            <w:r w:rsidRPr="00B32A28">
              <w:rPr>
                <w:rFonts w:ascii="Breuer Text" w:hAnsi="Breuer Text"/>
              </w:rPr>
              <w:t>Median</w:t>
            </w:r>
          </w:p>
        </w:tc>
        <w:tc>
          <w:tcPr>
            <w:tcW w:w="1800" w:type="dxa"/>
            <w:noWrap/>
          </w:tcPr>
          <w:p w14:paraId="252BC948" w14:textId="0875EBF2" w:rsidR="00EB3583" w:rsidRPr="00B32A28" w:rsidRDefault="00EB3583" w:rsidP="00B82C17">
            <w:pPr>
              <w:jc w:val="center"/>
              <w:rPr>
                <w:rFonts w:ascii="Breuer Text" w:hAnsi="Breuer Text"/>
              </w:rPr>
            </w:pPr>
            <w:r w:rsidRPr="00B32A28">
              <w:rPr>
                <w:rFonts w:ascii="Breuer Text" w:hAnsi="Breuer Text"/>
              </w:rPr>
              <w:t>4.</w:t>
            </w:r>
            <w:r w:rsidR="00B82C17">
              <w:rPr>
                <w:rFonts w:ascii="Breuer Text" w:hAnsi="Breuer Text"/>
              </w:rPr>
              <w:t>7</w:t>
            </w:r>
            <w:r w:rsidR="00072847">
              <w:rPr>
                <w:rFonts w:ascii="Breuer Text" w:hAnsi="Breuer Text"/>
              </w:rPr>
              <w:t>8</w:t>
            </w:r>
            <w:r w:rsidR="001F1718">
              <w:rPr>
                <w:rFonts w:ascii="Breuer Text" w:hAnsi="Breuer Text"/>
              </w:rPr>
              <w:t>00</w:t>
            </w:r>
          </w:p>
        </w:tc>
      </w:tr>
      <w:tr w:rsidR="00EB3583" w:rsidRPr="00B32A28" w14:paraId="6C297FC5" w14:textId="77777777" w:rsidTr="00905251">
        <w:trPr>
          <w:trHeight w:val="255"/>
        </w:trPr>
        <w:tc>
          <w:tcPr>
            <w:tcW w:w="1800" w:type="dxa"/>
            <w:hideMark/>
          </w:tcPr>
          <w:p w14:paraId="6B2939B1" w14:textId="77777777" w:rsidR="00EB3583" w:rsidRPr="00B32A28" w:rsidRDefault="00EB3583" w:rsidP="00905251">
            <w:pPr>
              <w:rPr>
                <w:rFonts w:ascii="Breuer Text" w:hAnsi="Breuer Text"/>
              </w:rPr>
            </w:pPr>
            <w:r w:rsidRPr="00B32A28">
              <w:rPr>
                <w:rFonts w:ascii="Breuer Text" w:hAnsi="Breuer Text"/>
              </w:rPr>
              <w:t>Min</w:t>
            </w:r>
          </w:p>
        </w:tc>
        <w:tc>
          <w:tcPr>
            <w:tcW w:w="1800" w:type="dxa"/>
            <w:noWrap/>
          </w:tcPr>
          <w:p w14:paraId="27972314" w14:textId="6F48E4C6" w:rsidR="00EB3583" w:rsidRPr="00B32A28" w:rsidRDefault="00EB3583" w:rsidP="00B82C17">
            <w:pPr>
              <w:jc w:val="center"/>
              <w:rPr>
                <w:rFonts w:ascii="Breuer Text" w:hAnsi="Breuer Text"/>
              </w:rPr>
            </w:pPr>
            <w:r w:rsidRPr="00B32A28">
              <w:rPr>
                <w:rFonts w:ascii="Breuer Text" w:hAnsi="Breuer Text"/>
              </w:rPr>
              <w:t>4.</w:t>
            </w:r>
            <w:r w:rsidR="00B82C17">
              <w:rPr>
                <w:rFonts w:ascii="Breuer Text" w:hAnsi="Breuer Text"/>
              </w:rPr>
              <w:t>70</w:t>
            </w:r>
            <w:r w:rsidR="002906F6" w:rsidRPr="00B32A28">
              <w:rPr>
                <w:rFonts w:ascii="Breuer Text" w:hAnsi="Breuer Text"/>
              </w:rPr>
              <w:t>0</w:t>
            </w:r>
            <w:r w:rsidR="00F97A56" w:rsidRPr="00B32A28">
              <w:rPr>
                <w:rFonts w:ascii="Breuer Text" w:hAnsi="Breuer Text"/>
              </w:rPr>
              <w:t>0</w:t>
            </w:r>
          </w:p>
        </w:tc>
      </w:tr>
      <w:tr w:rsidR="00EB3583" w:rsidRPr="00B32A28" w14:paraId="26D6D7ED" w14:textId="77777777" w:rsidTr="00905251">
        <w:trPr>
          <w:trHeight w:val="255"/>
        </w:trPr>
        <w:tc>
          <w:tcPr>
            <w:tcW w:w="1800" w:type="dxa"/>
            <w:hideMark/>
          </w:tcPr>
          <w:p w14:paraId="0F1789AD" w14:textId="77777777" w:rsidR="00EB3583" w:rsidRPr="00B32A28" w:rsidRDefault="00EB3583" w:rsidP="00905251">
            <w:pPr>
              <w:rPr>
                <w:rFonts w:ascii="Breuer Text" w:hAnsi="Breuer Text"/>
              </w:rPr>
            </w:pPr>
            <w:r w:rsidRPr="00B32A28">
              <w:rPr>
                <w:rFonts w:ascii="Breuer Text" w:hAnsi="Breuer Text"/>
              </w:rPr>
              <w:t>Max</w:t>
            </w:r>
          </w:p>
        </w:tc>
        <w:tc>
          <w:tcPr>
            <w:tcW w:w="1800" w:type="dxa"/>
            <w:noWrap/>
          </w:tcPr>
          <w:p w14:paraId="150974E9" w14:textId="07834594" w:rsidR="00EB3583" w:rsidRPr="00B32A28" w:rsidRDefault="005410B8" w:rsidP="00707315">
            <w:pPr>
              <w:jc w:val="center"/>
              <w:rPr>
                <w:rFonts w:ascii="Breuer Text" w:hAnsi="Breuer Text"/>
              </w:rPr>
            </w:pPr>
            <w:r>
              <w:rPr>
                <w:rFonts w:ascii="Breuer Text" w:hAnsi="Breuer Text"/>
              </w:rPr>
              <w:t>4.8</w:t>
            </w:r>
            <w:r w:rsidR="00B82C17">
              <w:rPr>
                <w:rFonts w:ascii="Breuer Text" w:hAnsi="Breuer Text"/>
              </w:rPr>
              <w:t>5</w:t>
            </w:r>
            <w:r w:rsidR="008A35E2" w:rsidRPr="00B32A28">
              <w:rPr>
                <w:rFonts w:ascii="Breuer Text" w:hAnsi="Breuer Text"/>
              </w:rPr>
              <w:t>00</w:t>
            </w:r>
          </w:p>
        </w:tc>
      </w:tr>
    </w:tbl>
    <w:p w14:paraId="1B266B4D" w14:textId="77777777" w:rsidR="00EB3583" w:rsidRDefault="00EB3583" w:rsidP="00EB3583">
      <w:pPr>
        <w:rPr>
          <w:rStyle w:val="ss-text-answer-container"/>
          <w:rFonts w:ascii="Breuer Text" w:hAnsi="Breuer Text"/>
        </w:rPr>
      </w:pPr>
    </w:p>
    <w:p w14:paraId="2BEF3866" w14:textId="1B62303F" w:rsidR="00C16179" w:rsidRDefault="00C16179" w:rsidP="00EB3583">
      <w:pPr>
        <w:rPr>
          <w:rStyle w:val="ss-text-answer-container"/>
          <w:rFonts w:ascii="Breuer Text" w:hAnsi="Breuer Text"/>
        </w:rPr>
      </w:pPr>
    </w:p>
    <w:p w14:paraId="20E1993C" w14:textId="4D0C1CAA" w:rsidR="00D50EF6" w:rsidRDefault="00D50EF6" w:rsidP="00EB3583">
      <w:pPr>
        <w:rPr>
          <w:rStyle w:val="ss-text-answer-container"/>
          <w:rFonts w:ascii="Breuer Text" w:hAnsi="Breuer Text"/>
        </w:rPr>
      </w:pPr>
    </w:p>
    <w:p w14:paraId="64B47A93" w14:textId="77777777" w:rsidR="00D50EF6" w:rsidRDefault="00D50EF6" w:rsidP="00EB3583">
      <w:pPr>
        <w:rPr>
          <w:rStyle w:val="ss-text-answer-container"/>
          <w:rFonts w:ascii="Breuer Text" w:hAnsi="Breuer Text"/>
        </w:rPr>
      </w:pPr>
    </w:p>
    <w:p w14:paraId="13536937" w14:textId="77777777" w:rsidR="0046403D" w:rsidRPr="00B32A28" w:rsidRDefault="001F7948" w:rsidP="0046403D">
      <w:pPr>
        <w:rPr>
          <w:rFonts w:ascii="Breuer Text" w:hAnsi="Breuer Text"/>
          <w:b/>
        </w:rPr>
      </w:pPr>
      <w:r>
        <w:rPr>
          <w:rFonts w:ascii="Breuer Text" w:hAnsi="Breuer Text"/>
          <w:b/>
        </w:rPr>
        <w:lastRenderedPageBreak/>
        <w:t>1</w:t>
      </w:r>
      <w:r w:rsidR="007D4022">
        <w:rPr>
          <w:rFonts w:ascii="Breuer Text" w:hAnsi="Breuer Text"/>
          <w:b/>
        </w:rPr>
        <w:t>9</w:t>
      </w:r>
      <w:r w:rsidR="0046403D" w:rsidRPr="00B32A28">
        <w:rPr>
          <w:rFonts w:ascii="Breuer Text" w:hAnsi="Breuer Text"/>
          <w:b/>
        </w:rPr>
        <w:t xml:space="preserve">. What is your EURRON exchange rate expectation in 12 </w:t>
      </w:r>
      <w:r w:rsidR="0046403D" w:rsidRPr="00B32A28">
        <w:rPr>
          <w:rStyle w:val="ss-text-answer-container"/>
          <w:rFonts w:ascii="Breuer Text" w:hAnsi="Breuer Text"/>
          <w:b/>
        </w:rPr>
        <w:t>months</w:t>
      </w:r>
      <w:r w:rsidR="0046403D" w:rsidRPr="00B32A28">
        <w:rPr>
          <w:rFonts w:ascii="Breuer Text" w:hAnsi="Breuer Text"/>
          <w:b/>
        </w:rPr>
        <w:t xml:space="preserve">? </w:t>
      </w:r>
    </w:p>
    <w:p w14:paraId="01F81363" w14:textId="77777777" w:rsidR="00EB3583" w:rsidRPr="00B32A28" w:rsidRDefault="00EB3583" w:rsidP="00EB3583">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1800"/>
        <w:gridCol w:w="1800"/>
      </w:tblGrid>
      <w:tr w:rsidR="00EB3583" w:rsidRPr="00B32A28" w14:paraId="28C75294" w14:textId="77777777" w:rsidTr="00905251">
        <w:trPr>
          <w:trHeight w:val="255"/>
        </w:trPr>
        <w:tc>
          <w:tcPr>
            <w:tcW w:w="1800" w:type="dxa"/>
            <w:hideMark/>
          </w:tcPr>
          <w:p w14:paraId="250C7D7B" w14:textId="77777777" w:rsidR="00EB3583" w:rsidRPr="00B32A28" w:rsidRDefault="00EB3583" w:rsidP="00905251">
            <w:pPr>
              <w:rPr>
                <w:rFonts w:ascii="Breuer Text" w:hAnsi="Breuer Text"/>
              </w:rPr>
            </w:pPr>
            <w:r w:rsidRPr="00B32A28">
              <w:rPr>
                <w:rFonts w:ascii="Breuer Text" w:hAnsi="Breuer Text"/>
              </w:rPr>
              <w:t>Average</w:t>
            </w:r>
          </w:p>
        </w:tc>
        <w:tc>
          <w:tcPr>
            <w:tcW w:w="1800" w:type="dxa"/>
            <w:noWrap/>
          </w:tcPr>
          <w:p w14:paraId="6B369A38" w14:textId="465D3DC3" w:rsidR="00EB3583" w:rsidRPr="00B32A28" w:rsidRDefault="00EB3583" w:rsidP="00354537">
            <w:pPr>
              <w:jc w:val="center"/>
              <w:rPr>
                <w:rFonts w:ascii="Breuer Text" w:hAnsi="Breuer Text"/>
              </w:rPr>
            </w:pPr>
            <w:r w:rsidRPr="00B32A28">
              <w:rPr>
                <w:rFonts w:ascii="Breuer Text" w:hAnsi="Breuer Text"/>
              </w:rPr>
              <w:t>4.</w:t>
            </w:r>
            <w:r w:rsidR="00072847">
              <w:rPr>
                <w:rFonts w:ascii="Breuer Text" w:hAnsi="Breuer Text"/>
              </w:rPr>
              <w:t>8</w:t>
            </w:r>
            <w:r w:rsidR="00354537">
              <w:rPr>
                <w:rFonts w:ascii="Breuer Text" w:hAnsi="Breuer Text"/>
              </w:rPr>
              <w:t>262</w:t>
            </w:r>
          </w:p>
        </w:tc>
      </w:tr>
      <w:tr w:rsidR="00EB3583" w:rsidRPr="00B32A28" w14:paraId="70D3855E" w14:textId="77777777" w:rsidTr="00905251">
        <w:trPr>
          <w:trHeight w:val="255"/>
        </w:trPr>
        <w:tc>
          <w:tcPr>
            <w:tcW w:w="1800" w:type="dxa"/>
            <w:hideMark/>
          </w:tcPr>
          <w:p w14:paraId="01B7B18A" w14:textId="77777777" w:rsidR="00EB3583" w:rsidRPr="00B32A28" w:rsidRDefault="00EB3583" w:rsidP="00905251">
            <w:pPr>
              <w:rPr>
                <w:rFonts w:ascii="Breuer Text" w:hAnsi="Breuer Text"/>
              </w:rPr>
            </w:pPr>
            <w:r w:rsidRPr="00B32A28">
              <w:rPr>
                <w:rFonts w:ascii="Breuer Text" w:hAnsi="Breuer Text"/>
              </w:rPr>
              <w:t>Median</w:t>
            </w:r>
          </w:p>
        </w:tc>
        <w:tc>
          <w:tcPr>
            <w:tcW w:w="1800" w:type="dxa"/>
            <w:noWrap/>
          </w:tcPr>
          <w:p w14:paraId="7F22B054" w14:textId="392D6E29" w:rsidR="00EB3583" w:rsidRPr="00B32A28" w:rsidRDefault="00EB3583" w:rsidP="00354537">
            <w:pPr>
              <w:jc w:val="center"/>
              <w:rPr>
                <w:rFonts w:ascii="Breuer Text" w:hAnsi="Breuer Text"/>
              </w:rPr>
            </w:pPr>
            <w:r w:rsidRPr="00B32A28">
              <w:rPr>
                <w:rFonts w:ascii="Breuer Text" w:hAnsi="Breuer Text"/>
              </w:rPr>
              <w:t>4.</w:t>
            </w:r>
            <w:r w:rsidR="00072847">
              <w:rPr>
                <w:rFonts w:ascii="Breuer Text" w:hAnsi="Breuer Text"/>
              </w:rPr>
              <w:t>8</w:t>
            </w:r>
            <w:r w:rsidR="0044661C">
              <w:rPr>
                <w:rFonts w:ascii="Breuer Text" w:hAnsi="Breuer Text"/>
              </w:rPr>
              <w:t>0</w:t>
            </w:r>
            <w:r w:rsidR="002E4871">
              <w:rPr>
                <w:rFonts w:ascii="Breuer Text" w:hAnsi="Breuer Text"/>
              </w:rPr>
              <w:t>0</w:t>
            </w:r>
            <w:r w:rsidR="00354537">
              <w:rPr>
                <w:rFonts w:ascii="Breuer Text" w:hAnsi="Breuer Text"/>
              </w:rPr>
              <w:t>9</w:t>
            </w:r>
          </w:p>
        </w:tc>
      </w:tr>
      <w:tr w:rsidR="00EB3583" w:rsidRPr="00B32A28" w14:paraId="784CD5EC" w14:textId="77777777" w:rsidTr="00905251">
        <w:trPr>
          <w:trHeight w:val="255"/>
        </w:trPr>
        <w:tc>
          <w:tcPr>
            <w:tcW w:w="1800" w:type="dxa"/>
            <w:hideMark/>
          </w:tcPr>
          <w:p w14:paraId="7DB06BD8" w14:textId="77777777" w:rsidR="00EB3583" w:rsidRPr="00B32A28" w:rsidRDefault="00EB3583" w:rsidP="00905251">
            <w:pPr>
              <w:rPr>
                <w:rFonts w:ascii="Breuer Text" w:hAnsi="Breuer Text"/>
              </w:rPr>
            </w:pPr>
            <w:r w:rsidRPr="00B32A28">
              <w:rPr>
                <w:rFonts w:ascii="Breuer Text" w:hAnsi="Breuer Text"/>
              </w:rPr>
              <w:t>Min</w:t>
            </w:r>
          </w:p>
        </w:tc>
        <w:tc>
          <w:tcPr>
            <w:tcW w:w="1800" w:type="dxa"/>
            <w:noWrap/>
          </w:tcPr>
          <w:p w14:paraId="742631AE" w14:textId="2F376424" w:rsidR="00EB3583" w:rsidRPr="00B32A28" w:rsidRDefault="00EB3583" w:rsidP="00CE348E">
            <w:pPr>
              <w:jc w:val="center"/>
              <w:rPr>
                <w:rFonts w:ascii="Breuer Text" w:hAnsi="Breuer Text"/>
              </w:rPr>
            </w:pPr>
            <w:r w:rsidRPr="00B32A28">
              <w:rPr>
                <w:rFonts w:ascii="Breuer Text" w:hAnsi="Breuer Text"/>
              </w:rPr>
              <w:t>4.</w:t>
            </w:r>
            <w:r w:rsidR="00072847">
              <w:rPr>
                <w:rFonts w:ascii="Breuer Text" w:hAnsi="Breuer Text"/>
              </w:rPr>
              <w:t>6</w:t>
            </w:r>
            <w:r w:rsidR="00CE348E">
              <w:rPr>
                <w:rFonts w:ascii="Breuer Text" w:hAnsi="Breuer Text"/>
              </w:rPr>
              <w:t>5</w:t>
            </w:r>
            <w:r w:rsidR="0027011A" w:rsidRPr="00B32A28">
              <w:rPr>
                <w:rFonts w:ascii="Breuer Text" w:hAnsi="Breuer Text"/>
              </w:rPr>
              <w:t>0</w:t>
            </w:r>
            <w:r w:rsidRPr="00B32A28">
              <w:rPr>
                <w:rFonts w:ascii="Breuer Text" w:hAnsi="Breuer Text"/>
              </w:rPr>
              <w:t>0</w:t>
            </w:r>
          </w:p>
        </w:tc>
      </w:tr>
      <w:tr w:rsidR="00EB3583" w:rsidRPr="00B32A28" w14:paraId="4EEBDB0B" w14:textId="77777777" w:rsidTr="00905251">
        <w:trPr>
          <w:trHeight w:val="255"/>
        </w:trPr>
        <w:tc>
          <w:tcPr>
            <w:tcW w:w="1800" w:type="dxa"/>
            <w:hideMark/>
          </w:tcPr>
          <w:p w14:paraId="36B7A65C" w14:textId="77777777" w:rsidR="00EB3583" w:rsidRPr="00B32A28" w:rsidRDefault="00EB3583" w:rsidP="00905251">
            <w:pPr>
              <w:rPr>
                <w:rFonts w:ascii="Breuer Text" w:hAnsi="Breuer Text"/>
              </w:rPr>
            </w:pPr>
            <w:r w:rsidRPr="00B32A28">
              <w:rPr>
                <w:rFonts w:ascii="Breuer Text" w:hAnsi="Breuer Text"/>
              </w:rPr>
              <w:t>Max</w:t>
            </w:r>
          </w:p>
        </w:tc>
        <w:tc>
          <w:tcPr>
            <w:tcW w:w="1800" w:type="dxa"/>
            <w:noWrap/>
          </w:tcPr>
          <w:p w14:paraId="3E75F95B" w14:textId="0F95B8E4" w:rsidR="00EB3583" w:rsidRPr="00B32A28" w:rsidRDefault="007157DE" w:rsidP="00354537">
            <w:pPr>
              <w:jc w:val="center"/>
              <w:rPr>
                <w:rFonts w:ascii="Breuer Text" w:hAnsi="Breuer Text"/>
              </w:rPr>
            </w:pPr>
            <w:r w:rsidRPr="00B32A28">
              <w:rPr>
                <w:rFonts w:ascii="Breuer Text" w:hAnsi="Breuer Text"/>
              </w:rPr>
              <w:t>5.</w:t>
            </w:r>
            <w:r w:rsidR="00CE348E">
              <w:rPr>
                <w:rFonts w:ascii="Breuer Text" w:hAnsi="Breuer Text"/>
              </w:rPr>
              <w:t>1</w:t>
            </w:r>
            <w:r w:rsidR="00354537">
              <w:rPr>
                <w:rFonts w:ascii="Breuer Text" w:hAnsi="Breuer Text"/>
              </w:rPr>
              <w:t>0</w:t>
            </w:r>
            <w:r w:rsidR="008A35E2" w:rsidRPr="00B32A28">
              <w:rPr>
                <w:rFonts w:ascii="Breuer Text" w:hAnsi="Breuer Text"/>
              </w:rPr>
              <w:t>00</w:t>
            </w:r>
          </w:p>
        </w:tc>
      </w:tr>
    </w:tbl>
    <w:p w14:paraId="493F1DAC" w14:textId="77777777" w:rsidR="00C16179" w:rsidRDefault="00C16179" w:rsidP="00EB3583">
      <w:pPr>
        <w:rPr>
          <w:rStyle w:val="ss-text-answer-container"/>
          <w:rFonts w:ascii="Breuer Text" w:hAnsi="Breuer Text"/>
        </w:rPr>
      </w:pPr>
    </w:p>
    <w:p w14:paraId="15621FCF" w14:textId="77777777" w:rsidR="00D432B0" w:rsidRPr="00B32A28" w:rsidRDefault="00D432B0" w:rsidP="00EB3583">
      <w:pPr>
        <w:rPr>
          <w:rStyle w:val="ss-text-answer-container"/>
          <w:rFonts w:ascii="Breuer Text" w:hAnsi="Breuer Text"/>
        </w:rPr>
      </w:pPr>
    </w:p>
    <w:p w14:paraId="706B173F" w14:textId="63DBF04C" w:rsidR="000D7C64" w:rsidRPr="00B32A28" w:rsidRDefault="007D4022" w:rsidP="000D7C64">
      <w:pPr>
        <w:rPr>
          <w:rFonts w:ascii="Breuer Text" w:hAnsi="Breuer Text"/>
          <w:b/>
        </w:rPr>
      </w:pPr>
      <w:r>
        <w:rPr>
          <w:rFonts w:ascii="Breuer Text" w:hAnsi="Breuer Text"/>
          <w:b/>
        </w:rPr>
        <w:t>20</w:t>
      </w:r>
      <w:r w:rsidR="000D7C64" w:rsidRPr="00B32A28">
        <w:rPr>
          <w:rFonts w:ascii="Breuer Text" w:hAnsi="Breuer Text"/>
          <w:b/>
        </w:rPr>
        <w:t xml:space="preserve">. </w:t>
      </w:r>
      <w:r w:rsidR="00C756C8" w:rsidRPr="00B32A28">
        <w:rPr>
          <w:rFonts w:ascii="Breuer Text" w:hAnsi="Breuer Text"/>
          <w:b/>
        </w:rPr>
        <w:t>What is your annual inflation expectation in 12 months (</w:t>
      </w:r>
      <w:r w:rsidR="00A22E68">
        <w:rPr>
          <w:rFonts w:ascii="Breuer Text" w:hAnsi="Breuer Text"/>
          <w:b/>
        </w:rPr>
        <w:t>Jan</w:t>
      </w:r>
      <w:r w:rsidR="00655F76" w:rsidRPr="00B32A28">
        <w:rPr>
          <w:rFonts w:ascii="Breuer Text" w:hAnsi="Breuer Text"/>
          <w:b/>
        </w:rPr>
        <w:t>.</w:t>
      </w:r>
      <w:r w:rsidR="00C756C8" w:rsidRPr="00B32A28">
        <w:rPr>
          <w:rFonts w:ascii="Breuer Text" w:hAnsi="Breuer Text"/>
          <w:b/>
        </w:rPr>
        <w:t xml:space="preserve"> 20</w:t>
      </w:r>
      <w:r w:rsidR="00A22E68">
        <w:rPr>
          <w:rFonts w:ascii="Breuer Text" w:hAnsi="Breuer Text"/>
          <w:b/>
        </w:rPr>
        <w:t>20</w:t>
      </w:r>
      <w:r w:rsidR="00C756C8" w:rsidRPr="00B32A28">
        <w:rPr>
          <w:rFonts w:ascii="Breuer Text" w:hAnsi="Breuer Text"/>
          <w:b/>
        </w:rPr>
        <w:t>/</w:t>
      </w:r>
      <w:r w:rsidR="00A22E68">
        <w:rPr>
          <w:rFonts w:ascii="Breuer Text" w:hAnsi="Breuer Text"/>
          <w:b/>
        </w:rPr>
        <w:t>Jan</w:t>
      </w:r>
      <w:r w:rsidR="00655F76" w:rsidRPr="00B32A28">
        <w:rPr>
          <w:rFonts w:ascii="Breuer Text" w:hAnsi="Breuer Text"/>
          <w:b/>
        </w:rPr>
        <w:t>.</w:t>
      </w:r>
      <w:r w:rsidR="00C756C8" w:rsidRPr="00B32A28">
        <w:rPr>
          <w:rFonts w:ascii="Breuer Text" w:hAnsi="Breuer Text"/>
          <w:b/>
        </w:rPr>
        <w:t xml:space="preserve"> 201</w:t>
      </w:r>
      <w:r w:rsidR="00A22E68">
        <w:rPr>
          <w:rFonts w:ascii="Breuer Text" w:hAnsi="Breuer Text"/>
          <w:b/>
        </w:rPr>
        <w:t>9</w:t>
      </w:r>
      <w:r w:rsidR="00C756C8" w:rsidRPr="00B32A28">
        <w:rPr>
          <w:rFonts w:ascii="Breuer Text" w:hAnsi="Breuer Text"/>
          <w:b/>
        </w:rPr>
        <w:t>)</w:t>
      </w:r>
      <w:r w:rsidR="000D7C64" w:rsidRPr="00B32A28">
        <w:rPr>
          <w:rFonts w:ascii="Breuer Text" w:hAnsi="Breuer Text"/>
          <w:b/>
        </w:rPr>
        <w:t xml:space="preserve">? </w:t>
      </w:r>
    </w:p>
    <w:p w14:paraId="5767BDED" w14:textId="77777777" w:rsidR="000D7C64" w:rsidRPr="00B32A28" w:rsidRDefault="000D7C64" w:rsidP="000D7C64">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2415"/>
        <w:gridCol w:w="1185"/>
      </w:tblGrid>
      <w:tr w:rsidR="000D7C64" w:rsidRPr="00B32A28" w14:paraId="5AD0CD82" w14:textId="77777777" w:rsidTr="00B32A28">
        <w:trPr>
          <w:trHeight w:val="255"/>
        </w:trPr>
        <w:tc>
          <w:tcPr>
            <w:tcW w:w="2415" w:type="dxa"/>
            <w:hideMark/>
          </w:tcPr>
          <w:p w14:paraId="41EE189F" w14:textId="77777777" w:rsidR="000D7C64" w:rsidRPr="00B32A28" w:rsidRDefault="000D7C64" w:rsidP="00D75FA7">
            <w:pPr>
              <w:rPr>
                <w:rFonts w:ascii="Breuer Text" w:hAnsi="Breuer Text"/>
              </w:rPr>
            </w:pPr>
            <w:r w:rsidRPr="00B32A28">
              <w:rPr>
                <w:rFonts w:ascii="Breuer Text" w:hAnsi="Breuer Text"/>
              </w:rPr>
              <w:t>Average</w:t>
            </w:r>
          </w:p>
        </w:tc>
        <w:tc>
          <w:tcPr>
            <w:tcW w:w="1185" w:type="dxa"/>
            <w:noWrap/>
          </w:tcPr>
          <w:p w14:paraId="66335856" w14:textId="08BFD589" w:rsidR="000D7C64" w:rsidRPr="00B32A28" w:rsidRDefault="00CE348E" w:rsidP="0044661C">
            <w:pPr>
              <w:jc w:val="center"/>
              <w:rPr>
                <w:rFonts w:ascii="Breuer Text" w:hAnsi="Breuer Text"/>
              </w:rPr>
            </w:pPr>
            <w:r>
              <w:rPr>
                <w:rFonts w:ascii="Breuer Text" w:hAnsi="Breuer Text"/>
              </w:rPr>
              <w:t>4.</w:t>
            </w:r>
            <w:r w:rsidR="00354537">
              <w:rPr>
                <w:rFonts w:ascii="Breuer Text" w:hAnsi="Breuer Text"/>
              </w:rPr>
              <w:t>05</w:t>
            </w:r>
            <w:r w:rsidR="00FA455B" w:rsidRPr="00B32A28">
              <w:rPr>
                <w:rFonts w:ascii="Breuer Text" w:hAnsi="Breuer Text"/>
              </w:rPr>
              <w:t>%</w:t>
            </w:r>
          </w:p>
        </w:tc>
      </w:tr>
      <w:tr w:rsidR="000D7C64" w:rsidRPr="00B32A28" w14:paraId="19364F1D" w14:textId="77777777" w:rsidTr="00B32A28">
        <w:trPr>
          <w:trHeight w:val="255"/>
        </w:trPr>
        <w:tc>
          <w:tcPr>
            <w:tcW w:w="2415" w:type="dxa"/>
            <w:hideMark/>
          </w:tcPr>
          <w:p w14:paraId="1768CE25" w14:textId="77777777" w:rsidR="000D7C64" w:rsidRPr="00B32A28" w:rsidRDefault="000D7C64" w:rsidP="00D75FA7">
            <w:pPr>
              <w:rPr>
                <w:rFonts w:ascii="Breuer Text" w:hAnsi="Breuer Text"/>
              </w:rPr>
            </w:pPr>
            <w:r w:rsidRPr="00B32A28">
              <w:rPr>
                <w:rFonts w:ascii="Breuer Text" w:hAnsi="Breuer Text"/>
              </w:rPr>
              <w:t>Median</w:t>
            </w:r>
          </w:p>
        </w:tc>
        <w:tc>
          <w:tcPr>
            <w:tcW w:w="1185" w:type="dxa"/>
            <w:noWrap/>
          </w:tcPr>
          <w:p w14:paraId="2AB913B8" w14:textId="1428A0BE" w:rsidR="000D7C64" w:rsidRPr="00B32A28" w:rsidRDefault="0044661C" w:rsidP="00354537">
            <w:pPr>
              <w:jc w:val="center"/>
              <w:rPr>
                <w:rFonts w:ascii="Breuer Text" w:hAnsi="Breuer Text"/>
              </w:rPr>
            </w:pPr>
            <w:r>
              <w:rPr>
                <w:rFonts w:ascii="Breuer Text" w:hAnsi="Breuer Text"/>
              </w:rPr>
              <w:t>4.</w:t>
            </w:r>
            <w:r w:rsidR="00354537">
              <w:rPr>
                <w:rFonts w:ascii="Breuer Text" w:hAnsi="Breuer Text"/>
              </w:rPr>
              <w:t>00</w:t>
            </w:r>
            <w:r w:rsidR="00DD3C66" w:rsidRPr="00B32A28">
              <w:rPr>
                <w:rFonts w:ascii="Breuer Text" w:hAnsi="Breuer Text"/>
              </w:rPr>
              <w:t>%</w:t>
            </w:r>
          </w:p>
        </w:tc>
      </w:tr>
      <w:tr w:rsidR="000D7C64" w:rsidRPr="00B32A28" w14:paraId="29AB79A7" w14:textId="77777777" w:rsidTr="00B32A28">
        <w:trPr>
          <w:trHeight w:val="255"/>
        </w:trPr>
        <w:tc>
          <w:tcPr>
            <w:tcW w:w="2415" w:type="dxa"/>
            <w:hideMark/>
          </w:tcPr>
          <w:p w14:paraId="5385DA22" w14:textId="77777777" w:rsidR="000D7C64" w:rsidRPr="00B32A28" w:rsidRDefault="000D7C64" w:rsidP="00D75FA7">
            <w:pPr>
              <w:rPr>
                <w:rFonts w:ascii="Breuer Text" w:hAnsi="Breuer Text"/>
              </w:rPr>
            </w:pPr>
            <w:r w:rsidRPr="00B32A28">
              <w:rPr>
                <w:rFonts w:ascii="Breuer Text" w:hAnsi="Breuer Text"/>
              </w:rPr>
              <w:t>Min</w:t>
            </w:r>
          </w:p>
        </w:tc>
        <w:tc>
          <w:tcPr>
            <w:tcW w:w="1185" w:type="dxa"/>
            <w:noWrap/>
          </w:tcPr>
          <w:p w14:paraId="510E38F2" w14:textId="637CFB20" w:rsidR="000D7C64" w:rsidRPr="00B32A28" w:rsidRDefault="0044661C" w:rsidP="00C46C2B">
            <w:pPr>
              <w:jc w:val="center"/>
              <w:rPr>
                <w:rFonts w:ascii="Breuer Text" w:hAnsi="Breuer Text"/>
              </w:rPr>
            </w:pPr>
            <w:r>
              <w:rPr>
                <w:rFonts w:ascii="Breuer Text" w:hAnsi="Breuer Text"/>
              </w:rPr>
              <w:t>3.00</w:t>
            </w:r>
            <w:r w:rsidR="00F37DAA" w:rsidRPr="00B32A28">
              <w:rPr>
                <w:rFonts w:ascii="Breuer Text" w:hAnsi="Breuer Text"/>
              </w:rPr>
              <w:t>%</w:t>
            </w:r>
          </w:p>
        </w:tc>
      </w:tr>
      <w:tr w:rsidR="000D7C64" w:rsidRPr="00B32A28" w14:paraId="60189AE9" w14:textId="77777777" w:rsidTr="00B32A28">
        <w:trPr>
          <w:trHeight w:val="255"/>
        </w:trPr>
        <w:tc>
          <w:tcPr>
            <w:tcW w:w="2415" w:type="dxa"/>
            <w:hideMark/>
          </w:tcPr>
          <w:p w14:paraId="3266B810" w14:textId="77777777" w:rsidR="000D7C64" w:rsidRPr="00B32A28" w:rsidRDefault="000D7C64" w:rsidP="00D75FA7">
            <w:pPr>
              <w:rPr>
                <w:rFonts w:ascii="Breuer Text" w:hAnsi="Breuer Text"/>
              </w:rPr>
            </w:pPr>
            <w:r w:rsidRPr="00B32A28">
              <w:rPr>
                <w:rFonts w:ascii="Breuer Text" w:hAnsi="Breuer Text"/>
              </w:rPr>
              <w:t>Max</w:t>
            </w:r>
          </w:p>
        </w:tc>
        <w:tc>
          <w:tcPr>
            <w:tcW w:w="1185" w:type="dxa"/>
            <w:noWrap/>
          </w:tcPr>
          <w:p w14:paraId="29B000BA" w14:textId="05ABCF7C" w:rsidR="000D7C64" w:rsidRPr="00B32A28" w:rsidRDefault="00354537" w:rsidP="00354537">
            <w:pPr>
              <w:jc w:val="center"/>
              <w:rPr>
                <w:rFonts w:ascii="Breuer Text" w:hAnsi="Breuer Text"/>
              </w:rPr>
            </w:pPr>
            <w:r>
              <w:rPr>
                <w:rFonts w:ascii="Breuer Text" w:hAnsi="Breuer Text"/>
              </w:rPr>
              <w:t>4</w:t>
            </w:r>
            <w:r w:rsidR="000E36F4">
              <w:rPr>
                <w:rFonts w:ascii="Breuer Text" w:hAnsi="Breuer Text"/>
              </w:rPr>
              <w:t>.</w:t>
            </w:r>
            <w:r>
              <w:rPr>
                <w:rFonts w:ascii="Breuer Text" w:hAnsi="Breuer Text"/>
              </w:rPr>
              <w:t>5</w:t>
            </w:r>
            <w:r w:rsidR="000E36F4">
              <w:rPr>
                <w:rFonts w:ascii="Breuer Text" w:hAnsi="Breuer Text"/>
              </w:rPr>
              <w:t>0</w:t>
            </w:r>
            <w:r w:rsidR="00DF0659" w:rsidRPr="00B32A28">
              <w:rPr>
                <w:rFonts w:ascii="Breuer Text" w:hAnsi="Breuer Text"/>
              </w:rPr>
              <w:t>%</w:t>
            </w:r>
          </w:p>
        </w:tc>
      </w:tr>
      <w:tr w:rsidR="00C756C8" w:rsidRPr="00B32A28" w14:paraId="06BA6021" w14:textId="77777777" w:rsidTr="00B32A28">
        <w:trPr>
          <w:trHeight w:val="255"/>
        </w:trPr>
        <w:tc>
          <w:tcPr>
            <w:tcW w:w="2415" w:type="dxa"/>
          </w:tcPr>
          <w:p w14:paraId="2AFBD774" w14:textId="77777777" w:rsidR="00C756C8" w:rsidRPr="00B32A28" w:rsidRDefault="00C756C8" w:rsidP="00D75FA7">
            <w:pPr>
              <w:rPr>
                <w:rFonts w:ascii="Breuer Text" w:hAnsi="Breuer Text"/>
              </w:rPr>
            </w:pPr>
            <w:r w:rsidRPr="00B32A28">
              <w:rPr>
                <w:rFonts w:ascii="Breuer Text" w:hAnsi="Breuer Text"/>
              </w:rPr>
              <w:t>Standard deviation</w:t>
            </w:r>
          </w:p>
        </w:tc>
        <w:tc>
          <w:tcPr>
            <w:tcW w:w="1185" w:type="dxa"/>
            <w:noWrap/>
          </w:tcPr>
          <w:p w14:paraId="1A854BD1" w14:textId="3B8B5EA4" w:rsidR="00C756C8" w:rsidRPr="00B32A28" w:rsidRDefault="00196371" w:rsidP="00B23D17">
            <w:pPr>
              <w:jc w:val="center"/>
              <w:rPr>
                <w:rFonts w:ascii="Breuer Text" w:hAnsi="Breuer Text"/>
              </w:rPr>
            </w:pPr>
            <w:r>
              <w:rPr>
                <w:rFonts w:ascii="Breuer Text" w:hAnsi="Breuer Text"/>
              </w:rPr>
              <w:t>0</w:t>
            </w:r>
            <w:r w:rsidR="00360FC5">
              <w:rPr>
                <w:rFonts w:ascii="Breuer Text" w:hAnsi="Breuer Text"/>
              </w:rPr>
              <w:t>.</w:t>
            </w:r>
            <w:r w:rsidR="00B23D17">
              <w:rPr>
                <w:rFonts w:ascii="Breuer Text" w:hAnsi="Breuer Text"/>
              </w:rPr>
              <w:t>5</w:t>
            </w:r>
            <w:r w:rsidR="00C46C2B">
              <w:rPr>
                <w:rFonts w:ascii="Breuer Text" w:hAnsi="Breuer Text"/>
              </w:rPr>
              <w:t>6</w:t>
            </w:r>
            <w:r w:rsidR="00033C99" w:rsidRPr="00B32A28">
              <w:rPr>
                <w:rFonts w:ascii="Breuer Text" w:hAnsi="Breuer Text"/>
              </w:rPr>
              <w:t>%</w:t>
            </w:r>
          </w:p>
        </w:tc>
      </w:tr>
    </w:tbl>
    <w:p w14:paraId="3706853D" w14:textId="77777777" w:rsidR="000D7C64" w:rsidRDefault="000D7C64" w:rsidP="000D7C64">
      <w:pPr>
        <w:rPr>
          <w:rStyle w:val="ss-text-answer-container"/>
          <w:rFonts w:ascii="Breuer Text" w:hAnsi="Breuer Text"/>
        </w:rPr>
      </w:pPr>
    </w:p>
    <w:p w14:paraId="1032584B" w14:textId="77777777" w:rsidR="00D432B0" w:rsidRDefault="00D432B0" w:rsidP="000D7C64">
      <w:pPr>
        <w:rPr>
          <w:rStyle w:val="ss-text-answer-container"/>
          <w:rFonts w:ascii="Breuer Text" w:hAnsi="Breuer Text"/>
        </w:rPr>
      </w:pPr>
    </w:p>
    <w:p w14:paraId="7671F4A2" w14:textId="77777777" w:rsidR="00F023FA" w:rsidRPr="00B32A28" w:rsidRDefault="001F7948" w:rsidP="00F023FA">
      <w:pPr>
        <w:rPr>
          <w:rFonts w:ascii="Breuer Text" w:hAnsi="Breuer Text"/>
          <w:b/>
        </w:rPr>
      </w:pPr>
      <w:r>
        <w:rPr>
          <w:rFonts w:ascii="Breuer Text" w:hAnsi="Breuer Text"/>
          <w:b/>
        </w:rPr>
        <w:t>2</w:t>
      </w:r>
      <w:r w:rsidR="00E03FFE">
        <w:rPr>
          <w:rFonts w:ascii="Breuer Text" w:hAnsi="Breuer Text"/>
          <w:b/>
        </w:rPr>
        <w:t>1</w:t>
      </w:r>
      <w:r w:rsidR="00F023FA" w:rsidRPr="00B32A28">
        <w:rPr>
          <w:rFonts w:ascii="Breuer Text" w:hAnsi="Breuer Text"/>
          <w:b/>
        </w:rPr>
        <w:t xml:space="preserve">. </w:t>
      </w:r>
      <w:r w:rsidR="00813AB2" w:rsidRPr="00B32A28">
        <w:rPr>
          <w:rFonts w:ascii="Breuer Text" w:hAnsi="Breuer Text"/>
          <w:b/>
        </w:rPr>
        <w:t>What is your ROBOR 3M interest rate expectation in 12 months</w:t>
      </w:r>
      <w:r w:rsidR="00F023FA" w:rsidRPr="00B32A28">
        <w:rPr>
          <w:rFonts w:ascii="Breuer Text" w:hAnsi="Breuer Text"/>
          <w:b/>
        </w:rPr>
        <w:t xml:space="preserve">? </w:t>
      </w:r>
    </w:p>
    <w:p w14:paraId="0CC2DE52" w14:textId="77777777" w:rsidR="00613CF0" w:rsidRPr="00B32A28" w:rsidRDefault="00613CF0" w:rsidP="00F023FA">
      <w:pPr>
        <w:rPr>
          <w:rStyle w:val="ss-text-answer-container"/>
          <w:rFonts w:ascii="Breuer Text" w:hAnsi="Breuer Text"/>
          <w:b/>
        </w:rPr>
      </w:pPr>
    </w:p>
    <w:tbl>
      <w:tblPr>
        <w:tblStyle w:val="TableGrid"/>
        <w:tblW w:w="0" w:type="auto"/>
        <w:tblInd w:w="1270" w:type="dxa"/>
        <w:tblLook w:val="04A0" w:firstRow="1" w:lastRow="0" w:firstColumn="1" w:lastColumn="0" w:noHBand="0" w:noVBand="1"/>
      </w:tblPr>
      <w:tblGrid>
        <w:gridCol w:w="2415"/>
        <w:gridCol w:w="1185"/>
      </w:tblGrid>
      <w:tr w:rsidR="00F023FA" w:rsidRPr="00B32A28" w14:paraId="7FC1EA4A" w14:textId="77777777" w:rsidTr="001E6F27">
        <w:trPr>
          <w:trHeight w:val="255"/>
        </w:trPr>
        <w:tc>
          <w:tcPr>
            <w:tcW w:w="2415" w:type="dxa"/>
            <w:tcBorders>
              <w:top w:val="single" w:sz="4" w:space="0" w:color="auto"/>
            </w:tcBorders>
            <w:hideMark/>
          </w:tcPr>
          <w:p w14:paraId="2AD79FD2" w14:textId="77777777" w:rsidR="00F023FA" w:rsidRPr="00B32A28" w:rsidRDefault="00F023FA" w:rsidP="00510CA3">
            <w:pPr>
              <w:rPr>
                <w:rFonts w:ascii="Breuer Text" w:hAnsi="Breuer Text"/>
              </w:rPr>
            </w:pPr>
            <w:r w:rsidRPr="00B32A28">
              <w:rPr>
                <w:rFonts w:ascii="Breuer Text" w:hAnsi="Breuer Text"/>
              </w:rPr>
              <w:t>Average</w:t>
            </w:r>
          </w:p>
        </w:tc>
        <w:tc>
          <w:tcPr>
            <w:tcW w:w="1185" w:type="dxa"/>
            <w:tcBorders>
              <w:top w:val="single" w:sz="4" w:space="0" w:color="auto"/>
            </w:tcBorders>
            <w:noWrap/>
          </w:tcPr>
          <w:p w14:paraId="2D1AFF53" w14:textId="781D65D6" w:rsidR="00F023FA" w:rsidRPr="00B32A28" w:rsidRDefault="00196371" w:rsidP="00B23D17">
            <w:pPr>
              <w:jc w:val="center"/>
              <w:rPr>
                <w:rFonts w:ascii="Breuer Text" w:hAnsi="Breuer Text"/>
              </w:rPr>
            </w:pPr>
            <w:r>
              <w:rPr>
                <w:rFonts w:ascii="Breuer Text" w:hAnsi="Breuer Text"/>
              </w:rPr>
              <w:t>3</w:t>
            </w:r>
            <w:r w:rsidR="007E15BE">
              <w:rPr>
                <w:rFonts w:ascii="Breuer Text" w:hAnsi="Breuer Text"/>
              </w:rPr>
              <w:t>.</w:t>
            </w:r>
            <w:r w:rsidR="0044661C">
              <w:rPr>
                <w:rFonts w:ascii="Breuer Text" w:hAnsi="Breuer Text"/>
              </w:rPr>
              <w:t>5</w:t>
            </w:r>
            <w:r w:rsidR="00B23D17">
              <w:rPr>
                <w:rFonts w:ascii="Breuer Text" w:hAnsi="Breuer Text"/>
              </w:rPr>
              <w:t>0</w:t>
            </w:r>
            <w:r w:rsidR="00F023FA" w:rsidRPr="00B32A28">
              <w:rPr>
                <w:rFonts w:ascii="Breuer Text" w:hAnsi="Breuer Text"/>
              </w:rPr>
              <w:t>%</w:t>
            </w:r>
          </w:p>
        </w:tc>
      </w:tr>
      <w:tr w:rsidR="00F023FA" w:rsidRPr="00B32A28" w14:paraId="1CC1C501" w14:textId="77777777" w:rsidTr="00B32A28">
        <w:trPr>
          <w:trHeight w:val="255"/>
        </w:trPr>
        <w:tc>
          <w:tcPr>
            <w:tcW w:w="2415" w:type="dxa"/>
            <w:hideMark/>
          </w:tcPr>
          <w:p w14:paraId="4D46229A" w14:textId="77777777" w:rsidR="00F023FA" w:rsidRPr="00B32A28" w:rsidRDefault="00F023FA" w:rsidP="00510CA3">
            <w:pPr>
              <w:rPr>
                <w:rFonts w:ascii="Breuer Text" w:hAnsi="Breuer Text"/>
              </w:rPr>
            </w:pPr>
            <w:r w:rsidRPr="00B32A28">
              <w:rPr>
                <w:rFonts w:ascii="Breuer Text" w:hAnsi="Breuer Text"/>
              </w:rPr>
              <w:t>Median</w:t>
            </w:r>
          </w:p>
        </w:tc>
        <w:tc>
          <w:tcPr>
            <w:tcW w:w="1185" w:type="dxa"/>
            <w:noWrap/>
          </w:tcPr>
          <w:p w14:paraId="16AA4264" w14:textId="4E63D993" w:rsidR="00F023FA" w:rsidRPr="00B32A28" w:rsidRDefault="00196371" w:rsidP="002D5E13">
            <w:pPr>
              <w:jc w:val="center"/>
              <w:rPr>
                <w:rFonts w:ascii="Breuer Text" w:hAnsi="Breuer Text"/>
              </w:rPr>
            </w:pPr>
            <w:r>
              <w:rPr>
                <w:rFonts w:ascii="Breuer Text" w:hAnsi="Breuer Text"/>
              </w:rPr>
              <w:t>3</w:t>
            </w:r>
            <w:r w:rsidR="0058269C" w:rsidRPr="00B32A28">
              <w:rPr>
                <w:rFonts w:ascii="Breuer Text" w:hAnsi="Breuer Text"/>
              </w:rPr>
              <w:t>.</w:t>
            </w:r>
            <w:r w:rsidR="002D5E13">
              <w:rPr>
                <w:rFonts w:ascii="Breuer Text" w:hAnsi="Breuer Text"/>
              </w:rPr>
              <w:t>5</w:t>
            </w:r>
            <w:r w:rsidR="0044661C">
              <w:rPr>
                <w:rFonts w:ascii="Breuer Text" w:hAnsi="Breuer Text"/>
              </w:rPr>
              <w:t>0</w:t>
            </w:r>
            <w:r w:rsidR="00F023FA" w:rsidRPr="00B32A28">
              <w:rPr>
                <w:rFonts w:ascii="Breuer Text" w:hAnsi="Breuer Text"/>
              </w:rPr>
              <w:t>%</w:t>
            </w:r>
          </w:p>
        </w:tc>
      </w:tr>
      <w:tr w:rsidR="00F023FA" w:rsidRPr="00B32A28" w14:paraId="7C9E3639" w14:textId="77777777" w:rsidTr="00B32A28">
        <w:trPr>
          <w:trHeight w:val="255"/>
        </w:trPr>
        <w:tc>
          <w:tcPr>
            <w:tcW w:w="2415" w:type="dxa"/>
            <w:hideMark/>
          </w:tcPr>
          <w:p w14:paraId="50AF8690" w14:textId="77777777" w:rsidR="00F023FA" w:rsidRPr="00B32A28" w:rsidRDefault="00F023FA" w:rsidP="00510CA3">
            <w:pPr>
              <w:rPr>
                <w:rFonts w:ascii="Breuer Text" w:hAnsi="Breuer Text"/>
              </w:rPr>
            </w:pPr>
            <w:r w:rsidRPr="00B32A28">
              <w:rPr>
                <w:rFonts w:ascii="Breuer Text" w:hAnsi="Breuer Text"/>
              </w:rPr>
              <w:t>Min</w:t>
            </w:r>
          </w:p>
        </w:tc>
        <w:tc>
          <w:tcPr>
            <w:tcW w:w="1185" w:type="dxa"/>
            <w:noWrap/>
          </w:tcPr>
          <w:p w14:paraId="78CA1BEC" w14:textId="0DEA7597" w:rsidR="00F023FA" w:rsidRPr="00B32A28" w:rsidRDefault="0044661C" w:rsidP="00B23D17">
            <w:pPr>
              <w:jc w:val="center"/>
              <w:rPr>
                <w:rFonts w:ascii="Breuer Text" w:hAnsi="Breuer Text"/>
              </w:rPr>
            </w:pPr>
            <w:r>
              <w:rPr>
                <w:rFonts w:ascii="Breuer Text" w:hAnsi="Breuer Text"/>
              </w:rPr>
              <w:t>2</w:t>
            </w:r>
            <w:r w:rsidR="00C16179">
              <w:rPr>
                <w:rFonts w:ascii="Breuer Text" w:hAnsi="Breuer Text"/>
              </w:rPr>
              <w:t>.</w:t>
            </w:r>
            <w:r w:rsidR="00B23D17">
              <w:rPr>
                <w:rFonts w:ascii="Breuer Text" w:hAnsi="Breuer Text"/>
              </w:rPr>
              <w:t>95</w:t>
            </w:r>
            <w:r w:rsidR="00F023FA" w:rsidRPr="00B32A28">
              <w:rPr>
                <w:rFonts w:ascii="Breuer Text" w:hAnsi="Breuer Text"/>
              </w:rPr>
              <w:t>%</w:t>
            </w:r>
          </w:p>
        </w:tc>
      </w:tr>
      <w:tr w:rsidR="00F023FA" w:rsidRPr="00B32A28" w14:paraId="296FBF32" w14:textId="77777777" w:rsidTr="00B32A28">
        <w:trPr>
          <w:trHeight w:val="255"/>
        </w:trPr>
        <w:tc>
          <w:tcPr>
            <w:tcW w:w="2415" w:type="dxa"/>
            <w:hideMark/>
          </w:tcPr>
          <w:p w14:paraId="5C9334E5" w14:textId="77777777" w:rsidR="00F023FA" w:rsidRPr="00B32A28" w:rsidRDefault="00F023FA" w:rsidP="00510CA3">
            <w:pPr>
              <w:rPr>
                <w:rFonts w:ascii="Breuer Text" w:hAnsi="Breuer Text"/>
              </w:rPr>
            </w:pPr>
            <w:r w:rsidRPr="00B32A28">
              <w:rPr>
                <w:rFonts w:ascii="Breuer Text" w:hAnsi="Breuer Text"/>
              </w:rPr>
              <w:t>Max</w:t>
            </w:r>
          </w:p>
        </w:tc>
        <w:tc>
          <w:tcPr>
            <w:tcW w:w="1185" w:type="dxa"/>
            <w:noWrap/>
          </w:tcPr>
          <w:p w14:paraId="16612FB4" w14:textId="30152118" w:rsidR="00F023FA" w:rsidRPr="00B32A28" w:rsidRDefault="00B23D17" w:rsidP="0044661C">
            <w:pPr>
              <w:jc w:val="center"/>
              <w:rPr>
                <w:rFonts w:ascii="Breuer Text" w:hAnsi="Breuer Text"/>
              </w:rPr>
            </w:pPr>
            <w:r>
              <w:rPr>
                <w:rFonts w:ascii="Breuer Text" w:hAnsi="Breuer Text"/>
              </w:rPr>
              <w:t>5</w:t>
            </w:r>
            <w:r w:rsidR="002D5E13">
              <w:rPr>
                <w:rFonts w:ascii="Breuer Text" w:hAnsi="Breuer Text"/>
              </w:rPr>
              <w:t>.</w:t>
            </w:r>
            <w:r w:rsidR="0044661C">
              <w:rPr>
                <w:rFonts w:ascii="Breuer Text" w:hAnsi="Breuer Text"/>
              </w:rPr>
              <w:t>5</w:t>
            </w:r>
            <w:r w:rsidR="007E15BE">
              <w:rPr>
                <w:rFonts w:ascii="Breuer Text" w:hAnsi="Breuer Text"/>
              </w:rPr>
              <w:t>0</w:t>
            </w:r>
            <w:r w:rsidR="00F023FA" w:rsidRPr="00B32A28">
              <w:rPr>
                <w:rFonts w:ascii="Breuer Text" w:hAnsi="Breuer Text"/>
              </w:rPr>
              <w:t>%</w:t>
            </w:r>
          </w:p>
        </w:tc>
      </w:tr>
      <w:tr w:rsidR="00F023FA" w:rsidRPr="00B32A28" w14:paraId="618C991C" w14:textId="77777777" w:rsidTr="00B32A28">
        <w:trPr>
          <w:trHeight w:val="255"/>
        </w:trPr>
        <w:tc>
          <w:tcPr>
            <w:tcW w:w="2415" w:type="dxa"/>
          </w:tcPr>
          <w:p w14:paraId="3F069A7C" w14:textId="77777777" w:rsidR="00F023FA" w:rsidRPr="00B32A28" w:rsidRDefault="00F023FA" w:rsidP="00510CA3">
            <w:pPr>
              <w:rPr>
                <w:rFonts w:ascii="Breuer Text" w:hAnsi="Breuer Text"/>
              </w:rPr>
            </w:pPr>
            <w:r w:rsidRPr="00B32A28">
              <w:rPr>
                <w:rFonts w:ascii="Breuer Text" w:hAnsi="Breuer Text"/>
              </w:rPr>
              <w:t>Standard deviation</w:t>
            </w:r>
          </w:p>
        </w:tc>
        <w:tc>
          <w:tcPr>
            <w:tcW w:w="1185" w:type="dxa"/>
            <w:noWrap/>
          </w:tcPr>
          <w:p w14:paraId="7B615F29" w14:textId="6EC6C50C" w:rsidR="00F023FA" w:rsidRPr="00B32A28" w:rsidRDefault="00F023FA" w:rsidP="002D5E13">
            <w:pPr>
              <w:jc w:val="center"/>
              <w:rPr>
                <w:rFonts w:ascii="Breuer Text" w:hAnsi="Breuer Text"/>
              </w:rPr>
            </w:pPr>
            <w:r w:rsidRPr="00B32A28">
              <w:rPr>
                <w:rFonts w:ascii="Breuer Text" w:hAnsi="Breuer Text"/>
              </w:rPr>
              <w:t>0.</w:t>
            </w:r>
            <w:r w:rsidR="0044661C">
              <w:rPr>
                <w:rFonts w:ascii="Breuer Text" w:hAnsi="Breuer Text"/>
              </w:rPr>
              <w:t>38</w:t>
            </w:r>
            <w:r w:rsidRPr="00B32A28">
              <w:rPr>
                <w:rFonts w:ascii="Breuer Text" w:hAnsi="Breuer Text"/>
              </w:rPr>
              <w:t>%</w:t>
            </w:r>
          </w:p>
        </w:tc>
      </w:tr>
    </w:tbl>
    <w:p w14:paraId="69DAB2B1" w14:textId="77777777" w:rsidR="00F023FA" w:rsidRDefault="00F023FA" w:rsidP="00F023FA">
      <w:pPr>
        <w:rPr>
          <w:rFonts w:ascii="Breuer Text" w:hAnsi="Breuer Text"/>
          <w:b/>
        </w:rPr>
      </w:pPr>
    </w:p>
    <w:p w14:paraId="0606233F" w14:textId="77777777" w:rsidR="00C16179" w:rsidRPr="00B32A28" w:rsidRDefault="00C16179" w:rsidP="00F023FA">
      <w:pPr>
        <w:rPr>
          <w:rFonts w:ascii="Breuer Text" w:hAnsi="Breuer Text"/>
          <w:b/>
        </w:rPr>
      </w:pPr>
    </w:p>
    <w:p w14:paraId="3482CD6D" w14:textId="77777777" w:rsidR="00F023FA" w:rsidRPr="00B32A28" w:rsidRDefault="001F7948" w:rsidP="00F023FA">
      <w:pPr>
        <w:rPr>
          <w:rFonts w:ascii="Breuer Text" w:hAnsi="Breuer Text"/>
          <w:b/>
        </w:rPr>
      </w:pPr>
      <w:r>
        <w:rPr>
          <w:rFonts w:ascii="Breuer Text" w:hAnsi="Breuer Text"/>
          <w:b/>
        </w:rPr>
        <w:t>2</w:t>
      </w:r>
      <w:r w:rsidR="00E03FFE">
        <w:rPr>
          <w:rFonts w:ascii="Breuer Text" w:hAnsi="Breuer Text"/>
          <w:b/>
        </w:rPr>
        <w:t>2</w:t>
      </w:r>
      <w:r w:rsidR="00F023FA" w:rsidRPr="00B32A28">
        <w:rPr>
          <w:rFonts w:ascii="Breuer Text" w:hAnsi="Breuer Text"/>
          <w:b/>
        </w:rPr>
        <w:t xml:space="preserve">. </w:t>
      </w:r>
      <w:r w:rsidR="00613CF0" w:rsidRPr="00B32A28">
        <w:rPr>
          <w:rFonts w:ascii="Breuer Text" w:hAnsi="Breuer Text"/>
          <w:b/>
        </w:rPr>
        <w:t>What is your expectation for 5Y Romanian sovereign bond RON yields in 12 months</w:t>
      </w:r>
      <w:r w:rsidR="00F023FA" w:rsidRPr="00B32A28">
        <w:rPr>
          <w:rFonts w:ascii="Breuer Text" w:hAnsi="Breuer Text"/>
          <w:b/>
        </w:rPr>
        <w:t xml:space="preserve">? </w:t>
      </w:r>
    </w:p>
    <w:p w14:paraId="190FA884" w14:textId="77777777" w:rsidR="00F023FA" w:rsidRPr="00B32A28" w:rsidRDefault="00F023FA" w:rsidP="00F023FA">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2415"/>
        <w:gridCol w:w="1185"/>
      </w:tblGrid>
      <w:tr w:rsidR="00F023FA" w:rsidRPr="00B32A28" w14:paraId="26AF55FE" w14:textId="77777777" w:rsidTr="00B32A28">
        <w:trPr>
          <w:trHeight w:val="255"/>
        </w:trPr>
        <w:tc>
          <w:tcPr>
            <w:tcW w:w="2415" w:type="dxa"/>
            <w:hideMark/>
          </w:tcPr>
          <w:p w14:paraId="08C0823C" w14:textId="77777777" w:rsidR="00F023FA" w:rsidRPr="00B32A28" w:rsidRDefault="00F023FA" w:rsidP="00510CA3">
            <w:pPr>
              <w:rPr>
                <w:rFonts w:ascii="Breuer Text" w:hAnsi="Breuer Text"/>
              </w:rPr>
            </w:pPr>
            <w:r w:rsidRPr="00B32A28">
              <w:rPr>
                <w:rFonts w:ascii="Breuer Text" w:hAnsi="Breuer Text"/>
              </w:rPr>
              <w:t>Average</w:t>
            </w:r>
          </w:p>
        </w:tc>
        <w:tc>
          <w:tcPr>
            <w:tcW w:w="1185" w:type="dxa"/>
            <w:noWrap/>
          </w:tcPr>
          <w:p w14:paraId="5C50E6B3" w14:textId="49CA363B" w:rsidR="00F023FA" w:rsidRPr="00B32A28" w:rsidRDefault="00A67F9D" w:rsidP="005E0AE8">
            <w:pPr>
              <w:jc w:val="center"/>
              <w:rPr>
                <w:rFonts w:ascii="Breuer Text" w:hAnsi="Breuer Text"/>
              </w:rPr>
            </w:pPr>
            <w:r>
              <w:rPr>
                <w:rFonts w:ascii="Breuer Text" w:hAnsi="Breuer Text"/>
              </w:rPr>
              <w:t>4</w:t>
            </w:r>
            <w:r w:rsidR="009C44D6" w:rsidRPr="00B32A28">
              <w:rPr>
                <w:rFonts w:ascii="Breuer Text" w:hAnsi="Breuer Text"/>
              </w:rPr>
              <w:t>.</w:t>
            </w:r>
            <w:r w:rsidR="005E0AE8">
              <w:rPr>
                <w:rFonts w:ascii="Breuer Text" w:hAnsi="Breuer Text"/>
              </w:rPr>
              <w:t>2</w:t>
            </w:r>
            <w:r w:rsidR="0044661C">
              <w:rPr>
                <w:rFonts w:ascii="Breuer Text" w:hAnsi="Breuer Text"/>
              </w:rPr>
              <w:t>5</w:t>
            </w:r>
            <w:r w:rsidR="00F023FA" w:rsidRPr="00B32A28">
              <w:rPr>
                <w:rFonts w:ascii="Breuer Text" w:hAnsi="Breuer Text"/>
              </w:rPr>
              <w:t>%</w:t>
            </w:r>
          </w:p>
        </w:tc>
      </w:tr>
      <w:tr w:rsidR="00F023FA" w:rsidRPr="00B32A28" w14:paraId="147A3B57" w14:textId="77777777" w:rsidTr="00B32A28">
        <w:trPr>
          <w:trHeight w:val="255"/>
        </w:trPr>
        <w:tc>
          <w:tcPr>
            <w:tcW w:w="2415" w:type="dxa"/>
            <w:hideMark/>
          </w:tcPr>
          <w:p w14:paraId="2F82B981" w14:textId="77777777" w:rsidR="00F023FA" w:rsidRPr="00B32A28" w:rsidRDefault="00F023FA" w:rsidP="00510CA3">
            <w:pPr>
              <w:rPr>
                <w:rFonts w:ascii="Breuer Text" w:hAnsi="Breuer Text"/>
              </w:rPr>
            </w:pPr>
            <w:r w:rsidRPr="00B32A28">
              <w:rPr>
                <w:rFonts w:ascii="Breuer Text" w:hAnsi="Breuer Text"/>
              </w:rPr>
              <w:t>Median</w:t>
            </w:r>
          </w:p>
        </w:tc>
        <w:tc>
          <w:tcPr>
            <w:tcW w:w="1185" w:type="dxa"/>
            <w:noWrap/>
          </w:tcPr>
          <w:p w14:paraId="45136799" w14:textId="715605A9" w:rsidR="00F023FA" w:rsidRPr="00B32A28" w:rsidRDefault="00A67F9D" w:rsidP="002D5E13">
            <w:pPr>
              <w:jc w:val="center"/>
              <w:rPr>
                <w:rFonts w:ascii="Breuer Text" w:hAnsi="Breuer Text"/>
              </w:rPr>
            </w:pPr>
            <w:r>
              <w:rPr>
                <w:rFonts w:ascii="Breuer Text" w:hAnsi="Breuer Text"/>
              </w:rPr>
              <w:t>4</w:t>
            </w:r>
            <w:r w:rsidR="00EB4361" w:rsidRPr="00B32A28">
              <w:rPr>
                <w:rFonts w:ascii="Breuer Text" w:hAnsi="Breuer Text"/>
              </w:rPr>
              <w:t>.</w:t>
            </w:r>
            <w:r w:rsidR="005E0AE8">
              <w:rPr>
                <w:rFonts w:ascii="Breuer Text" w:hAnsi="Breuer Text"/>
              </w:rPr>
              <w:t>20</w:t>
            </w:r>
            <w:r w:rsidR="00F023FA" w:rsidRPr="00B32A28">
              <w:rPr>
                <w:rFonts w:ascii="Breuer Text" w:hAnsi="Breuer Text"/>
              </w:rPr>
              <w:t>%</w:t>
            </w:r>
          </w:p>
        </w:tc>
      </w:tr>
      <w:tr w:rsidR="00F023FA" w:rsidRPr="00B32A28" w14:paraId="5B71DFD6" w14:textId="77777777" w:rsidTr="00B32A28">
        <w:trPr>
          <w:trHeight w:val="255"/>
        </w:trPr>
        <w:tc>
          <w:tcPr>
            <w:tcW w:w="2415" w:type="dxa"/>
            <w:hideMark/>
          </w:tcPr>
          <w:p w14:paraId="30433B85" w14:textId="77777777" w:rsidR="00F023FA" w:rsidRPr="00B32A28" w:rsidRDefault="00F023FA" w:rsidP="00510CA3">
            <w:pPr>
              <w:rPr>
                <w:rFonts w:ascii="Breuer Text" w:hAnsi="Breuer Text"/>
              </w:rPr>
            </w:pPr>
            <w:r w:rsidRPr="00B32A28">
              <w:rPr>
                <w:rFonts w:ascii="Breuer Text" w:hAnsi="Breuer Text"/>
              </w:rPr>
              <w:t>Min</w:t>
            </w:r>
          </w:p>
        </w:tc>
        <w:tc>
          <w:tcPr>
            <w:tcW w:w="1185" w:type="dxa"/>
            <w:noWrap/>
          </w:tcPr>
          <w:p w14:paraId="1E4F18A9" w14:textId="68E44593" w:rsidR="00F023FA" w:rsidRPr="00B32A28" w:rsidRDefault="0044661C" w:rsidP="0044661C">
            <w:pPr>
              <w:jc w:val="center"/>
              <w:rPr>
                <w:rFonts w:ascii="Breuer Text" w:hAnsi="Breuer Text"/>
              </w:rPr>
            </w:pPr>
            <w:r>
              <w:rPr>
                <w:rFonts w:ascii="Breuer Text" w:hAnsi="Breuer Text"/>
              </w:rPr>
              <w:t>3</w:t>
            </w:r>
            <w:r w:rsidR="001F1718">
              <w:rPr>
                <w:rFonts w:ascii="Breuer Text" w:hAnsi="Breuer Text"/>
              </w:rPr>
              <w:t>.</w:t>
            </w:r>
            <w:r w:rsidR="005E0AE8">
              <w:rPr>
                <w:rFonts w:ascii="Breuer Text" w:hAnsi="Breuer Text"/>
              </w:rPr>
              <w:t>0</w:t>
            </w:r>
            <w:r w:rsidR="00A67F9D">
              <w:rPr>
                <w:rFonts w:ascii="Breuer Text" w:hAnsi="Breuer Text"/>
              </w:rPr>
              <w:t>0</w:t>
            </w:r>
            <w:r w:rsidR="00F023FA" w:rsidRPr="00B32A28">
              <w:rPr>
                <w:rFonts w:ascii="Breuer Text" w:hAnsi="Breuer Text"/>
              </w:rPr>
              <w:t>%</w:t>
            </w:r>
          </w:p>
        </w:tc>
      </w:tr>
      <w:tr w:rsidR="00F023FA" w:rsidRPr="00B32A28" w14:paraId="6D7B072C" w14:textId="77777777" w:rsidTr="00B32A28">
        <w:trPr>
          <w:trHeight w:val="255"/>
        </w:trPr>
        <w:tc>
          <w:tcPr>
            <w:tcW w:w="2415" w:type="dxa"/>
            <w:hideMark/>
          </w:tcPr>
          <w:p w14:paraId="3AA509C8" w14:textId="77777777" w:rsidR="00F023FA" w:rsidRPr="00B32A28" w:rsidRDefault="00F023FA" w:rsidP="00510CA3">
            <w:pPr>
              <w:rPr>
                <w:rFonts w:ascii="Breuer Text" w:hAnsi="Breuer Text"/>
              </w:rPr>
            </w:pPr>
            <w:r w:rsidRPr="00B32A28">
              <w:rPr>
                <w:rFonts w:ascii="Breuer Text" w:hAnsi="Breuer Text"/>
              </w:rPr>
              <w:t>Max</w:t>
            </w:r>
          </w:p>
        </w:tc>
        <w:tc>
          <w:tcPr>
            <w:tcW w:w="1185" w:type="dxa"/>
            <w:noWrap/>
          </w:tcPr>
          <w:p w14:paraId="68750CDA" w14:textId="7487110B" w:rsidR="00F023FA" w:rsidRPr="00B32A28" w:rsidRDefault="0044661C" w:rsidP="0044661C">
            <w:pPr>
              <w:jc w:val="center"/>
              <w:rPr>
                <w:rFonts w:ascii="Breuer Text" w:hAnsi="Breuer Text"/>
              </w:rPr>
            </w:pPr>
            <w:r>
              <w:rPr>
                <w:rFonts w:ascii="Breuer Text" w:hAnsi="Breuer Text"/>
              </w:rPr>
              <w:t>5</w:t>
            </w:r>
            <w:r w:rsidR="007157DE" w:rsidRPr="00B32A28">
              <w:rPr>
                <w:rFonts w:ascii="Breuer Text" w:hAnsi="Breuer Text"/>
              </w:rPr>
              <w:t>.</w:t>
            </w:r>
            <w:r>
              <w:rPr>
                <w:rFonts w:ascii="Breuer Text" w:hAnsi="Breuer Text"/>
              </w:rPr>
              <w:t>5</w:t>
            </w:r>
            <w:r w:rsidR="00F023FA" w:rsidRPr="00B32A28">
              <w:rPr>
                <w:rFonts w:ascii="Breuer Text" w:hAnsi="Breuer Text"/>
              </w:rPr>
              <w:t>0%</w:t>
            </w:r>
          </w:p>
        </w:tc>
      </w:tr>
      <w:tr w:rsidR="00F023FA" w:rsidRPr="00B32A28" w14:paraId="6E8BFFDA" w14:textId="77777777" w:rsidTr="00B32A28">
        <w:trPr>
          <w:trHeight w:val="255"/>
        </w:trPr>
        <w:tc>
          <w:tcPr>
            <w:tcW w:w="2415" w:type="dxa"/>
          </w:tcPr>
          <w:p w14:paraId="23CF061E" w14:textId="77777777" w:rsidR="00F023FA" w:rsidRPr="00B32A28" w:rsidRDefault="00F023FA" w:rsidP="00510CA3">
            <w:pPr>
              <w:rPr>
                <w:rFonts w:ascii="Breuer Text" w:hAnsi="Breuer Text"/>
              </w:rPr>
            </w:pPr>
            <w:r w:rsidRPr="00B32A28">
              <w:rPr>
                <w:rFonts w:ascii="Breuer Text" w:hAnsi="Breuer Text"/>
              </w:rPr>
              <w:t>Standard deviation</w:t>
            </w:r>
          </w:p>
        </w:tc>
        <w:tc>
          <w:tcPr>
            <w:tcW w:w="1185" w:type="dxa"/>
            <w:noWrap/>
          </w:tcPr>
          <w:p w14:paraId="582A6C5D" w14:textId="5097228C" w:rsidR="00F023FA" w:rsidRPr="00B32A28" w:rsidRDefault="00F023FA" w:rsidP="002D5E13">
            <w:pPr>
              <w:jc w:val="center"/>
              <w:rPr>
                <w:rFonts w:ascii="Breuer Text" w:hAnsi="Breuer Text"/>
              </w:rPr>
            </w:pPr>
            <w:r w:rsidRPr="00B32A28">
              <w:rPr>
                <w:rFonts w:ascii="Breuer Text" w:hAnsi="Breuer Text"/>
              </w:rPr>
              <w:t>0.</w:t>
            </w:r>
            <w:r w:rsidR="005E0AE8">
              <w:rPr>
                <w:rFonts w:ascii="Breuer Text" w:hAnsi="Breuer Text"/>
              </w:rPr>
              <w:t>46</w:t>
            </w:r>
            <w:r w:rsidRPr="00B32A28">
              <w:rPr>
                <w:rFonts w:ascii="Breuer Text" w:hAnsi="Breuer Text"/>
              </w:rPr>
              <w:t>%</w:t>
            </w:r>
          </w:p>
        </w:tc>
      </w:tr>
    </w:tbl>
    <w:p w14:paraId="0BE346C2" w14:textId="77777777" w:rsidR="00F023FA" w:rsidRDefault="00F023FA" w:rsidP="00F023FA">
      <w:pPr>
        <w:rPr>
          <w:rStyle w:val="ss-text-answer-container"/>
          <w:rFonts w:ascii="Breuer Text" w:hAnsi="Breuer Text"/>
        </w:rPr>
      </w:pPr>
    </w:p>
    <w:p w14:paraId="291E3DFF" w14:textId="77777777" w:rsidR="003E7CE4" w:rsidRPr="00B32A28" w:rsidRDefault="003E7CE4" w:rsidP="00F023FA">
      <w:pPr>
        <w:rPr>
          <w:rStyle w:val="ss-text-answer-container"/>
          <w:rFonts w:ascii="Breuer Text" w:hAnsi="Breuer Text"/>
        </w:rPr>
      </w:pPr>
    </w:p>
    <w:p w14:paraId="083D17FD" w14:textId="77777777" w:rsidR="003E7CE4" w:rsidRPr="00B32A28" w:rsidRDefault="003E7CE4" w:rsidP="003E7CE4">
      <w:pPr>
        <w:rPr>
          <w:rFonts w:ascii="Breuer Text" w:hAnsi="Breuer Text"/>
          <w:b/>
        </w:rPr>
      </w:pPr>
      <w:r>
        <w:rPr>
          <w:rFonts w:ascii="Breuer Text" w:hAnsi="Breuer Text"/>
          <w:b/>
        </w:rPr>
        <w:t>23</w:t>
      </w:r>
      <w:r w:rsidRPr="00B32A28">
        <w:rPr>
          <w:rFonts w:ascii="Breuer Text" w:hAnsi="Breuer Text"/>
          <w:b/>
        </w:rPr>
        <w:t xml:space="preserve">. </w:t>
      </w:r>
      <w:r w:rsidR="00B219C3" w:rsidRPr="00B219C3">
        <w:rPr>
          <w:rFonts w:ascii="Breuer Text" w:hAnsi="Breuer Text"/>
          <w:b/>
        </w:rPr>
        <w:t>What is your expectation for</w:t>
      </w:r>
      <w:r w:rsidR="00B219C3">
        <w:rPr>
          <w:rFonts w:ascii="Breuer Text" w:hAnsi="Breuer Text"/>
          <w:b/>
        </w:rPr>
        <w:t xml:space="preserve"> Romanian country risk premium, </w:t>
      </w:r>
      <w:r w:rsidR="00B219C3" w:rsidRPr="00B219C3">
        <w:rPr>
          <w:rFonts w:ascii="Breuer Text" w:hAnsi="Breuer Text"/>
          <w:b/>
        </w:rPr>
        <w:t>measured as 5Y USD CDS</w:t>
      </w:r>
      <w:r w:rsidR="00B219C3">
        <w:rPr>
          <w:rFonts w:ascii="Breuer Text" w:hAnsi="Breuer Text"/>
          <w:b/>
        </w:rPr>
        <w:t xml:space="preserve"> (bps</w:t>
      </w:r>
      <w:r w:rsidR="00B219C3" w:rsidRPr="00B219C3">
        <w:rPr>
          <w:rFonts w:ascii="Breuer Text" w:hAnsi="Breuer Text"/>
          <w:b/>
        </w:rPr>
        <w:t>)</w:t>
      </w:r>
      <w:r w:rsidRPr="00B32A28">
        <w:rPr>
          <w:rFonts w:ascii="Breuer Text" w:hAnsi="Breuer Text"/>
          <w:b/>
        </w:rPr>
        <w:t xml:space="preserve">? </w:t>
      </w:r>
    </w:p>
    <w:p w14:paraId="2ACDE8CD" w14:textId="77777777" w:rsidR="003E7CE4" w:rsidRPr="00B32A28" w:rsidRDefault="003E7CE4" w:rsidP="003E7CE4">
      <w:pPr>
        <w:rPr>
          <w:rStyle w:val="ss-text-answer-container"/>
          <w:rFonts w:ascii="Breuer Text" w:hAnsi="Breuer Text"/>
        </w:rPr>
      </w:pPr>
    </w:p>
    <w:tbl>
      <w:tblPr>
        <w:tblStyle w:val="TableGrid"/>
        <w:tblW w:w="0" w:type="auto"/>
        <w:tblInd w:w="1270" w:type="dxa"/>
        <w:tblLook w:val="04A0" w:firstRow="1" w:lastRow="0" w:firstColumn="1" w:lastColumn="0" w:noHBand="0" w:noVBand="1"/>
      </w:tblPr>
      <w:tblGrid>
        <w:gridCol w:w="2415"/>
        <w:gridCol w:w="1185"/>
      </w:tblGrid>
      <w:tr w:rsidR="003E7CE4" w:rsidRPr="00B32A28" w14:paraId="45D8435C" w14:textId="77777777" w:rsidTr="00F01464">
        <w:trPr>
          <w:trHeight w:val="255"/>
        </w:trPr>
        <w:tc>
          <w:tcPr>
            <w:tcW w:w="2415" w:type="dxa"/>
            <w:hideMark/>
          </w:tcPr>
          <w:p w14:paraId="3868DA8A" w14:textId="77777777" w:rsidR="003E7CE4" w:rsidRPr="00B32A28" w:rsidRDefault="003E7CE4" w:rsidP="00F01464">
            <w:pPr>
              <w:rPr>
                <w:rFonts w:ascii="Breuer Text" w:hAnsi="Breuer Text"/>
              </w:rPr>
            </w:pPr>
            <w:r w:rsidRPr="00B32A28">
              <w:rPr>
                <w:rFonts w:ascii="Breuer Text" w:hAnsi="Breuer Text"/>
              </w:rPr>
              <w:t>Average</w:t>
            </w:r>
          </w:p>
        </w:tc>
        <w:tc>
          <w:tcPr>
            <w:tcW w:w="1185" w:type="dxa"/>
            <w:noWrap/>
          </w:tcPr>
          <w:p w14:paraId="2994A059" w14:textId="26056B6B" w:rsidR="003E7CE4" w:rsidRPr="00B32A28" w:rsidRDefault="00B219C3" w:rsidP="0044661C">
            <w:pPr>
              <w:jc w:val="center"/>
              <w:rPr>
                <w:rFonts w:ascii="Breuer Text" w:hAnsi="Breuer Text"/>
              </w:rPr>
            </w:pPr>
            <w:r>
              <w:rPr>
                <w:rFonts w:ascii="Breuer Text" w:hAnsi="Breuer Text"/>
              </w:rPr>
              <w:t>1</w:t>
            </w:r>
            <w:r w:rsidR="005E0AE8">
              <w:rPr>
                <w:rFonts w:ascii="Breuer Text" w:hAnsi="Breuer Text"/>
              </w:rPr>
              <w:t>21</w:t>
            </w:r>
          </w:p>
        </w:tc>
      </w:tr>
      <w:tr w:rsidR="003E7CE4" w:rsidRPr="00B32A28" w14:paraId="225399CA" w14:textId="77777777" w:rsidTr="00F01464">
        <w:trPr>
          <w:trHeight w:val="255"/>
        </w:trPr>
        <w:tc>
          <w:tcPr>
            <w:tcW w:w="2415" w:type="dxa"/>
            <w:hideMark/>
          </w:tcPr>
          <w:p w14:paraId="149CEFC6" w14:textId="77777777" w:rsidR="003E7CE4" w:rsidRPr="00B32A28" w:rsidRDefault="003E7CE4" w:rsidP="00F01464">
            <w:pPr>
              <w:rPr>
                <w:rFonts w:ascii="Breuer Text" w:hAnsi="Breuer Text"/>
              </w:rPr>
            </w:pPr>
            <w:r w:rsidRPr="00B32A28">
              <w:rPr>
                <w:rFonts w:ascii="Breuer Text" w:hAnsi="Breuer Text"/>
              </w:rPr>
              <w:t>Median</w:t>
            </w:r>
          </w:p>
        </w:tc>
        <w:tc>
          <w:tcPr>
            <w:tcW w:w="1185" w:type="dxa"/>
            <w:noWrap/>
          </w:tcPr>
          <w:p w14:paraId="63A7401E" w14:textId="26CDB318" w:rsidR="003E7CE4" w:rsidRPr="00B32A28" w:rsidRDefault="00A67F9D" w:rsidP="0044661C">
            <w:pPr>
              <w:jc w:val="center"/>
              <w:rPr>
                <w:rFonts w:ascii="Breuer Text" w:hAnsi="Breuer Text"/>
              </w:rPr>
            </w:pPr>
            <w:r>
              <w:rPr>
                <w:rFonts w:ascii="Breuer Text" w:hAnsi="Breuer Text"/>
              </w:rPr>
              <w:t>1</w:t>
            </w:r>
            <w:r w:rsidR="0044661C">
              <w:rPr>
                <w:rFonts w:ascii="Breuer Text" w:hAnsi="Breuer Text"/>
              </w:rPr>
              <w:t>15</w:t>
            </w:r>
          </w:p>
        </w:tc>
      </w:tr>
      <w:tr w:rsidR="003E7CE4" w:rsidRPr="00B32A28" w14:paraId="3F164235" w14:textId="77777777" w:rsidTr="00F01464">
        <w:trPr>
          <w:trHeight w:val="255"/>
        </w:trPr>
        <w:tc>
          <w:tcPr>
            <w:tcW w:w="2415" w:type="dxa"/>
            <w:hideMark/>
          </w:tcPr>
          <w:p w14:paraId="7C3F9A85" w14:textId="77777777" w:rsidR="003E7CE4" w:rsidRPr="00B32A28" w:rsidRDefault="003E7CE4" w:rsidP="00F01464">
            <w:pPr>
              <w:rPr>
                <w:rFonts w:ascii="Breuer Text" w:hAnsi="Breuer Text"/>
              </w:rPr>
            </w:pPr>
            <w:r w:rsidRPr="00B32A28">
              <w:rPr>
                <w:rFonts w:ascii="Breuer Text" w:hAnsi="Breuer Text"/>
              </w:rPr>
              <w:t>Min</w:t>
            </w:r>
          </w:p>
        </w:tc>
        <w:tc>
          <w:tcPr>
            <w:tcW w:w="1185" w:type="dxa"/>
            <w:noWrap/>
          </w:tcPr>
          <w:p w14:paraId="2F17CCBD" w14:textId="0A991B26" w:rsidR="003E7CE4" w:rsidRPr="00B32A28" w:rsidRDefault="005E0AE8" w:rsidP="00A67F9D">
            <w:pPr>
              <w:jc w:val="center"/>
              <w:rPr>
                <w:rFonts w:ascii="Breuer Text" w:hAnsi="Breuer Text"/>
              </w:rPr>
            </w:pPr>
            <w:r>
              <w:rPr>
                <w:rFonts w:ascii="Breuer Text" w:hAnsi="Breuer Text"/>
              </w:rPr>
              <w:t>85</w:t>
            </w:r>
          </w:p>
        </w:tc>
      </w:tr>
      <w:tr w:rsidR="003E7CE4" w:rsidRPr="00B32A28" w14:paraId="26B65512" w14:textId="77777777" w:rsidTr="00F01464">
        <w:trPr>
          <w:trHeight w:val="255"/>
        </w:trPr>
        <w:tc>
          <w:tcPr>
            <w:tcW w:w="2415" w:type="dxa"/>
            <w:hideMark/>
          </w:tcPr>
          <w:p w14:paraId="53F6B309" w14:textId="77777777" w:rsidR="003E7CE4" w:rsidRPr="00B32A28" w:rsidRDefault="003E7CE4" w:rsidP="00F01464">
            <w:pPr>
              <w:rPr>
                <w:rFonts w:ascii="Breuer Text" w:hAnsi="Breuer Text"/>
              </w:rPr>
            </w:pPr>
            <w:r w:rsidRPr="00B32A28">
              <w:rPr>
                <w:rFonts w:ascii="Breuer Text" w:hAnsi="Breuer Text"/>
              </w:rPr>
              <w:t>Max</w:t>
            </w:r>
          </w:p>
        </w:tc>
        <w:tc>
          <w:tcPr>
            <w:tcW w:w="1185" w:type="dxa"/>
            <w:noWrap/>
          </w:tcPr>
          <w:p w14:paraId="3A3F3A8F" w14:textId="7D06DF7A" w:rsidR="003E7CE4" w:rsidRPr="00B32A28" w:rsidRDefault="005E0AE8" w:rsidP="00EB3714">
            <w:pPr>
              <w:jc w:val="center"/>
              <w:rPr>
                <w:rFonts w:ascii="Breuer Text" w:hAnsi="Breuer Text"/>
              </w:rPr>
            </w:pPr>
            <w:r>
              <w:rPr>
                <w:rFonts w:ascii="Breuer Text" w:hAnsi="Breuer Text"/>
              </w:rPr>
              <w:t>175</w:t>
            </w:r>
          </w:p>
        </w:tc>
      </w:tr>
      <w:tr w:rsidR="003E7CE4" w:rsidRPr="00B32A28" w14:paraId="37990FC6" w14:textId="77777777" w:rsidTr="00F01464">
        <w:trPr>
          <w:trHeight w:val="255"/>
        </w:trPr>
        <w:tc>
          <w:tcPr>
            <w:tcW w:w="2415" w:type="dxa"/>
          </w:tcPr>
          <w:p w14:paraId="3BEA5434" w14:textId="77777777" w:rsidR="003E7CE4" w:rsidRPr="00B32A28" w:rsidRDefault="003E7CE4" w:rsidP="00F01464">
            <w:pPr>
              <w:rPr>
                <w:rFonts w:ascii="Breuer Text" w:hAnsi="Breuer Text"/>
              </w:rPr>
            </w:pPr>
            <w:r w:rsidRPr="00B32A28">
              <w:rPr>
                <w:rFonts w:ascii="Breuer Text" w:hAnsi="Breuer Text"/>
              </w:rPr>
              <w:t>Standard deviation</w:t>
            </w:r>
          </w:p>
        </w:tc>
        <w:tc>
          <w:tcPr>
            <w:tcW w:w="1185" w:type="dxa"/>
            <w:noWrap/>
          </w:tcPr>
          <w:p w14:paraId="27AD1F5E" w14:textId="1EC6944C" w:rsidR="003E7CE4" w:rsidRPr="00B32A28" w:rsidRDefault="005E0AE8" w:rsidP="002D5E13">
            <w:pPr>
              <w:jc w:val="center"/>
              <w:rPr>
                <w:rFonts w:ascii="Breuer Text" w:hAnsi="Breuer Text"/>
              </w:rPr>
            </w:pPr>
            <w:r>
              <w:rPr>
                <w:rFonts w:ascii="Breuer Text" w:hAnsi="Breuer Text"/>
              </w:rPr>
              <w:t>22</w:t>
            </w:r>
          </w:p>
        </w:tc>
      </w:tr>
    </w:tbl>
    <w:p w14:paraId="05FEE25E" w14:textId="77777777" w:rsidR="003E7CE4" w:rsidRPr="00B32A28" w:rsidRDefault="003E7CE4" w:rsidP="003E7CE4">
      <w:pPr>
        <w:rPr>
          <w:rStyle w:val="ss-text-answer-container"/>
          <w:rFonts w:ascii="Breuer Text" w:hAnsi="Breuer Text"/>
        </w:rPr>
      </w:pPr>
    </w:p>
    <w:p w14:paraId="1E3EF5E9" w14:textId="77777777" w:rsidR="00F023FA" w:rsidRDefault="00F023FA" w:rsidP="00F023FA">
      <w:pPr>
        <w:rPr>
          <w:rStyle w:val="ss-text-answer-container"/>
          <w:rFonts w:ascii="Breuer Text" w:hAnsi="Breuer Text"/>
        </w:rPr>
      </w:pPr>
    </w:p>
    <w:p w14:paraId="706CA33D" w14:textId="77777777" w:rsidR="00E432D5" w:rsidRDefault="00E432D5" w:rsidP="00F023FA">
      <w:pPr>
        <w:rPr>
          <w:rStyle w:val="ss-text-answer-container"/>
          <w:rFonts w:ascii="Breuer Text" w:hAnsi="Breuer Text"/>
        </w:rPr>
      </w:pPr>
    </w:p>
    <w:p w14:paraId="12BF52D3" w14:textId="0FEE7069" w:rsidR="0046403D" w:rsidRPr="00B32A28" w:rsidRDefault="0046403D" w:rsidP="00C62A71">
      <w:pPr>
        <w:jc w:val="center"/>
        <w:rPr>
          <w:rFonts w:ascii="Breuer Text" w:hAnsi="Breuer Text"/>
        </w:rPr>
      </w:pPr>
    </w:p>
    <w:p w14:paraId="50D91F46" w14:textId="77777777" w:rsidR="00D1649D" w:rsidRDefault="00D1649D" w:rsidP="00C56193">
      <w:pPr>
        <w:rPr>
          <w:rFonts w:ascii="Breuer Text" w:hAnsi="Breuer Text"/>
        </w:rPr>
      </w:pPr>
    </w:p>
    <w:p w14:paraId="3491AA3B" w14:textId="6634F8FC" w:rsidR="004256A7" w:rsidRDefault="00FD6784" w:rsidP="00C56193">
      <w:pPr>
        <w:rPr>
          <w:rFonts w:ascii="Breuer Text" w:hAnsi="Breuer Text"/>
        </w:rPr>
      </w:pPr>
      <w:bookmarkStart w:id="0" w:name="_GoBack"/>
      <w:r>
        <w:rPr>
          <w:noProof/>
        </w:rPr>
        <w:drawing>
          <wp:inline distT="0" distB="0" distL="0" distR="0" wp14:anchorId="413C97DF" wp14:editId="4F6276F2">
            <wp:extent cx="6543675" cy="3705225"/>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0"/>
    </w:p>
    <w:p w14:paraId="533C5F31" w14:textId="77777777" w:rsidR="004256A7" w:rsidRDefault="004256A7" w:rsidP="00C56193">
      <w:pPr>
        <w:rPr>
          <w:rFonts w:ascii="Breuer Text" w:hAnsi="Breuer Text"/>
        </w:rPr>
      </w:pPr>
    </w:p>
    <w:p w14:paraId="4E1CB8C3" w14:textId="77777777" w:rsidR="004256A7" w:rsidRDefault="004256A7" w:rsidP="00C56193">
      <w:pPr>
        <w:rPr>
          <w:rFonts w:ascii="Breuer Text" w:hAnsi="Breuer Text"/>
        </w:rPr>
      </w:pPr>
    </w:p>
    <w:p w14:paraId="3EE8E223" w14:textId="77777777" w:rsidR="004256A7" w:rsidRDefault="004256A7" w:rsidP="00C56193">
      <w:pPr>
        <w:rPr>
          <w:rFonts w:ascii="Breuer Text" w:hAnsi="Breuer Text"/>
        </w:rPr>
      </w:pPr>
    </w:p>
    <w:p w14:paraId="073835A1" w14:textId="77777777" w:rsidR="004256A7" w:rsidRDefault="004256A7" w:rsidP="00C56193">
      <w:pPr>
        <w:rPr>
          <w:rFonts w:ascii="Breuer Text" w:hAnsi="Breuer Text"/>
        </w:rPr>
      </w:pPr>
    </w:p>
    <w:p w14:paraId="126E1DF5" w14:textId="77777777" w:rsidR="004256A7" w:rsidRPr="004256A7" w:rsidRDefault="004256A7" w:rsidP="00C56193">
      <w:pPr>
        <w:rPr>
          <w:rFonts w:ascii="Breuer Text" w:hAnsi="Breuer Text"/>
          <w:b/>
          <w:sz w:val="20"/>
          <w:szCs w:val="20"/>
        </w:rPr>
      </w:pPr>
      <w:r w:rsidRPr="004256A7">
        <w:rPr>
          <w:rFonts w:ascii="Breuer Text" w:hAnsi="Breuer Text"/>
          <w:b/>
          <w:sz w:val="20"/>
          <w:szCs w:val="20"/>
        </w:rPr>
        <w:t>Terms and conditions</w:t>
      </w:r>
    </w:p>
    <w:p w14:paraId="258009E3" w14:textId="77777777" w:rsidR="004256A7" w:rsidRPr="006444AB" w:rsidRDefault="006444AB" w:rsidP="00C56193">
      <w:pPr>
        <w:rPr>
          <w:rFonts w:ascii="Breuer Text" w:hAnsi="Breuer Text"/>
          <w:sz w:val="20"/>
          <w:szCs w:val="20"/>
        </w:rPr>
      </w:pPr>
      <w:r w:rsidRPr="006444AB">
        <w:rPr>
          <w:rFonts w:ascii="Breuer Text" w:hAnsi="Breuer Text"/>
          <w:sz w:val="20"/>
          <w:szCs w:val="20"/>
        </w:rPr>
        <w:t>None of the information presented in this material should be considered as an invitation or recommendation to purchase or dispose of any product, or to engage in any other transaction or investment advice, in the legal field or in any other domain. The information contained in this material is provided for informational purposes only. The information presented is very general and may not be relevant in individual cases. CFA Romania does not warrant the accuracy and complexity of the information presented in this material.</w:t>
      </w:r>
    </w:p>
    <w:sectPr w:rsidR="004256A7" w:rsidRPr="006444AB" w:rsidSect="00511FA3">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72415" w14:textId="77777777" w:rsidR="00C90518" w:rsidRDefault="00C90518" w:rsidP="003C1256">
      <w:r>
        <w:separator/>
      </w:r>
    </w:p>
  </w:endnote>
  <w:endnote w:type="continuationSeparator" w:id="0">
    <w:p w14:paraId="34601CD6" w14:textId="77777777" w:rsidR="00C90518" w:rsidRDefault="00C90518" w:rsidP="003C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euer Text">
    <w:altName w:val="Times New Roman"/>
    <w:charset w:val="00"/>
    <w:family w:val="auto"/>
    <w:pitch w:val="variable"/>
    <w:sig w:usb0="00000001" w:usb1="0000005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126962"/>
      <w:docPartObj>
        <w:docPartGallery w:val="Page Numbers (Bottom of Page)"/>
        <w:docPartUnique/>
      </w:docPartObj>
    </w:sdtPr>
    <w:sdtEndPr>
      <w:rPr>
        <w:noProof/>
      </w:rPr>
    </w:sdtEndPr>
    <w:sdtContent>
      <w:p w14:paraId="4BA3A6A1" w14:textId="12AC6C1A" w:rsidR="001D52DD" w:rsidRDefault="00CC7696">
        <w:pPr>
          <w:pStyle w:val="Footer"/>
          <w:jc w:val="right"/>
        </w:pPr>
        <w:r>
          <w:fldChar w:fldCharType="begin"/>
        </w:r>
        <w:r w:rsidR="001D52DD">
          <w:instrText xml:space="preserve"> PAGE   \* MERGEFORMAT </w:instrText>
        </w:r>
        <w:r>
          <w:fldChar w:fldCharType="separate"/>
        </w:r>
        <w:r w:rsidR="00A5050A">
          <w:rPr>
            <w:noProof/>
          </w:rPr>
          <w:t>10</w:t>
        </w:r>
        <w:r>
          <w:rPr>
            <w:noProof/>
          </w:rPr>
          <w:fldChar w:fldCharType="end"/>
        </w:r>
      </w:p>
    </w:sdtContent>
  </w:sdt>
  <w:p w14:paraId="603C44E1" w14:textId="77777777" w:rsidR="001D52DD" w:rsidRDefault="001D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5624" w14:textId="77777777" w:rsidR="00C90518" w:rsidRDefault="00C90518" w:rsidP="003C1256">
      <w:r>
        <w:separator/>
      </w:r>
    </w:p>
  </w:footnote>
  <w:footnote w:type="continuationSeparator" w:id="0">
    <w:p w14:paraId="309453DC" w14:textId="77777777" w:rsidR="00C90518" w:rsidRDefault="00C90518" w:rsidP="003C1256">
      <w:r>
        <w:continuationSeparator/>
      </w:r>
    </w:p>
  </w:footnote>
  <w:footnote w:id="1">
    <w:p w14:paraId="4561DBEA" w14:textId="77777777" w:rsidR="001D52DD" w:rsidRPr="00B32A28" w:rsidRDefault="001D52DD">
      <w:pPr>
        <w:pStyle w:val="FootnoteText"/>
        <w:rPr>
          <w:rFonts w:ascii="Breuer Text" w:hAnsi="Breuer Text"/>
        </w:rPr>
      </w:pPr>
      <w:r w:rsidRPr="00B32A28">
        <w:rPr>
          <w:rStyle w:val="FootnoteReference"/>
          <w:rFonts w:ascii="Breuer Text" w:hAnsi="Breuer Text"/>
        </w:rPr>
        <w:footnoteRef/>
      </w:r>
      <w:r w:rsidRPr="00B32A28">
        <w:rPr>
          <w:rFonts w:ascii="Breuer Text" w:hAnsi="Breuer Text"/>
        </w:rPr>
        <w:t xml:space="preserve"> 100 – full confidence, 0 – no confidence</w:t>
      </w:r>
      <w:r w:rsidR="007B72C0" w:rsidRPr="00B32A28">
        <w:rPr>
          <w:rFonts w:ascii="Breuer Text" w:hAnsi="Breuer Text"/>
        </w:rPr>
        <w:t>, 50 - neutral</w:t>
      </w:r>
    </w:p>
  </w:footnote>
  <w:footnote w:id="2">
    <w:p w14:paraId="563E8B4E" w14:textId="77777777" w:rsidR="00CC350B" w:rsidRDefault="00CC350B">
      <w:pPr>
        <w:pStyle w:val="FootnoteText"/>
      </w:pPr>
      <w:r>
        <w:rPr>
          <w:rStyle w:val="FootnoteReference"/>
        </w:rPr>
        <w:footnoteRef/>
      </w:r>
      <w:r>
        <w:t xml:space="preserve"> Difference between “Good” percentage points and “Bad” percentage points</w:t>
      </w:r>
    </w:p>
  </w:footnote>
  <w:footnote w:id="3">
    <w:p w14:paraId="38730D5F" w14:textId="77777777" w:rsidR="000E000D" w:rsidRDefault="000E000D">
      <w:pPr>
        <w:pStyle w:val="FootnoteText"/>
      </w:pPr>
      <w:r>
        <w:rPr>
          <w:rStyle w:val="FootnoteReference"/>
        </w:rPr>
        <w:footnoteRef/>
      </w:r>
      <w:r>
        <w:t xml:space="preserve"> Difference between ‘overvalued” and “undervalued”. Positive values mean overvaluation, while negative values mean undervaluation.</w:t>
      </w:r>
    </w:p>
  </w:footnote>
  <w:footnote w:id="4">
    <w:p w14:paraId="30D4CDC7" w14:textId="77777777" w:rsidR="00800CF0" w:rsidRDefault="00800CF0">
      <w:pPr>
        <w:pStyle w:val="FootnoteText"/>
      </w:pPr>
      <w:r>
        <w:rPr>
          <w:rStyle w:val="FootnoteReference"/>
        </w:rPr>
        <w:footnoteRef/>
      </w:r>
      <w:r>
        <w:t xml:space="preserve"> Difference between ‘overvalued” and “undervalued”. Positive values mean overvaluation, while negative values mean undervaluation.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E5391" w14:textId="77777777" w:rsidR="001D52DD" w:rsidRDefault="00080008">
    <w:pPr>
      <w:pStyle w:val="Header"/>
    </w:pPr>
    <w:r w:rsidRPr="00080008">
      <w:t xml:space="preserve"> </w:t>
    </w:r>
    <w:r>
      <w:rPr>
        <w:noProof/>
      </w:rPr>
      <w:drawing>
        <wp:inline distT="0" distB="0" distL="0" distR="0">
          <wp:extent cx="1213556" cy="409575"/>
          <wp:effectExtent l="0" t="0" r="5715" b="0"/>
          <wp:docPr id="34" name="Picture 34" descr="C:\Users\Adrian\AppData\Local\Microsoft\Windows\Temporary Internet Files\Content.Word\SIGLA C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Word\SIGLA CF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532" cy="4132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90"/>
    <w:rsid w:val="0000052D"/>
    <w:rsid w:val="00005C2E"/>
    <w:rsid w:val="00005EB6"/>
    <w:rsid w:val="00006C23"/>
    <w:rsid w:val="00007E0C"/>
    <w:rsid w:val="00007F9B"/>
    <w:rsid w:val="0001034C"/>
    <w:rsid w:val="000107AA"/>
    <w:rsid w:val="000115EA"/>
    <w:rsid w:val="000117CE"/>
    <w:rsid w:val="0001290E"/>
    <w:rsid w:val="00012D6F"/>
    <w:rsid w:val="00013810"/>
    <w:rsid w:val="0001392C"/>
    <w:rsid w:val="00013B42"/>
    <w:rsid w:val="00015A07"/>
    <w:rsid w:val="00015AA4"/>
    <w:rsid w:val="000162B4"/>
    <w:rsid w:val="00016725"/>
    <w:rsid w:val="000173C8"/>
    <w:rsid w:val="0001786E"/>
    <w:rsid w:val="0001795C"/>
    <w:rsid w:val="0002243B"/>
    <w:rsid w:val="0002253D"/>
    <w:rsid w:val="000243C3"/>
    <w:rsid w:val="0002558E"/>
    <w:rsid w:val="00027ACF"/>
    <w:rsid w:val="00027D2B"/>
    <w:rsid w:val="000305C2"/>
    <w:rsid w:val="00030CF3"/>
    <w:rsid w:val="00031239"/>
    <w:rsid w:val="00032DEE"/>
    <w:rsid w:val="00033C99"/>
    <w:rsid w:val="00034032"/>
    <w:rsid w:val="00041C58"/>
    <w:rsid w:val="00042341"/>
    <w:rsid w:val="000430DB"/>
    <w:rsid w:val="0004367D"/>
    <w:rsid w:val="000439E4"/>
    <w:rsid w:val="000455C8"/>
    <w:rsid w:val="00045FFA"/>
    <w:rsid w:val="00046A54"/>
    <w:rsid w:val="00047384"/>
    <w:rsid w:val="000476BC"/>
    <w:rsid w:val="00047C4E"/>
    <w:rsid w:val="0005043B"/>
    <w:rsid w:val="000504FF"/>
    <w:rsid w:val="000515AA"/>
    <w:rsid w:val="0005385F"/>
    <w:rsid w:val="00053B2B"/>
    <w:rsid w:val="0005423B"/>
    <w:rsid w:val="00054376"/>
    <w:rsid w:val="00056373"/>
    <w:rsid w:val="00057DB3"/>
    <w:rsid w:val="000609A1"/>
    <w:rsid w:val="0006365C"/>
    <w:rsid w:val="00066AB0"/>
    <w:rsid w:val="00067B49"/>
    <w:rsid w:val="000710B3"/>
    <w:rsid w:val="00071AA5"/>
    <w:rsid w:val="00072847"/>
    <w:rsid w:val="00074994"/>
    <w:rsid w:val="0007505D"/>
    <w:rsid w:val="00076257"/>
    <w:rsid w:val="000769E6"/>
    <w:rsid w:val="00076C98"/>
    <w:rsid w:val="00077033"/>
    <w:rsid w:val="00077E67"/>
    <w:rsid w:val="00080008"/>
    <w:rsid w:val="00080B43"/>
    <w:rsid w:val="00080EBB"/>
    <w:rsid w:val="000847FB"/>
    <w:rsid w:val="00085221"/>
    <w:rsid w:val="00085365"/>
    <w:rsid w:val="00085913"/>
    <w:rsid w:val="00086BE5"/>
    <w:rsid w:val="0009020B"/>
    <w:rsid w:val="00090591"/>
    <w:rsid w:val="00091789"/>
    <w:rsid w:val="00091C7E"/>
    <w:rsid w:val="000931CB"/>
    <w:rsid w:val="00093E1D"/>
    <w:rsid w:val="000963BD"/>
    <w:rsid w:val="000979B1"/>
    <w:rsid w:val="000A0B42"/>
    <w:rsid w:val="000A0EEB"/>
    <w:rsid w:val="000A29BB"/>
    <w:rsid w:val="000A48B3"/>
    <w:rsid w:val="000A4998"/>
    <w:rsid w:val="000A7AE3"/>
    <w:rsid w:val="000B6036"/>
    <w:rsid w:val="000B62AC"/>
    <w:rsid w:val="000B7345"/>
    <w:rsid w:val="000B73C1"/>
    <w:rsid w:val="000B77DF"/>
    <w:rsid w:val="000C0657"/>
    <w:rsid w:val="000C2E8E"/>
    <w:rsid w:val="000C366E"/>
    <w:rsid w:val="000C382E"/>
    <w:rsid w:val="000C5BD0"/>
    <w:rsid w:val="000C6318"/>
    <w:rsid w:val="000C76F4"/>
    <w:rsid w:val="000C7867"/>
    <w:rsid w:val="000D0002"/>
    <w:rsid w:val="000D026D"/>
    <w:rsid w:val="000D0A78"/>
    <w:rsid w:val="000D1C89"/>
    <w:rsid w:val="000D2D1B"/>
    <w:rsid w:val="000D35AC"/>
    <w:rsid w:val="000D46EC"/>
    <w:rsid w:val="000D4B8E"/>
    <w:rsid w:val="000D511C"/>
    <w:rsid w:val="000D5485"/>
    <w:rsid w:val="000D59B2"/>
    <w:rsid w:val="000D6A85"/>
    <w:rsid w:val="000D6B5C"/>
    <w:rsid w:val="000D774E"/>
    <w:rsid w:val="000D7869"/>
    <w:rsid w:val="000D7C64"/>
    <w:rsid w:val="000E000D"/>
    <w:rsid w:val="000E0944"/>
    <w:rsid w:val="000E18F4"/>
    <w:rsid w:val="000E36F4"/>
    <w:rsid w:val="000E3B4D"/>
    <w:rsid w:val="000E5AE3"/>
    <w:rsid w:val="000E768E"/>
    <w:rsid w:val="000F0483"/>
    <w:rsid w:val="000F0B03"/>
    <w:rsid w:val="000F11EE"/>
    <w:rsid w:val="000F217D"/>
    <w:rsid w:val="000F2F6B"/>
    <w:rsid w:val="000F3CAE"/>
    <w:rsid w:val="000F492C"/>
    <w:rsid w:val="00101450"/>
    <w:rsid w:val="001017B4"/>
    <w:rsid w:val="0010188D"/>
    <w:rsid w:val="00103977"/>
    <w:rsid w:val="001076EE"/>
    <w:rsid w:val="001137BA"/>
    <w:rsid w:val="00117F78"/>
    <w:rsid w:val="00121583"/>
    <w:rsid w:val="001216EF"/>
    <w:rsid w:val="0012358B"/>
    <w:rsid w:val="0012410A"/>
    <w:rsid w:val="0012420E"/>
    <w:rsid w:val="001245D2"/>
    <w:rsid w:val="00125495"/>
    <w:rsid w:val="00126298"/>
    <w:rsid w:val="00126F06"/>
    <w:rsid w:val="0013011D"/>
    <w:rsid w:val="001301E8"/>
    <w:rsid w:val="00130919"/>
    <w:rsid w:val="00132FD9"/>
    <w:rsid w:val="00135204"/>
    <w:rsid w:val="00136328"/>
    <w:rsid w:val="0013697F"/>
    <w:rsid w:val="00136DDA"/>
    <w:rsid w:val="00137E05"/>
    <w:rsid w:val="00140C43"/>
    <w:rsid w:val="001429CA"/>
    <w:rsid w:val="00143AE5"/>
    <w:rsid w:val="00144256"/>
    <w:rsid w:val="00146769"/>
    <w:rsid w:val="00151AC7"/>
    <w:rsid w:val="001544E9"/>
    <w:rsid w:val="00154B72"/>
    <w:rsid w:val="00154C1D"/>
    <w:rsid w:val="00155053"/>
    <w:rsid w:val="00156127"/>
    <w:rsid w:val="00157982"/>
    <w:rsid w:val="001579AC"/>
    <w:rsid w:val="00157E44"/>
    <w:rsid w:val="00160B6E"/>
    <w:rsid w:val="00161076"/>
    <w:rsid w:val="00161378"/>
    <w:rsid w:val="001614B4"/>
    <w:rsid w:val="00162063"/>
    <w:rsid w:val="00162D55"/>
    <w:rsid w:val="001633CD"/>
    <w:rsid w:val="00164AB4"/>
    <w:rsid w:val="00164BE6"/>
    <w:rsid w:val="00164EBA"/>
    <w:rsid w:val="00165E71"/>
    <w:rsid w:val="00171C6E"/>
    <w:rsid w:val="001737FB"/>
    <w:rsid w:val="00174316"/>
    <w:rsid w:val="001754B1"/>
    <w:rsid w:val="001758A2"/>
    <w:rsid w:val="00176CF7"/>
    <w:rsid w:val="00177FFA"/>
    <w:rsid w:val="0018272B"/>
    <w:rsid w:val="001869AD"/>
    <w:rsid w:val="001871CF"/>
    <w:rsid w:val="00191685"/>
    <w:rsid w:val="00191A9A"/>
    <w:rsid w:val="00191ADA"/>
    <w:rsid w:val="001951CF"/>
    <w:rsid w:val="001959DA"/>
    <w:rsid w:val="00196371"/>
    <w:rsid w:val="00197063"/>
    <w:rsid w:val="001A0735"/>
    <w:rsid w:val="001A0BDA"/>
    <w:rsid w:val="001A1C3C"/>
    <w:rsid w:val="001A3999"/>
    <w:rsid w:val="001A488B"/>
    <w:rsid w:val="001A4E1B"/>
    <w:rsid w:val="001A52DD"/>
    <w:rsid w:val="001A67BB"/>
    <w:rsid w:val="001B2114"/>
    <w:rsid w:val="001B456B"/>
    <w:rsid w:val="001B5B55"/>
    <w:rsid w:val="001C0591"/>
    <w:rsid w:val="001C1581"/>
    <w:rsid w:val="001C35DD"/>
    <w:rsid w:val="001C3712"/>
    <w:rsid w:val="001C7EE6"/>
    <w:rsid w:val="001D0165"/>
    <w:rsid w:val="001D2590"/>
    <w:rsid w:val="001D382A"/>
    <w:rsid w:val="001D389D"/>
    <w:rsid w:val="001D46DD"/>
    <w:rsid w:val="001D52DD"/>
    <w:rsid w:val="001D6D6F"/>
    <w:rsid w:val="001D6D9B"/>
    <w:rsid w:val="001D7792"/>
    <w:rsid w:val="001E10A9"/>
    <w:rsid w:val="001E12F6"/>
    <w:rsid w:val="001E1AF8"/>
    <w:rsid w:val="001E2E5F"/>
    <w:rsid w:val="001E34A8"/>
    <w:rsid w:val="001E3F06"/>
    <w:rsid w:val="001E46FC"/>
    <w:rsid w:val="001E54FF"/>
    <w:rsid w:val="001E69AC"/>
    <w:rsid w:val="001E6AEA"/>
    <w:rsid w:val="001E6F27"/>
    <w:rsid w:val="001F0570"/>
    <w:rsid w:val="001F105C"/>
    <w:rsid w:val="001F1718"/>
    <w:rsid w:val="001F6C14"/>
    <w:rsid w:val="001F6D00"/>
    <w:rsid w:val="001F725B"/>
    <w:rsid w:val="001F7948"/>
    <w:rsid w:val="0020222A"/>
    <w:rsid w:val="0020228A"/>
    <w:rsid w:val="002026B1"/>
    <w:rsid w:val="002034E6"/>
    <w:rsid w:val="0020362E"/>
    <w:rsid w:val="00204689"/>
    <w:rsid w:val="00211060"/>
    <w:rsid w:val="00214DC7"/>
    <w:rsid w:val="00214FC2"/>
    <w:rsid w:val="00214FFB"/>
    <w:rsid w:val="00215165"/>
    <w:rsid w:val="00215FE8"/>
    <w:rsid w:val="0021660A"/>
    <w:rsid w:val="0022026B"/>
    <w:rsid w:val="00223363"/>
    <w:rsid w:val="00223763"/>
    <w:rsid w:val="002239C2"/>
    <w:rsid w:val="00223EC9"/>
    <w:rsid w:val="00224D91"/>
    <w:rsid w:val="00225C43"/>
    <w:rsid w:val="00226657"/>
    <w:rsid w:val="00226F1B"/>
    <w:rsid w:val="00231584"/>
    <w:rsid w:val="00233ACF"/>
    <w:rsid w:val="00233F6D"/>
    <w:rsid w:val="0023500F"/>
    <w:rsid w:val="00236595"/>
    <w:rsid w:val="0024089E"/>
    <w:rsid w:val="00244B8D"/>
    <w:rsid w:val="00246F5D"/>
    <w:rsid w:val="0024788D"/>
    <w:rsid w:val="00247CFB"/>
    <w:rsid w:val="00252E03"/>
    <w:rsid w:val="00253D98"/>
    <w:rsid w:val="002553BC"/>
    <w:rsid w:val="00255D89"/>
    <w:rsid w:val="00257984"/>
    <w:rsid w:val="00262900"/>
    <w:rsid w:val="00262CC7"/>
    <w:rsid w:val="00263B6C"/>
    <w:rsid w:val="002659B2"/>
    <w:rsid w:val="002659C5"/>
    <w:rsid w:val="0027011A"/>
    <w:rsid w:val="00271811"/>
    <w:rsid w:val="00271B03"/>
    <w:rsid w:val="00272307"/>
    <w:rsid w:val="00272BC1"/>
    <w:rsid w:val="00272D01"/>
    <w:rsid w:val="0027338E"/>
    <w:rsid w:val="00274544"/>
    <w:rsid w:val="002747F9"/>
    <w:rsid w:val="00274BDA"/>
    <w:rsid w:val="002773AA"/>
    <w:rsid w:val="0027785F"/>
    <w:rsid w:val="00277EC5"/>
    <w:rsid w:val="00280296"/>
    <w:rsid w:val="00280468"/>
    <w:rsid w:val="0028047B"/>
    <w:rsid w:val="00280B9F"/>
    <w:rsid w:val="00281B53"/>
    <w:rsid w:val="002823E8"/>
    <w:rsid w:val="00282B66"/>
    <w:rsid w:val="00284721"/>
    <w:rsid w:val="002863C6"/>
    <w:rsid w:val="002906F6"/>
    <w:rsid w:val="00291509"/>
    <w:rsid w:val="002925BE"/>
    <w:rsid w:val="002932D8"/>
    <w:rsid w:val="0029338A"/>
    <w:rsid w:val="00293486"/>
    <w:rsid w:val="002941D4"/>
    <w:rsid w:val="002957CC"/>
    <w:rsid w:val="00296AFA"/>
    <w:rsid w:val="002A05FC"/>
    <w:rsid w:val="002A4D67"/>
    <w:rsid w:val="002A6E96"/>
    <w:rsid w:val="002A6F06"/>
    <w:rsid w:val="002A6FF4"/>
    <w:rsid w:val="002A7908"/>
    <w:rsid w:val="002B0C44"/>
    <w:rsid w:val="002B0D6A"/>
    <w:rsid w:val="002B1646"/>
    <w:rsid w:val="002B2991"/>
    <w:rsid w:val="002B3A0E"/>
    <w:rsid w:val="002B3F6F"/>
    <w:rsid w:val="002B442E"/>
    <w:rsid w:val="002B4679"/>
    <w:rsid w:val="002B47B0"/>
    <w:rsid w:val="002B4948"/>
    <w:rsid w:val="002B4F4D"/>
    <w:rsid w:val="002B5FFC"/>
    <w:rsid w:val="002B7E5D"/>
    <w:rsid w:val="002C03A2"/>
    <w:rsid w:val="002C08D3"/>
    <w:rsid w:val="002C373C"/>
    <w:rsid w:val="002C37FA"/>
    <w:rsid w:val="002C58A6"/>
    <w:rsid w:val="002C6C48"/>
    <w:rsid w:val="002C79FB"/>
    <w:rsid w:val="002C7C08"/>
    <w:rsid w:val="002D0364"/>
    <w:rsid w:val="002D5E13"/>
    <w:rsid w:val="002D7374"/>
    <w:rsid w:val="002D7A9F"/>
    <w:rsid w:val="002E0732"/>
    <w:rsid w:val="002E17CB"/>
    <w:rsid w:val="002E2E96"/>
    <w:rsid w:val="002E384B"/>
    <w:rsid w:val="002E388C"/>
    <w:rsid w:val="002E3B4B"/>
    <w:rsid w:val="002E3D44"/>
    <w:rsid w:val="002E4871"/>
    <w:rsid w:val="002E4AE2"/>
    <w:rsid w:val="002E4D2D"/>
    <w:rsid w:val="002E4E2C"/>
    <w:rsid w:val="002E5FE0"/>
    <w:rsid w:val="002E6607"/>
    <w:rsid w:val="002E7D5B"/>
    <w:rsid w:val="002F03FD"/>
    <w:rsid w:val="002F2109"/>
    <w:rsid w:val="002F2517"/>
    <w:rsid w:val="002F7D36"/>
    <w:rsid w:val="003001BC"/>
    <w:rsid w:val="00301E21"/>
    <w:rsid w:val="00310F40"/>
    <w:rsid w:val="003110B3"/>
    <w:rsid w:val="00311FC1"/>
    <w:rsid w:val="00314144"/>
    <w:rsid w:val="00314C93"/>
    <w:rsid w:val="00315081"/>
    <w:rsid w:val="003160C8"/>
    <w:rsid w:val="00320909"/>
    <w:rsid w:val="00320A17"/>
    <w:rsid w:val="00322C5B"/>
    <w:rsid w:val="00323546"/>
    <w:rsid w:val="00323C77"/>
    <w:rsid w:val="0032505C"/>
    <w:rsid w:val="00325739"/>
    <w:rsid w:val="00325E77"/>
    <w:rsid w:val="00331EBB"/>
    <w:rsid w:val="00333C02"/>
    <w:rsid w:val="00334D55"/>
    <w:rsid w:val="003362ED"/>
    <w:rsid w:val="00337265"/>
    <w:rsid w:val="003412A4"/>
    <w:rsid w:val="00342F7B"/>
    <w:rsid w:val="003439EA"/>
    <w:rsid w:val="003456C6"/>
    <w:rsid w:val="00346AEF"/>
    <w:rsid w:val="00347E9C"/>
    <w:rsid w:val="003505D5"/>
    <w:rsid w:val="00351851"/>
    <w:rsid w:val="00354537"/>
    <w:rsid w:val="00354EB9"/>
    <w:rsid w:val="003558DC"/>
    <w:rsid w:val="00355FE2"/>
    <w:rsid w:val="0035611F"/>
    <w:rsid w:val="0035707E"/>
    <w:rsid w:val="00357091"/>
    <w:rsid w:val="003574BA"/>
    <w:rsid w:val="00360FC5"/>
    <w:rsid w:val="00361AF6"/>
    <w:rsid w:val="003627CF"/>
    <w:rsid w:val="00363888"/>
    <w:rsid w:val="00363999"/>
    <w:rsid w:val="00363C34"/>
    <w:rsid w:val="0036417C"/>
    <w:rsid w:val="0036490B"/>
    <w:rsid w:val="00367311"/>
    <w:rsid w:val="00370BE3"/>
    <w:rsid w:val="0037199A"/>
    <w:rsid w:val="00371FDF"/>
    <w:rsid w:val="0037201A"/>
    <w:rsid w:val="00372498"/>
    <w:rsid w:val="00372BF1"/>
    <w:rsid w:val="0037320B"/>
    <w:rsid w:val="00373632"/>
    <w:rsid w:val="00375DC8"/>
    <w:rsid w:val="0037745F"/>
    <w:rsid w:val="0038112C"/>
    <w:rsid w:val="003816C4"/>
    <w:rsid w:val="00382AB3"/>
    <w:rsid w:val="00383CC1"/>
    <w:rsid w:val="00384006"/>
    <w:rsid w:val="003863FD"/>
    <w:rsid w:val="00386461"/>
    <w:rsid w:val="00386A35"/>
    <w:rsid w:val="00386B0F"/>
    <w:rsid w:val="00387D60"/>
    <w:rsid w:val="00392B93"/>
    <w:rsid w:val="00394D1C"/>
    <w:rsid w:val="00394FA5"/>
    <w:rsid w:val="003A0092"/>
    <w:rsid w:val="003A0A8E"/>
    <w:rsid w:val="003A1B22"/>
    <w:rsid w:val="003A2726"/>
    <w:rsid w:val="003A34E7"/>
    <w:rsid w:val="003A3878"/>
    <w:rsid w:val="003A42DC"/>
    <w:rsid w:val="003A4E75"/>
    <w:rsid w:val="003A5DBA"/>
    <w:rsid w:val="003A7FB9"/>
    <w:rsid w:val="003B0C3E"/>
    <w:rsid w:val="003B1CEF"/>
    <w:rsid w:val="003B3560"/>
    <w:rsid w:val="003B4101"/>
    <w:rsid w:val="003B55C8"/>
    <w:rsid w:val="003B5BBB"/>
    <w:rsid w:val="003B69E2"/>
    <w:rsid w:val="003C1256"/>
    <w:rsid w:val="003C13CD"/>
    <w:rsid w:val="003C528A"/>
    <w:rsid w:val="003C68ED"/>
    <w:rsid w:val="003D2DEF"/>
    <w:rsid w:val="003D38DC"/>
    <w:rsid w:val="003D4520"/>
    <w:rsid w:val="003D49F1"/>
    <w:rsid w:val="003D58E8"/>
    <w:rsid w:val="003D5F08"/>
    <w:rsid w:val="003D727D"/>
    <w:rsid w:val="003E1342"/>
    <w:rsid w:val="003E1A8C"/>
    <w:rsid w:val="003E1F1D"/>
    <w:rsid w:val="003E27EC"/>
    <w:rsid w:val="003E35F0"/>
    <w:rsid w:val="003E4D26"/>
    <w:rsid w:val="003E5FFD"/>
    <w:rsid w:val="003E66D5"/>
    <w:rsid w:val="003E690D"/>
    <w:rsid w:val="003E6B7F"/>
    <w:rsid w:val="003E7CE4"/>
    <w:rsid w:val="003F2E79"/>
    <w:rsid w:val="003F38D2"/>
    <w:rsid w:val="003F514A"/>
    <w:rsid w:val="003F6E8E"/>
    <w:rsid w:val="003F70A0"/>
    <w:rsid w:val="003F7617"/>
    <w:rsid w:val="0040059E"/>
    <w:rsid w:val="00401293"/>
    <w:rsid w:val="00401857"/>
    <w:rsid w:val="00402B24"/>
    <w:rsid w:val="004051C3"/>
    <w:rsid w:val="00405416"/>
    <w:rsid w:val="004074F6"/>
    <w:rsid w:val="004107B0"/>
    <w:rsid w:val="00410A8F"/>
    <w:rsid w:val="00412899"/>
    <w:rsid w:val="00415022"/>
    <w:rsid w:val="00416F33"/>
    <w:rsid w:val="004178EA"/>
    <w:rsid w:val="004228A8"/>
    <w:rsid w:val="0042395E"/>
    <w:rsid w:val="00424DAB"/>
    <w:rsid w:val="004256A7"/>
    <w:rsid w:val="00426A95"/>
    <w:rsid w:val="00426B9A"/>
    <w:rsid w:val="004273AF"/>
    <w:rsid w:val="00427BD4"/>
    <w:rsid w:val="00430EDB"/>
    <w:rsid w:val="004340D5"/>
    <w:rsid w:val="00434679"/>
    <w:rsid w:val="00436430"/>
    <w:rsid w:val="00436444"/>
    <w:rsid w:val="004404F2"/>
    <w:rsid w:val="004407BE"/>
    <w:rsid w:val="00442B8E"/>
    <w:rsid w:val="00444242"/>
    <w:rsid w:val="00444E7B"/>
    <w:rsid w:val="0044533C"/>
    <w:rsid w:val="0044661C"/>
    <w:rsid w:val="00447E64"/>
    <w:rsid w:val="004500E8"/>
    <w:rsid w:val="00451BC0"/>
    <w:rsid w:val="00452CFA"/>
    <w:rsid w:val="004536C5"/>
    <w:rsid w:val="00454231"/>
    <w:rsid w:val="0045498D"/>
    <w:rsid w:val="0045536B"/>
    <w:rsid w:val="00457D53"/>
    <w:rsid w:val="00460F1B"/>
    <w:rsid w:val="0046135A"/>
    <w:rsid w:val="00461B07"/>
    <w:rsid w:val="00462FD3"/>
    <w:rsid w:val="004631F0"/>
    <w:rsid w:val="00463460"/>
    <w:rsid w:val="0046403D"/>
    <w:rsid w:val="0046600A"/>
    <w:rsid w:val="00466025"/>
    <w:rsid w:val="00466D6D"/>
    <w:rsid w:val="00467455"/>
    <w:rsid w:val="00470899"/>
    <w:rsid w:val="00471ECA"/>
    <w:rsid w:val="00472998"/>
    <w:rsid w:val="00473185"/>
    <w:rsid w:val="004747C6"/>
    <w:rsid w:val="00476A9E"/>
    <w:rsid w:val="00480376"/>
    <w:rsid w:val="00480559"/>
    <w:rsid w:val="00480E1C"/>
    <w:rsid w:val="00481050"/>
    <w:rsid w:val="00482BD4"/>
    <w:rsid w:val="004845B7"/>
    <w:rsid w:val="004853FF"/>
    <w:rsid w:val="0048543E"/>
    <w:rsid w:val="00485494"/>
    <w:rsid w:val="00486D70"/>
    <w:rsid w:val="00486E35"/>
    <w:rsid w:val="00487369"/>
    <w:rsid w:val="00490669"/>
    <w:rsid w:val="00490886"/>
    <w:rsid w:val="00490DCE"/>
    <w:rsid w:val="00491691"/>
    <w:rsid w:val="0049315D"/>
    <w:rsid w:val="004958E6"/>
    <w:rsid w:val="00495FFD"/>
    <w:rsid w:val="00496880"/>
    <w:rsid w:val="004A0BCB"/>
    <w:rsid w:val="004A215E"/>
    <w:rsid w:val="004A3A79"/>
    <w:rsid w:val="004A4A4A"/>
    <w:rsid w:val="004A6968"/>
    <w:rsid w:val="004A7AC4"/>
    <w:rsid w:val="004B515A"/>
    <w:rsid w:val="004B575E"/>
    <w:rsid w:val="004B73BB"/>
    <w:rsid w:val="004B7F0A"/>
    <w:rsid w:val="004C0285"/>
    <w:rsid w:val="004C35CC"/>
    <w:rsid w:val="004C3F6F"/>
    <w:rsid w:val="004C507A"/>
    <w:rsid w:val="004C601D"/>
    <w:rsid w:val="004C6D61"/>
    <w:rsid w:val="004C79E6"/>
    <w:rsid w:val="004D0479"/>
    <w:rsid w:val="004D06FC"/>
    <w:rsid w:val="004D1B38"/>
    <w:rsid w:val="004D374B"/>
    <w:rsid w:val="004D4275"/>
    <w:rsid w:val="004D5612"/>
    <w:rsid w:val="004D686F"/>
    <w:rsid w:val="004D6A31"/>
    <w:rsid w:val="004E05A7"/>
    <w:rsid w:val="004E15B6"/>
    <w:rsid w:val="004E2541"/>
    <w:rsid w:val="004E389A"/>
    <w:rsid w:val="004E4444"/>
    <w:rsid w:val="004F0509"/>
    <w:rsid w:val="004F3218"/>
    <w:rsid w:val="004F6B78"/>
    <w:rsid w:val="004F7778"/>
    <w:rsid w:val="004F7887"/>
    <w:rsid w:val="004F7C1F"/>
    <w:rsid w:val="004F7C6B"/>
    <w:rsid w:val="00500196"/>
    <w:rsid w:val="00500FB5"/>
    <w:rsid w:val="0050108D"/>
    <w:rsid w:val="005027BD"/>
    <w:rsid w:val="005027ED"/>
    <w:rsid w:val="005032E8"/>
    <w:rsid w:val="005059AE"/>
    <w:rsid w:val="00506176"/>
    <w:rsid w:val="00507639"/>
    <w:rsid w:val="00510726"/>
    <w:rsid w:val="00511B06"/>
    <w:rsid w:val="00511FA3"/>
    <w:rsid w:val="00512FA6"/>
    <w:rsid w:val="0051331A"/>
    <w:rsid w:val="0051578E"/>
    <w:rsid w:val="0052009F"/>
    <w:rsid w:val="0052046F"/>
    <w:rsid w:val="00520D55"/>
    <w:rsid w:val="00521432"/>
    <w:rsid w:val="005222E0"/>
    <w:rsid w:val="0052393C"/>
    <w:rsid w:val="0052438D"/>
    <w:rsid w:val="005318EE"/>
    <w:rsid w:val="00531ADB"/>
    <w:rsid w:val="0053380E"/>
    <w:rsid w:val="00534DB0"/>
    <w:rsid w:val="00535952"/>
    <w:rsid w:val="00536E83"/>
    <w:rsid w:val="00537BFF"/>
    <w:rsid w:val="00540930"/>
    <w:rsid w:val="005410B8"/>
    <w:rsid w:val="0054202B"/>
    <w:rsid w:val="00544455"/>
    <w:rsid w:val="005463E2"/>
    <w:rsid w:val="005478E5"/>
    <w:rsid w:val="00547E14"/>
    <w:rsid w:val="00552875"/>
    <w:rsid w:val="00552FE6"/>
    <w:rsid w:val="005532DE"/>
    <w:rsid w:val="0055396A"/>
    <w:rsid w:val="005577F0"/>
    <w:rsid w:val="00560752"/>
    <w:rsid w:val="00562755"/>
    <w:rsid w:val="00562E37"/>
    <w:rsid w:val="005635FF"/>
    <w:rsid w:val="00565E1F"/>
    <w:rsid w:val="00566914"/>
    <w:rsid w:val="00570756"/>
    <w:rsid w:val="00570A07"/>
    <w:rsid w:val="005713AB"/>
    <w:rsid w:val="00572287"/>
    <w:rsid w:val="00572E0E"/>
    <w:rsid w:val="0057373A"/>
    <w:rsid w:val="005747EE"/>
    <w:rsid w:val="0057677A"/>
    <w:rsid w:val="0057692A"/>
    <w:rsid w:val="005778F9"/>
    <w:rsid w:val="0058186B"/>
    <w:rsid w:val="0058200D"/>
    <w:rsid w:val="00582363"/>
    <w:rsid w:val="0058269C"/>
    <w:rsid w:val="00582731"/>
    <w:rsid w:val="005828FA"/>
    <w:rsid w:val="00582A42"/>
    <w:rsid w:val="0058305E"/>
    <w:rsid w:val="00583609"/>
    <w:rsid w:val="00584ACD"/>
    <w:rsid w:val="00584C3A"/>
    <w:rsid w:val="005865B5"/>
    <w:rsid w:val="005873C8"/>
    <w:rsid w:val="00587C58"/>
    <w:rsid w:val="00590A0A"/>
    <w:rsid w:val="0059116E"/>
    <w:rsid w:val="005932D6"/>
    <w:rsid w:val="005941A1"/>
    <w:rsid w:val="00594C71"/>
    <w:rsid w:val="005A202B"/>
    <w:rsid w:val="005A3A44"/>
    <w:rsid w:val="005A3EA2"/>
    <w:rsid w:val="005A4123"/>
    <w:rsid w:val="005A43A6"/>
    <w:rsid w:val="005A4832"/>
    <w:rsid w:val="005A4B69"/>
    <w:rsid w:val="005A4FA4"/>
    <w:rsid w:val="005A5150"/>
    <w:rsid w:val="005A6877"/>
    <w:rsid w:val="005A7B75"/>
    <w:rsid w:val="005A7C7E"/>
    <w:rsid w:val="005B034E"/>
    <w:rsid w:val="005B100B"/>
    <w:rsid w:val="005B1298"/>
    <w:rsid w:val="005B78E4"/>
    <w:rsid w:val="005C1610"/>
    <w:rsid w:val="005C178E"/>
    <w:rsid w:val="005C1FD9"/>
    <w:rsid w:val="005C3BAE"/>
    <w:rsid w:val="005C3C13"/>
    <w:rsid w:val="005C42DD"/>
    <w:rsid w:val="005C4AC2"/>
    <w:rsid w:val="005C5CEA"/>
    <w:rsid w:val="005C7578"/>
    <w:rsid w:val="005D1021"/>
    <w:rsid w:val="005D1A39"/>
    <w:rsid w:val="005D2E5E"/>
    <w:rsid w:val="005D343B"/>
    <w:rsid w:val="005D3D87"/>
    <w:rsid w:val="005D43C4"/>
    <w:rsid w:val="005D5394"/>
    <w:rsid w:val="005D6C71"/>
    <w:rsid w:val="005E0084"/>
    <w:rsid w:val="005E0AE8"/>
    <w:rsid w:val="005E18E5"/>
    <w:rsid w:val="005E2DD6"/>
    <w:rsid w:val="005E5032"/>
    <w:rsid w:val="005E691A"/>
    <w:rsid w:val="005E6DA2"/>
    <w:rsid w:val="005F3053"/>
    <w:rsid w:val="005F3271"/>
    <w:rsid w:val="005F3773"/>
    <w:rsid w:val="005F610A"/>
    <w:rsid w:val="005F64C5"/>
    <w:rsid w:val="005F79BE"/>
    <w:rsid w:val="005F7BF8"/>
    <w:rsid w:val="00600263"/>
    <w:rsid w:val="0060040B"/>
    <w:rsid w:val="00601328"/>
    <w:rsid w:val="00601CD8"/>
    <w:rsid w:val="00601DBE"/>
    <w:rsid w:val="006023D8"/>
    <w:rsid w:val="0060414F"/>
    <w:rsid w:val="006054E9"/>
    <w:rsid w:val="00605B7C"/>
    <w:rsid w:val="006071E4"/>
    <w:rsid w:val="006100C4"/>
    <w:rsid w:val="00610484"/>
    <w:rsid w:val="00610DB6"/>
    <w:rsid w:val="00610F23"/>
    <w:rsid w:val="00612E3C"/>
    <w:rsid w:val="00613253"/>
    <w:rsid w:val="00613CF0"/>
    <w:rsid w:val="0061513A"/>
    <w:rsid w:val="00615705"/>
    <w:rsid w:val="0062025A"/>
    <w:rsid w:val="00620F8E"/>
    <w:rsid w:val="0062169A"/>
    <w:rsid w:val="0062195D"/>
    <w:rsid w:val="00621A56"/>
    <w:rsid w:val="00622889"/>
    <w:rsid w:val="00623B32"/>
    <w:rsid w:val="006247B1"/>
    <w:rsid w:val="00625D04"/>
    <w:rsid w:val="00625F8A"/>
    <w:rsid w:val="00626603"/>
    <w:rsid w:val="006270FD"/>
    <w:rsid w:val="0063103A"/>
    <w:rsid w:val="00632A64"/>
    <w:rsid w:val="00636B2E"/>
    <w:rsid w:val="0064068C"/>
    <w:rsid w:val="0064231E"/>
    <w:rsid w:val="006439E3"/>
    <w:rsid w:val="00644082"/>
    <w:rsid w:val="006444AB"/>
    <w:rsid w:val="00644B7E"/>
    <w:rsid w:val="00647236"/>
    <w:rsid w:val="00650976"/>
    <w:rsid w:val="00652281"/>
    <w:rsid w:val="00652928"/>
    <w:rsid w:val="006534D8"/>
    <w:rsid w:val="00654BD9"/>
    <w:rsid w:val="00655D26"/>
    <w:rsid w:val="00655F76"/>
    <w:rsid w:val="0065774E"/>
    <w:rsid w:val="006606B5"/>
    <w:rsid w:val="006628EA"/>
    <w:rsid w:val="006637C8"/>
    <w:rsid w:val="0066400B"/>
    <w:rsid w:val="00666E45"/>
    <w:rsid w:val="00667293"/>
    <w:rsid w:val="0066757D"/>
    <w:rsid w:val="0067194F"/>
    <w:rsid w:val="006723A7"/>
    <w:rsid w:val="00673528"/>
    <w:rsid w:val="00675190"/>
    <w:rsid w:val="00676800"/>
    <w:rsid w:val="00676901"/>
    <w:rsid w:val="00680BE7"/>
    <w:rsid w:val="00682510"/>
    <w:rsid w:val="006836DA"/>
    <w:rsid w:val="0068432B"/>
    <w:rsid w:val="006846B4"/>
    <w:rsid w:val="0068475B"/>
    <w:rsid w:val="00684961"/>
    <w:rsid w:val="00684AB6"/>
    <w:rsid w:val="00686925"/>
    <w:rsid w:val="00687035"/>
    <w:rsid w:val="00691631"/>
    <w:rsid w:val="0069179D"/>
    <w:rsid w:val="00695E93"/>
    <w:rsid w:val="00696020"/>
    <w:rsid w:val="006A00AA"/>
    <w:rsid w:val="006A092F"/>
    <w:rsid w:val="006A12EB"/>
    <w:rsid w:val="006A5E47"/>
    <w:rsid w:val="006A70C5"/>
    <w:rsid w:val="006A7B27"/>
    <w:rsid w:val="006B0CFD"/>
    <w:rsid w:val="006B0DA2"/>
    <w:rsid w:val="006B0FFA"/>
    <w:rsid w:val="006B1B45"/>
    <w:rsid w:val="006B1D83"/>
    <w:rsid w:val="006B26BF"/>
    <w:rsid w:val="006B2E80"/>
    <w:rsid w:val="006B60E1"/>
    <w:rsid w:val="006B6195"/>
    <w:rsid w:val="006B6917"/>
    <w:rsid w:val="006B709D"/>
    <w:rsid w:val="006B7AA4"/>
    <w:rsid w:val="006C2DCD"/>
    <w:rsid w:val="006C30F6"/>
    <w:rsid w:val="006C41C3"/>
    <w:rsid w:val="006C6AC0"/>
    <w:rsid w:val="006C7F5D"/>
    <w:rsid w:val="006D1455"/>
    <w:rsid w:val="006D577C"/>
    <w:rsid w:val="006D5970"/>
    <w:rsid w:val="006E1664"/>
    <w:rsid w:val="006E2389"/>
    <w:rsid w:val="006E3B7B"/>
    <w:rsid w:val="006E4F3C"/>
    <w:rsid w:val="006E69EF"/>
    <w:rsid w:val="006E7453"/>
    <w:rsid w:val="006F1F93"/>
    <w:rsid w:val="006F662B"/>
    <w:rsid w:val="007009DC"/>
    <w:rsid w:val="0070691F"/>
    <w:rsid w:val="00707315"/>
    <w:rsid w:val="00707928"/>
    <w:rsid w:val="00707DCB"/>
    <w:rsid w:val="00710470"/>
    <w:rsid w:val="00710B0E"/>
    <w:rsid w:val="00712501"/>
    <w:rsid w:val="007127D1"/>
    <w:rsid w:val="00714918"/>
    <w:rsid w:val="00715222"/>
    <w:rsid w:val="007157DE"/>
    <w:rsid w:val="0071583E"/>
    <w:rsid w:val="00715AAE"/>
    <w:rsid w:val="0071760E"/>
    <w:rsid w:val="00721844"/>
    <w:rsid w:val="00721C99"/>
    <w:rsid w:val="00722B84"/>
    <w:rsid w:val="00723346"/>
    <w:rsid w:val="00730A58"/>
    <w:rsid w:val="00731DD3"/>
    <w:rsid w:val="00732ECB"/>
    <w:rsid w:val="00735973"/>
    <w:rsid w:val="00735FCB"/>
    <w:rsid w:val="00737CC9"/>
    <w:rsid w:val="00737E98"/>
    <w:rsid w:val="007415F8"/>
    <w:rsid w:val="007425E2"/>
    <w:rsid w:val="0074371E"/>
    <w:rsid w:val="00743E7A"/>
    <w:rsid w:val="00744A73"/>
    <w:rsid w:val="0074526C"/>
    <w:rsid w:val="00745AAE"/>
    <w:rsid w:val="00746CA6"/>
    <w:rsid w:val="00751CDA"/>
    <w:rsid w:val="00752323"/>
    <w:rsid w:val="007527D8"/>
    <w:rsid w:val="00753007"/>
    <w:rsid w:val="00754100"/>
    <w:rsid w:val="00754A9D"/>
    <w:rsid w:val="00754E18"/>
    <w:rsid w:val="007575E4"/>
    <w:rsid w:val="007619A2"/>
    <w:rsid w:val="00762570"/>
    <w:rsid w:val="007627A3"/>
    <w:rsid w:val="00763376"/>
    <w:rsid w:val="00763D57"/>
    <w:rsid w:val="00764481"/>
    <w:rsid w:val="0076465A"/>
    <w:rsid w:val="0076532E"/>
    <w:rsid w:val="00765959"/>
    <w:rsid w:val="007663F7"/>
    <w:rsid w:val="0077150D"/>
    <w:rsid w:val="00771628"/>
    <w:rsid w:val="007718B9"/>
    <w:rsid w:val="007718CB"/>
    <w:rsid w:val="007730FF"/>
    <w:rsid w:val="007738BC"/>
    <w:rsid w:val="00774A40"/>
    <w:rsid w:val="00776326"/>
    <w:rsid w:val="00780076"/>
    <w:rsid w:val="00780AA1"/>
    <w:rsid w:val="00780B62"/>
    <w:rsid w:val="00782A46"/>
    <w:rsid w:val="00782C25"/>
    <w:rsid w:val="0078582B"/>
    <w:rsid w:val="007860E9"/>
    <w:rsid w:val="00786337"/>
    <w:rsid w:val="00786482"/>
    <w:rsid w:val="007875D0"/>
    <w:rsid w:val="007929E6"/>
    <w:rsid w:val="0079637C"/>
    <w:rsid w:val="00797234"/>
    <w:rsid w:val="007975C7"/>
    <w:rsid w:val="00797CC2"/>
    <w:rsid w:val="007A0516"/>
    <w:rsid w:val="007A181F"/>
    <w:rsid w:val="007A184A"/>
    <w:rsid w:val="007A3E8A"/>
    <w:rsid w:val="007A460A"/>
    <w:rsid w:val="007A5C48"/>
    <w:rsid w:val="007A6292"/>
    <w:rsid w:val="007A6B22"/>
    <w:rsid w:val="007B0464"/>
    <w:rsid w:val="007B10C8"/>
    <w:rsid w:val="007B2D11"/>
    <w:rsid w:val="007B4219"/>
    <w:rsid w:val="007B4A80"/>
    <w:rsid w:val="007B50F7"/>
    <w:rsid w:val="007B5846"/>
    <w:rsid w:val="007B69B5"/>
    <w:rsid w:val="007B72C0"/>
    <w:rsid w:val="007B774E"/>
    <w:rsid w:val="007B7962"/>
    <w:rsid w:val="007C06A8"/>
    <w:rsid w:val="007C3BE8"/>
    <w:rsid w:val="007C41D3"/>
    <w:rsid w:val="007C5C62"/>
    <w:rsid w:val="007C5CEB"/>
    <w:rsid w:val="007C5D7E"/>
    <w:rsid w:val="007C6C24"/>
    <w:rsid w:val="007C6D41"/>
    <w:rsid w:val="007C706E"/>
    <w:rsid w:val="007D1595"/>
    <w:rsid w:val="007D1DBE"/>
    <w:rsid w:val="007D4022"/>
    <w:rsid w:val="007D4034"/>
    <w:rsid w:val="007D5843"/>
    <w:rsid w:val="007D5AAE"/>
    <w:rsid w:val="007D7400"/>
    <w:rsid w:val="007E15BE"/>
    <w:rsid w:val="007E26F3"/>
    <w:rsid w:val="007E42E8"/>
    <w:rsid w:val="007E44DE"/>
    <w:rsid w:val="007E4790"/>
    <w:rsid w:val="007E583A"/>
    <w:rsid w:val="007E65A8"/>
    <w:rsid w:val="007E65BD"/>
    <w:rsid w:val="007F041B"/>
    <w:rsid w:val="007F1616"/>
    <w:rsid w:val="007F2655"/>
    <w:rsid w:val="007F2D5A"/>
    <w:rsid w:val="007F3682"/>
    <w:rsid w:val="007F5383"/>
    <w:rsid w:val="007F7790"/>
    <w:rsid w:val="007F7E30"/>
    <w:rsid w:val="00800CF0"/>
    <w:rsid w:val="00803517"/>
    <w:rsid w:val="008036F2"/>
    <w:rsid w:val="0080672C"/>
    <w:rsid w:val="00807440"/>
    <w:rsid w:val="008078E9"/>
    <w:rsid w:val="0081181B"/>
    <w:rsid w:val="008119E5"/>
    <w:rsid w:val="00811F98"/>
    <w:rsid w:val="00812D90"/>
    <w:rsid w:val="0081301A"/>
    <w:rsid w:val="00813AB2"/>
    <w:rsid w:val="008157AE"/>
    <w:rsid w:val="008160B1"/>
    <w:rsid w:val="00816AB5"/>
    <w:rsid w:val="00822E2A"/>
    <w:rsid w:val="008247ED"/>
    <w:rsid w:val="008264D5"/>
    <w:rsid w:val="00827A39"/>
    <w:rsid w:val="0083086E"/>
    <w:rsid w:val="00832130"/>
    <w:rsid w:val="00833026"/>
    <w:rsid w:val="0083337E"/>
    <w:rsid w:val="008335A4"/>
    <w:rsid w:val="00833D55"/>
    <w:rsid w:val="00834390"/>
    <w:rsid w:val="00834EEF"/>
    <w:rsid w:val="0083661A"/>
    <w:rsid w:val="0083759D"/>
    <w:rsid w:val="0084043A"/>
    <w:rsid w:val="0084171E"/>
    <w:rsid w:val="00843E32"/>
    <w:rsid w:val="008441A2"/>
    <w:rsid w:val="0084446E"/>
    <w:rsid w:val="0085090C"/>
    <w:rsid w:val="00850FAB"/>
    <w:rsid w:val="00851156"/>
    <w:rsid w:val="00851B6D"/>
    <w:rsid w:val="0085229C"/>
    <w:rsid w:val="00852555"/>
    <w:rsid w:val="008527B1"/>
    <w:rsid w:val="008527D2"/>
    <w:rsid w:val="0085280C"/>
    <w:rsid w:val="0085313A"/>
    <w:rsid w:val="008569E9"/>
    <w:rsid w:val="00856FF2"/>
    <w:rsid w:val="008606BD"/>
    <w:rsid w:val="00860D56"/>
    <w:rsid w:val="00860E86"/>
    <w:rsid w:val="0086258C"/>
    <w:rsid w:val="008634E0"/>
    <w:rsid w:val="00863DEB"/>
    <w:rsid w:val="008640D1"/>
    <w:rsid w:val="008652A8"/>
    <w:rsid w:val="00867BB3"/>
    <w:rsid w:val="00870417"/>
    <w:rsid w:val="00871919"/>
    <w:rsid w:val="008744B8"/>
    <w:rsid w:val="00874935"/>
    <w:rsid w:val="00876E09"/>
    <w:rsid w:val="008770D2"/>
    <w:rsid w:val="008776E5"/>
    <w:rsid w:val="00880047"/>
    <w:rsid w:val="00881183"/>
    <w:rsid w:val="008820CB"/>
    <w:rsid w:val="0088300A"/>
    <w:rsid w:val="008830DB"/>
    <w:rsid w:val="0088349F"/>
    <w:rsid w:val="00884466"/>
    <w:rsid w:val="008868C5"/>
    <w:rsid w:val="00887FFA"/>
    <w:rsid w:val="00890BD8"/>
    <w:rsid w:val="00891096"/>
    <w:rsid w:val="00891BAA"/>
    <w:rsid w:val="00891F9F"/>
    <w:rsid w:val="008927A3"/>
    <w:rsid w:val="00893638"/>
    <w:rsid w:val="00893FE4"/>
    <w:rsid w:val="008945DF"/>
    <w:rsid w:val="00894A37"/>
    <w:rsid w:val="00895021"/>
    <w:rsid w:val="00897988"/>
    <w:rsid w:val="008979E8"/>
    <w:rsid w:val="008A1506"/>
    <w:rsid w:val="008A18B0"/>
    <w:rsid w:val="008A2786"/>
    <w:rsid w:val="008A35E2"/>
    <w:rsid w:val="008A4B07"/>
    <w:rsid w:val="008A6603"/>
    <w:rsid w:val="008A6A47"/>
    <w:rsid w:val="008A6F98"/>
    <w:rsid w:val="008A7470"/>
    <w:rsid w:val="008B0BD6"/>
    <w:rsid w:val="008B1679"/>
    <w:rsid w:val="008B4D83"/>
    <w:rsid w:val="008B5239"/>
    <w:rsid w:val="008B681A"/>
    <w:rsid w:val="008C0598"/>
    <w:rsid w:val="008C11F1"/>
    <w:rsid w:val="008C1DA9"/>
    <w:rsid w:val="008C23FC"/>
    <w:rsid w:val="008C34E1"/>
    <w:rsid w:val="008C4390"/>
    <w:rsid w:val="008C4D86"/>
    <w:rsid w:val="008C51B4"/>
    <w:rsid w:val="008C53F7"/>
    <w:rsid w:val="008C701C"/>
    <w:rsid w:val="008C73B3"/>
    <w:rsid w:val="008C7961"/>
    <w:rsid w:val="008C7A37"/>
    <w:rsid w:val="008D01DD"/>
    <w:rsid w:val="008D31F6"/>
    <w:rsid w:val="008D3796"/>
    <w:rsid w:val="008D3A08"/>
    <w:rsid w:val="008D3FC5"/>
    <w:rsid w:val="008D476D"/>
    <w:rsid w:val="008D4787"/>
    <w:rsid w:val="008D621E"/>
    <w:rsid w:val="008D62EA"/>
    <w:rsid w:val="008D6923"/>
    <w:rsid w:val="008D6FFF"/>
    <w:rsid w:val="008E0AEA"/>
    <w:rsid w:val="008E1155"/>
    <w:rsid w:val="008E1502"/>
    <w:rsid w:val="008E1E10"/>
    <w:rsid w:val="008E340F"/>
    <w:rsid w:val="008E38A8"/>
    <w:rsid w:val="008E3CEC"/>
    <w:rsid w:val="008E4CEA"/>
    <w:rsid w:val="008E55A1"/>
    <w:rsid w:val="008E77AE"/>
    <w:rsid w:val="008E7C82"/>
    <w:rsid w:val="008F4553"/>
    <w:rsid w:val="008F5186"/>
    <w:rsid w:val="008F75D0"/>
    <w:rsid w:val="008F76E1"/>
    <w:rsid w:val="00900156"/>
    <w:rsid w:val="00901070"/>
    <w:rsid w:val="0090115D"/>
    <w:rsid w:val="009026FD"/>
    <w:rsid w:val="00903FD0"/>
    <w:rsid w:val="00904338"/>
    <w:rsid w:val="009054C0"/>
    <w:rsid w:val="00905BBA"/>
    <w:rsid w:val="009065FE"/>
    <w:rsid w:val="009069B0"/>
    <w:rsid w:val="00906B4A"/>
    <w:rsid w:val="0091306F"/>
    <w:rsid w:val="00914DA6"/>
    <w:rsid w:val="00917CCA"/>
    <w:rsid w:val="00917FDC"/>
    <w:rsid w:val="009203D7"/>
    <w:rsid w:val="009208AD"/>
    <w:rsid w:val="0092225C"/>
    <w:rsid w:val="00922710"/>
    <w:rsid w:val="009233A3"/>
    <w:rsid w:val="00923896"/>
    <w:rsid w:val="00927F81"/>
    <w:rsid w:val="00930013"/>
    <w:rsid w:val="00930AEF"/>
    <w:rsid w:val="00931019"/>
    <w:rsid w:val="00932D06"/>
    <w:rsid w:val="0093417E"/>
    <w:rsid w:val="009403F4"/>
    <w:rsid w:val="00945874"/>
    <w:rsid w:val="009461E9"/>
    <w:rsid w:val="009478DB"/>
    <w:rsid w:val="00947AC6"/>
    <w:rsid w:val="00947E2B"/>
    <w:rsid w:val="009538CC"/>
    <w:rsid w:val="00953F13"/>
    <w:rsid w:val="009543A8"/>
    <w:rsid w:val="00955DB3"/>
    <w:rsid w:val="00956D72"/>
    <w:rsid w:val="009578D9"/>
    <w:rsid w:val="0096018B"/>
    <w:rsid w:val="00962242"/>
    <w:rsid w:val="00962772"/>
    <w:rsid w:val="00962D09"/>
    <w:rsid w:val="00965061"/>
    <w:rsid w:val="00965625"/>
    <w:rsid w:val="00966E6E"/>
    <w:rsid w:val="00967EE8"/>
    <w:rsid w:val="009700BF"/>
    <w:rsid w:val="00971A5A"/>
    <w:rsid w:val="00971FAC"/>
    <w:rsid w:val="009743CA"/>
    <w:rsid w:val="009751C6"/>
    <w:rsid w:val="00975BC1"/>
    <w:rsid w:val="00981A37"/>
    <w:rsid w:val="00981FF0"/>
    <w:rsid w:val="00982E5F"/>
    <w:rsid w:val="00983E84"/>
    <w:rsid w:val="0098432F"/>
    <w:rsid w:val="00984B26"/>
    <w:rsid w:val="00987440"/>
    <w:rsid w:val="009874AA"/>
    <w:rsid w:val="00987505"/>
    <w:rsid w:val="00990934"/>
    <w:rsid w:val="00990B33"/>
    <w:rsid w:val="00991C05"/>
    <w:rsid w:val="00992263"/>
    <w:rsid w:val="00997ECC"/>
    <w:rsid w:val="00997F2F"/>
    <w:rsid w:val="009A03A4"/>
    <w:rsid w:val="009A2854"/>
    <w:rsid w:val="009A2F2F"/>
    <w:rsid w:val="009A4D12"/>
    <w:rsid w:val="009A6E54"/>
    <w:rsid w:val="009A7A30"/>
    <w:rsid w:val="009B25A5"/>
    <w:rsid w:val="009B2AF5"/>
    <w:rsid w:val="009B2F8B"/>
    <w:rsid w:val="009B3C9D"/>
    <w:rsid w:val="009B406A"/>
    <w:rsid w:val="009B43B3"/>
    <w:rsid w:val="009B49FD"/>
    <w:rsid w:val="009B5966"/>
    <w:rsid w:val="009B5A9C"/>
    <w:rsid w:val="009B709B"/>
    <w:rsid w:val="009C04E5"/>
    <w:rsid w:val="009C0A32"/>
    <w:rsid w:val="009C1BD9"/>
    <w:rsid w:val="009C3623"/>
    <w:rsid w:val="009C44D6"/>
    <w:rsid w:val="009C4722"/>
    <w:rsid w:val="009C4728"/>
    <w:rsid w:val="009C4E1C"/>
    <w:rsid w:val="009C4FDE"/>
    <w:rsid w:val="009C6008"/>
    <w:rsid w:val="009D0592"/>
    <w:rsid w:val="009D0B79"/>
    <w:rsid w:val="009D1E45"/>
    <w:rsid w:val="009D3647"/>
    <w:rsid w:val="009D4619"/>
    <w:rsid w:val="009D5B43"/>
    <w:rsid w:val="009D5BF1"/>
    <w:rsid w:val="009D61E8"/>
    <w:rsid w:val="009D73E8"/>
    <w:rsid w:val="009D7681"/>
    <w:rsid w:val="009D7F2B"/>
    <w:rsid w:val="009E3B78"/>
    <w:rsid w:val="009E493C"/>
    <w:rsid w:val="009E4A92"/>
    <w:rsid w:val="009E6C22"/>
    <w:rsid w:val="009F0091"/>
    <w:rsid w:val="009F05D1"/>
    <w:rsid w:val="009F2995"/>
    <w:rsid w:val="009F34A2"/>
    <w:rsid w:val="009F39B1"/>
    <w:rsid w:val="009F59B5"/>
    <w:rsid w:val="009F59CC"/>
    <w:rsid w:val="009F6681"/>
    <w:rsid w:val="009F6A08"/>
    <w:rsid w:val="009F72D8"/>
    <w:rsid w:val="00A00D7F"/>
    <w:rsid w:val="00A017E6"/>
    <w:rsid w:val="00A02E05"/>
    <w:rsid w:val="00A0385F"/>
    <w:rsid w:val="00A05979"/>
    <w:rsid w:val="00A136DA"/>
    <w:rsid w:val="00A14380"/>
    <w:rsid w:val="00A14A63"/>
    <w:rsid w:val="00A157C9"/>
    <w:rsid w:val="00A1623D"/>
    <w:rsid w:val="00A2003C"/>
    <w:rsid w:val="00A2014E"/>
    <w:rsid w:val="00A21C3C"/>
    <w:rsid w:val="00A22E68"/>
    <w:rsid w:val="00A233F2"/>
    <w:rsid w:val="00A31056"/>
    <w:rsid w:val="00A31551"/>
    <w:rsid w:val="00A319AA"/>
    <w:rsid w:val="00A31D3A"/>
    <w:rsid w:val="00A33B2B"/>
    <w:rsid w:val="00A345EB"/>
    <w:rsid w:val="00A34C0C"/>
    <w:rsid w:val="00A362EE"/>
    <w:rsid w:val="00A3684A"/>
    <w:rsid w:val="00A40D79"/>
    <w:rsid w:val="00A444C8"/>
    <w:rsid w:val="00A45385"/>
    <w:rsid w:val="00A455AE"/>
    <w:rsid w:val="00A46301"/>
    <w:rsid w:val="00A4696C"/>
    <w:rsid w:val="00A471AD"/>
    <w:rsid w:val="00A47AC8"/>
    <w:rsid w:val="00A5050A"/>
    <w:rsid w:val="00A528E1"/>
    <w:rsid w:val="00A53502"/>
    <w:rsid w:val="00A54077"/>
    <w:rsid w:val="00A54DC9"/>
    <w:rsid w:val="00A60534"/>
    <w:rsid w:val="00A63765"/>
    <w:rsid w:val="00A638DA"/>
    <w:rsid w:val="00A64DDA"/>
    <w:rsid w:val="00A6750E"/>
    <w:rsid w:val="00A67F9D"/>
    <w:rsid w:val="00A7018A"/>
    <w:rsid w:val="00A70208"/>
    <w:rsid w:val="00A70D81"/>
    <w:rsid w:val="00A71C29"/>
    <w:rsid w:val="00A71F15"/>
    <w:rsid w:val="00A73E9B"/>
    <w:rsid w:val="00A745E7"/>
    <w:rsid w:val="00A7460C"/>
    <w:rsid w:val="00A7498A"/>
    <w:rsid w:val="00A759E5"/>
    <w:rsid w:val="00A776FA"/>
    <w:rsid w:val="00A77FD6"/>
    <w:rsid w:val="00A800CA"/>
    <w:rsid w:val="00A804CD"/>
    <w:rsid w:val="00A80663"/>
    <w:rsid w:val="00A908A1"/>
    <w:rsid w:val="00A90BEC"/>
    <w:rsid w:val="00A90F03"/>
    <w:rsid w:val="00A91DFA"/>
    <w:rsid w:val="00A9298F"/>
    <w:rsid w:val="00A93448"/>
    <w:rsid w:val="00A9675C"/>
    <w:rsid w:val="00A9735C"/>
    <w:rsid w:val="00A9739E"/>
    <w:rsid w:val="00AA0E26"/>
    <w:rsid w:val="00AA3C0F"/>
    <w:rsid w:val="00AA4B75"/>
    <w:rsid w:val="00AA51B0"/>
    <w:rsid w:val="00AA5631"/>
    <w:rsid w:val="00AA75D1"/>
    <w:rsid w:val="00AA76D8"/>
    <w:rsid w:val="00AB09FC"/>
    <w:rsid w:val="00AB15AA"/>
    <w:rsid w:val="00AB20B0"/>
    <w:rsid w:val="00AB2A99"/>
    <w:rsid w:val="00AB3454"/>
    <w:rsid w:val="00AB4230"/>
    <w:rsid w:val="00AB42E5"/>
    <w:rsid w:val="00AB4363"/>
    <w:rsid w:val="00AB6EC9"/>
    <w:rsid w:val="00AB7978"/>
    <w:rsid w:val="00AB7E46"/>
    <w:rsid w:val="00AB7E6B"/>
    <w:rsid w:val="00AC2B6C"/>
    <w:rsid w:val="00AC3290"/>
    <w:rsid w:val="00AC3B3E"/>
    <w:rsid w:val="00AD0338"/>
    <w:rsid w:val="00AD21C3"/>
    <w:rsid w:val="00AD4AE5"/>
    <w:rsid w:val="00AD65AA"/>
    <w:rsid w:val="00AD75C3"/>
    <w:rsid w:val="00AE1192"/>
    <w:rsid w:val="00AE1A68"/>
    <w:rsid w:val="00AE2057"/>
    <w:rsid w:val="00AE3C1C"/>
    <w:rsid w:val="00AE3FA0"/>
    <w:rsid w:val="00AE4D84"/>
    <w:rsid w:val="00AE4FB7"/>
    <w:rsid w:val="00AE7119"/>
    <w:rsid w:val="00AE74A4"/>
    <w:rsid w:val="00AE7F8F"/>
    <w:rsid w:val="00AF0325"/>
    <w:rsid w:val="00AF11D1"/>
    <w:rsid w:val="00AF2989"/>
    <w:rsid w:val="00AF31D4"/>
    <w:rsid w:val="00AF3ACA"/>
    <w:rsid w:val="00AF3BC8"/>
    <w:rsid w:val="00AF3CE6"/>
    <w:rsid w:val="00AF52B7"/>
    <w:rsid w:val="00AF7ABA"/>
    <w:rsid w:val="00B01495"/>
    <w:rsid w:val="00B0160D"/>
    <w:rsid w:val="00B016DA"/>
    <w:rsid w:val="00B039A3"/>
    <w:rsid w:val="00B04D84"/>
    <w:rsid w:val="00B05D08"/>
    <w:rsid w:val="00B07255"/>
    <w:rsid w:val="00B1225A"/>
    <w:rsid w:val="00B128CD"/>
    <w:rsid w:val="00B12AE8"/>
    <w:rsid w:val="00B136A1"/>
    <w:rsid w:val="00B14778"/>
    <w:rsid w:val="00B15BBF"/>
    <w:rsid w:val="00B164D3"/>
    <w:rsid w:val="00B16673"/>
    <w:rsid w:val="00B16C91"/>
    <w:rsid w:val="00B17139"/>
    <w:rsid w:val="00B20954"/>
    <w:rsid w:val="00B2117F"/>
    <w:rsid w:val="00B219C3"/>
    <w:rsid w:val="00B21FC3"/>
    <w:rsid w:val="00B22DE5"/>
    <w:rsid w:val="00B238C5"/>
    <w:rsid w:val="00B23B96"/>
    <w:rsid w:val="00B23D17"/>
    <w:rsid w:val="00B25819"/>
    <w:rsid w:val="00B25E0A"/>
    <w:rsid w:val="00B2743D"/>
    <w:rsid w:val="00B30273"/>
    <w:rsid w:val="00B32869"/>
    <w:rsid w:val="00B32A28"/>
    <w:rsid w:val="00B32E3A"/>
    <w:rsid w:val="00B330B4"/>
    <w:rsid w:val="00B33938"/>
    <w:rsid w:val="00B33DAE"/>
    <w:rsid w:val="00B35235"/>
    <w:rsid w:val="00B360AB"/>
    <w:rsid w:val="00B3781B"/>
    <w:rsid w:val="00B40161"/>
    <w:rsid w:val="00B40688"/>
    <w:rsid w:val="00B416AB"/>
    <w:rsid w:val="00B41DFF"/>
    <w:rsid w:val="00B41E4D"/>
    <w:rsid w:val="00B42A61"/>
    <w:rsid w:val="00B4496B"/>
    <w:rsid w:val="00B47967"/>
    <w:rsid w:val="00B500C8"/>
    <w:rsid w:val="00B5019C"/>
    <w:rsid w:val="00B50C1A"/>
    <w:rsid w:val="00B50FEB"/>
    <w:rsid w:val="00B51767"/>
    <w:rsid w:val="00B53C87"/>
    <w:rsid w:val="00B54127"/>
    <w:rsid w:val="00B54B81"/>
    <w:rsid w:val="00B54C94"/>
    <w:rsid w:val="00B56D3D"/>
    <w:rsid w:val="00B57276"/>
    <w:rsid w:val="00B57A6F"/>
    <w:rsid w:val="00B57ECD"/>
    <w:rsid w:val="00B62EB9"/>
    <w:rsid w:val="00B6745F"/>
    <w:rsid w:val="00B674AF"/>
    <w:rsid w:val="00B702FF"/>
    <w:rsid w:val="00B704F8"/>
    <w:rsid w:val="00B70B40"/>
    <w:rsid w:val="00B74313"/>
    <w:rsid w:val="00B74F82"/>
    <w:rsid w:val="00B77F8A"/>
    <w:rsid w:val="00B81A28"/>
    <w:rsid w:val="00B824CB"/>
    <w:rsid w:val="00B82C17"/>
    <w:rsid w:val="00B82D32"/>
    <w:rsid w:val="00B8307D"/>
    <w:rsid w:val="00B83A72"/>
    <w:rsid w:val="00B84160"/>
    <w:rsid w:val="00B855E2"/>
    <w:rsid w:val="00B8571C"/>
    <w:rsid w:val="00B86AA1"/>
    <w:rsid w:val="00B86BFB"/>
    <w:rsid w:val="00B87B84"/>
    <w:rsid w:val="00B90ACE"/>
    <w:rsid w:val="00B917F5"/>
    <w:rsid w:val="00B91F03"/>
    <w:rsid w:val="00B930D1"/>
    <w:rsid w:val="00B95CDD"/>
    <w:rsid w:val="00B9767A"/>
    <w:rsid w:val="00B979EF"/>
    <w:rsid w:val="00BA1082"/>
    <w:rsid w:val="00BA3813"/>
    <w:rsid w:val="00BA7069"/>
    <w:rsid w:val="00BB1938"/>
    <w:rsid w:val="00BB616B"/>
    <w:rsid w:val="00BC06E0"/>
    <w:rsid w:val="00BC096D"/>
    <w:rsid w:val="00BC0C3F"/>
    <w:rsid w:val="00BC328E"/>
    <w:rsid w:val="00BC370E"/>
    <w:rsid w:val="00BC51BD"/>
    <w:rsid w:val="00BC54DF"/>
    <w:rsid w:val="00BC5B7A"/>
    <w:rsid w:val="00BC6944"/>
    <w:rsid w:val="00BC6E97"/>
    <w:rsid w:val="00BD084F"/>
    <w:rsid w:val="00BD139B"/>
    <w:rsid w:val="00BD520D"/>
    <w:rsid w:val="00BD531C"/>
    <w:rsid w:val="00BD546F"/>
    <w:rsid w:val="00BD5F9E"/>
    <w:rsid w:val="00BD7785"/>
    <w:rsid w:val="00BD7C17"/>
    <w:rsid w:val="00BE07C9"/>
    <w:rsid w:val="00BE35E7"/>
    <w:rsid w:val="00BE49DD"/>
    <w:rsid w:val="00BE53C3"/>
    <w:rsid w:val="00BE6174"/>
    <w:rsid w:val="00BE61AF"/>
    <w:rsid w:val="00BE78B0"/>
    <w:rsid w:val="00BF1E63"/>
    <w:rsid w:val="00BF362C"/>
    <w:rsid w:val="00BF6B94"/>
    <w:rsid w:val="00BF7688"/>
    <w:rsid w:val="00C007C9"/>
    <w:rsid w:val="00C02DB6"/>
    <w:rsid w:val="00C03B39"/>
    <w:rsid w:val="00C03BC9"/>
    <w:rsid w:val="00C05191"/>
    <w:rsid w:val="00C057E5"/>
    <w:rsid w:val="00C05C53"/>
    <w:rsid w:val="00C129CF"/>
    <w:rsid w:val="00C16179"/>
    <w:rsid w:val="00C16FE7"/>
    <w:rsid w:val="00C17C1B"/>
    <w:rsid w:val="00C20179"/>
    <w:rsid w:val="00C21BA8"/>
    <w:rsid w:val="00C2413B"/>
    <w:rsid w:val="00C24A7A"/>
    <w:rsid w:val="00C26CFC"/>
    <w:rsid w:val="00C2728B"/>
    <w:rsid w:val="00C278E3"/>
    <w:rsid w:val="00C27C94"/>
    <w:rsid w:val="00C3039B"/>
    <w:rsid w:val="00C3162E"/>
    <w:rsid w:val="00C316C2"/>
    <w:rsid w:val="00C31D0B"/>
    <w:rsid w:val="00C34B79"/>
    <w:rsid w:val="00C34BA3"/>
    <w:rsid w:val="00C34EB8"/>
    <w:rsid w:val="00C34FE9"/>
    <w:rsid w:val="00C36CC1"/>
    <w:rsid w:val="00C36D89"/>
    <w:rsid w:val="00C40D64"/>
    <w:rsid w:val="00C413F4"/>
    <w:rsid w:val="00C415C4"/>
    <w:rsid w:val="00C426B6"/>
    <w:rsid w:val="00C43400"/>
    <w:rsid w:val="00C43660"/>
    <w:rsid w:val="00C44258"/>
    <w:rsid w:val="00C45E04"/>
    <w:rsid w:val="00C46C2B"/>
    <w:rsid w:val="00C50444"/>
    <w:rsid w:val="00C51085"/>
    <w:rsid w:val="00C51B88"/>
    <w:rsid w:val="00C52B02"/>
    <w:rsid w:val="00C557A5"/>
    <w:rsid w:val="00C56193"/>
    <w:rsid w:val="00C57CE1"/>
    <w:rsid w:val="00C6034A"/>
    <w:rsid w:val="00C62A71"/>
    <w:rsid w:val="00C64B8C"/>
    <w:rsid w:val="00C658FC"/>
    <w:rsid w:val="00C677D1"/>
    <w:rsid w:val="00C67885"/>
    <w:rsid w:val="00C70D17"/>
    <w:rsid w:val="00C71929"/>
    <w:rsid w:val="00C727DA"/>
    <w:rsid w:val="00C7345F"/>
    <w:rsid w:val="00C741F1"/>
    <w:rsid w:val="00C756C8"/>
    <w:rsid w:val="00C75EC6"/>
    <w:rsid w:val="00C760F6"/>
    <w:rsid w:val="00C77672"/>
    <w:rsid w:val="00C8034F"/>
    <w:rsid w:val="00C808CF"/>
    <w:rsid w:val="00C824BB"/>
    <w:rsid w:val="00C84397"/>
    <w:rsid w:val="00C84864"/>
    <w:rsid w:val="00C8537F"/>
    <w:rsid w:val="00C863E8"/>
    <w:rsid w:val="00C90518"/>
    <w:rsid w:val="00C90891"/>
    <w:rsid w:val="00C93929"/>
    <w:rsid w:val="00C953E8"/>
    <w:rsid w:val="00C97747"/>
    <w:rsid w:val="00CA0BD4"/>
    <w:rsid w:val="00CA0C11"/>
    <w:rsid w:val="00CA16AD"/>
    <w:rsid w:val="00CA21F8"/>
    <w:rsid w:val="00CA3AF9"/>
    <w:rsid w:val="00CA4DC0"/>
    <w:rsid w:val="00CA4FF6"/>
    <w:rsid w:val="00CA509D"/>
    <w:rsid w:val="00CA56A3"/>
    <w:rsid w:val="00CB37DA"/>
    <w:rsid w:val="00CB5DC5"/>
    <w:rsid w:val="00CC1EA8"/>
    <w:rsid w:val="00CC350B"/>
    <w:rsid w:val="00CC443E"/>
    <w:rsid w:val="00CC4E6E"/>
    <w:rsid w:val="00CC5B23"/>
    <w:rsid w:val="00CC5BAE"/>
    <w:rsid w:val="00CC7696"/>
    <w:rsid w:val="00CC7D2C"/>
    <w:rsid w:val="00CD02F8"/>
    <w:rsid w:val="00CD0567"/>
    <w:rsid w:val="00CD0E7E"/>
    <w:rsid w:val="00CD2D0A"/>
    <w:rsid w:val="00CD5EF9"/>
    <w:rsid w:val="00CD73DE"/>
    <w:rsid w:val="00CE02CB"/>
    <w:rsid w:val="00CE23DC"/>
    <w:rsid w:val="00CE2AF5"/>
    <w:rsid w:val="00CE348E"/>
    <w:rsid w:val="00CE3A5E"/>
    <w:rsid w:val="00CE5A92"/>
    <w:rsid w:val="00CE7468"/>
    <w:rsid w:val="00CE7611"/>
    <w:rsid w:val="00CF0D43"/>
    <w:rsid w:val="00CF0E7F"/>
    <w:rsid w:val="00CF293D"/>
    <w:rsid w:val="00CF4118"/>
    <w:rsid w:val="00CF5E6D"/>
    <w:rsid w:val="00CF6624"/>
    <w:rsid w:val="00CF73A3"/>
    <w:rsid w:val="00D0174A"/>
    <w:rsid w:val="00D020E6"/>
    <w:rsid w:val="00D02DF9"/>
    <w:rsid w:val="00D0444F"/>
    <w:rsid w:val="00D05A0E"/>
    <w:rsid w:val="00D06557"/>
    <w:rsid w:val="00D1122E"/>
    <w:rsid w:val="00D1387F"/>
    <w:rsid w:val="00D154B1"/>
    <w:rsid w:val="00D1590C"/>
    <w:rsid w:val="00D1649D"/>
    <w:rsid w:val="00D178F9"/>
    <w:rsid w:val="00D20F50"/>
    <w:rsid w:val="00D21A67"/>
    <w:rsid w:val="00D2276B"/>
    <w:rsid w:val="00D23FE2"/>
    <w:rsid w:val="00D2482D"/>
    <w:rsid w:val="00D249C7"/>
    <w:rsid w:val="00D25E5B"/>
    <w:rsid w:val="00D30D32"/>
    <w:rsid w:val="00D32CBE"/>
    <w:rsid w:val="00D332CF"/>
    <w:rsid w:val="00D3332D"/>
    <w:rsid w:val="00D3482C"/>
    <w:rsid w:val="00D3561C"/>
    <w:rsid w:val="00D3716A"/>
    <w:rsid w:val="00D41314"/>
    <w:rsid w:val="00D41C16"/>
    <w:rsid w:val="00D41C8B"/>
    <w:rsid w:val="00D41DA1"/>
    <w:rsid w:val="00D42016"/>
    <w:rsid w:val="00D4294B"/>
    <w:rsid w:val="00D42DFA"/>
    <w:rsid w:val="00D432B0"/>
    <w:rsid w:val="00D443D9"/>
    <w:rsid w:val="00D4512B"/>
    <w:rsid w:val="00D50275"/>
    <w:rsid w:val="00D50EF6"/>
    <w:rsid w:val="00D51EA1"/>
    <w:rsid w:val="00D524DE"/>
    <w:rsid w:val="00D52E24"/>
    <w:rsid w:val="00D53190"/>
    <w:rsid w:val="00D534D1"/>
    <w:rsid w:val="00D54A2A"/>
    <w:rsid w:val="00D553EF"/>
    <w:rsid w:val="00D5692E"/>
    <w:rsid w:val="00D56AE3"/>
    <w:rsid w:val="00D57CCD"/>
    <w:rsid w:val="00D60FED"/>
    <w:rsid w:val="00D61F3E"/>
    <w:rsid w:val="00D638D9"/>
    <w:rsid w:val="00D6416E"/>
    <w:rsid w:val="00D72B67"/>
    <w:rsid w:val="00D76266"/>
    <w:rsid w:val="00D8216D"/>
    <w:rsid w:val="00D822EA"/>
    <w:rsid w:val="00D83057"/>
    <w:rsid w:val="00D8402F"/>
    <w:rsid w:val="00D84B7F"/>
    <w:rsid w:val="00D850D5"/>
    <w:rsid w:val="00D87420"/>
    <w:rsid w:val="00D9027B"/>
    <w:rsid w:val="00D946EA"/>
    <w:rsid w:val="00D96A46"/>
    <w:rsid w:val="00D97754"/>
    <w:rsid w:val="00DA0B9C"/>
    <w:rsid w:val="00DA1889"/>
    <w:rsid w:val="00DA1A51"/>
    <w:rsid w:val="00DA1D58"/>
    <w:rsid w:val="00DA27B3"/>
    <w:rsid w:val="00DA2AB9"/>
    <w:rsid w:val="00DA2B7E"/>
    <w:rsid w:val="00DA3951"/>
    <w:rsid w:val="00DA3FFC"/>
    <w:rsid w:val="00DA5C1E"/>
    <w:rsid w:val="00DA6049"/>
    <w:rsid w:val="00DA65BF"/>
    <w:rsid w:val="00DA708B"/>
    <w:rsid w:val="00DB07BD"/>
    <w:rsid w:val="00DB205D"/>
    <w:rsid w:val="00DB6DE3"/>
    <w:rsid w:val="00DC08BF"/>
    <w:rsid w:val="00DC261F"/>
    <w:rsid w:val="00DC473B"/>
    <w:rsid w:val="00DC52B6"/>
    <w:rsid w:val="00DC5766"/>
    <w:rsid w:val="00DC69B1"/>
    <w:rsid w:val="00DC7AEE"/>
    <w:rsid w:val="00DD3C66"/>
    <w:rsid w:val="00DD648F"/>
    <w:rsid w:val="00DD6D0F"/>
    <w:rsid w:val="00DD6F25"/>
    <w:rsid w:val="00DE17C0"/>
    <w:rsid w:val="00DE1E89"/>
    <w:rsid w:val="00DE1F02"/>
    <w:rsid w:val="00DE2B66"/>
    <w:rsid w:val="00DE3080"/>
    <w:rsid w:val="00DE3135"/>
    <w:rsid w:val="00DE32CB"/>
    <w:rsid w:val="00DE366D"/>
    <w:rsid w:val="00DE4EE5"/>
    <w:rsid w:val="00DE5695"/>
    <w:rsid w:val="00DE6490"/>
    <w:rsid w:val="00DE698E"/>
    <w:rsid w:val="00DE7515"/>
    <w:rsid w:val="00DF0659"/>
    <w:rsid w:val="00DF09FF"/>
    <w:rsid w:val="00DF0F14"/>
    <w:rsid w:val="00DF1244"/>
    <w:rsid w:val="00DF19BD"/>
    <w:rsid w:val="00DF1D18"/>
    <w:rsid w:val="00DF1EE6"/>
    <w:rsid w:val="00DF25B7"/>
    <w:rsid w:val="00E005E8"/>
    <w:rsid w:val="00E009C0"/>
    <w:rsid w:val="00E00D39"/>
    <w:rsid w:val="00E011CF"/>
    <w:rsid w:val="00E019FB"/>
    <w:rsid w:val="00E02F6E"/>
    <w:rsid w:val="00E03FFE"/>
    <w:rsid w:val="00E04558"/>
    <w:rsid w:val="00E04BEA"/>
    <w:rsid w:val="00E07333"/>
    <w:rsid w:val="00E11B7B"/>
    <w:rsid w:val="00E120C4"/>
    <w:rsid w:val="00E123E4"/>
    <w:rsid w:val="00E12E35"/>
    <w:rsid w:val="00E133AA"/>
    <w:rsid w:val="00E16662"/>
    <w:rsid w:val="00E16C76"/>
    <w:rsid w:val="00E16E65"/>
    <w:rsid w:val="00E17B03"/>
    <w:rsid w:val="00E20F19"/>
    <w:rsid w:val="00E21247"/>
    <w:rsid w:val="00E224C2"/>
    <w:rsid w:val="00E2445A"/>
    <w:rsid w:val="00E2446D"/>
    <w:rsid w:val="00E2466A"/>
    <w:rsid w:val="00E259D3"/>
    <w:rsid w:val="00E26593"/>
    <w:rsid w:val="00E3205F"/>
    <w:rsid w:val="00E34EBD"/>
    <w:rsid w:val="00E36728"/>
    <w:rsid w:val="00E40919"/>
    <w:rsid w:val="00E40D7D"/>
    <w:rsid w:val="00E41C24"/>
    <w:rsid w:val="00E41D92"/>
    <w:rsid w:val="00E41F36"/>
    <w:rsid w:val="00E432D5"/>
    <w:rsid w:val="00E43687"/>
    <w:rsid w:val="00E43FA3"/>
    <w:rsid w:val="00E500A6"/>
    <w:rsid w:val="00E52BF6"/>
    <w:rsid w:val="00E542E4"/>
    <w:rsid w:val="00E54D90"/>
    <w:rsid w:val="00E55296"/>
    <w:rsid w:val="00E55D4D"/>
    <w:rsid w:val="00E56B77"/>
    <w:rsid w:val="00E57150"/>
    <w:rsid w:val="00E61EA1"/>
    <w:rsid w:val="00E71098"/>
    <w:rsid w:val="00E715AC"/>
    <w:rsid w:val="00E721DA"/>
    <w:rsid w:val="00E725AA"/>
    <w:rsid w:val="00E73193"/>
    <w:rsid w:val="00E738BC"/>
    <w:rsid w:val="00E73F2B"/>
    <w:rsid w:val="00E74051"/>
    <w:rsid w:val="00E744EC"/>
    <w:rsid w:val="00E746A8"/>
    <w:rsid w:val="00E77D78"/>
    <w:rsid w:val="00E80F99"/>
    <w:rsid w:val="00E819BD"/>
    <w:rsid w:val="00E83356"/>
    <w:rsid w:val="00E8469C"/>
    <w:rsid w:val="00E857FE"/>
    <w:rsid w:val="00E87449"/>
    <w:rsid w:val="00E9114E"/>
    <w:rsid w:val="00E91543"/>
    <w:rsid w:val="00E915DD"/>
    <w:rsid w:val="00E91AA0"/>
    <w:rsid w:val="00E92DCB"/>
    <w:rsid w:val="00E93391"/>
    <w:rsid w:val="00E94999"/>
    <w:rsid w:val="00E95A72"/>
    <w:rsid w:val="00E96146"/>
    <w:rsid w:val="00EA111F"/>
    <w:rsid w:val="00EA2C0F"/>
    <w:rsid w:val="00EA352E"/>
    <w:rsid w:val="00EA4B65"/>
    <w:rsid w:val="00EA4FBF"/>
    <w:rsid w:val="00EA68B5"/>
    <w:rsid w:val="00EA74F7"/>
    <w:rsid w:val="00EB1199"/>
    <w:rsid w:val="00EB1294"/>
    <w:rsid w:val="00EB2A15"/>
    <w:rsid w:val="00EB3583"/>
    <w:rsid w:val="00EB3714"/>
    <w:rsid w:val="00EB3B8B"/>
    <w:rsid w:val="00EB4068"/>
    <w:rsid w:val="00EB4361"/>
    <w:rsid w:val="00EB55D7"/>
    <w:rsid w:val="00EB5F0B"/>
    <w:rsid w:val="00EB76CB"/>
    <w:rsid w:val="00EC067D"/>
    <w:rsid w:val="00EC0B0E"/>
    <w:rsid w:val="00EC334A"/>
    <w:rsid w:val="00EC419F"/>
    <w:rsid w:val="00EC4684"/>
    <w:rsid w:val="00EC46DC"/>
    <w:rsid w:val="00EC49F9"/>
    <w:rsid w:val="00EC5ED1"/>
    <w:rsid w:val="00EC736E"/>
    <w:rsid w:val="00ED0D0D"/>
    <w:rsid w:val="00ED1411"/>
    <w:rsid w:val="00ED2430"/>
    <w:rsid w:val="00ED459C"/>
    <w:rsid w:val="00ED67CF"/>
    <w:rsid w:val="00EE00B7"/>
    <w:rsid w:val="00EE1003"/>
    <w:rsid w:val="00EE1E79"/>
    <w:rsid w:val="00EE24F2"/>
    <w:rsid w:val="00EE277A"/>
    <w:rsid w:val="00EE3DB7"/>
    <w:rsid w:val="00EE581D"/>
    <w:rsid w:val="00EF00C1"/>
    <w:rsid w:val="00EF3C16"/>
    <w:rsid w:val="00EF45C7"/>
    <w:rsid w:val="00EF4FFE"/>
    <w:rsid w:val="00EF7634"/>
    <w:rsid w:val="00EF7ADB"/>
    <w:rsid w:val="00EF7B77"/>
    <w:rsid w:val="00EF7CF5"/>
    <w:rsid w:val="00F00154"/>
    <w:rsid w:val="00F0079A"/>
    <w:rsid w:val="00F00BED"/>
    <w:rsid w:val="00F010F3"/>
    <w:rsid w:val="00F01AEB"/>
    <w:rsid w:val="00F023FA"/>
    <w:rsid w:val="00F0260D"/>
    <w:rsid w:val="00F02BCA"/>
    <w:rsid w:val="00F0350E"/>
    <w:rsid w:val="00F0372B"/>
    <w:rsid w:val="00F04B64"/>
    <w:rsid w:val="00F04EA1"/>
    <w:rsid w:val="00F05300"/>
    <w:rsid w:val="00F05572"/>
    <w:rsid w:val="00F057D3"/>
    <w:rsid w:val="00F07F31"/>
    <w:rsid w:val="00F11334"/>
    <w:rsid w:val="00F1278B"/>
    <w:rsid w:val="00F143F7"/>
    <w:rsid w:val="00F14D65"/>
    <w:rsid w:val="00F1516D"/>
    <w:rsid w:val="00F1551E"/>
    <w:rsid w:val="00F15EF5"/>
    <w:rsid w:val="00F16AEB"/>
    <w:rsid w:val="00F176C4"/>
    <w:rsid w:val="00F17B20"/>
    <w:rsid w:val="00F208AE"/>
    <w:rsid w:val="00F234C5"/>
    <w:rsid w:val="00F2378E"/>
    <w:rsid w:val="00F23CF5"/>
    <w:rsid w:val="00F2471A"/>
    <w:rsid w:val="00F2550E"/>
    <w:rsid w:val="00F25871"/>
    <w:rsid w:val="00F275AF"/>
    <w:rsid w:val="00F308A1"/>
    <w:rsid w:val="00F30D83"/>
    <w:rsid w:val="00F31C14"/>
    <w:rsid w:val="00F32A1A"/>
    <w:rsid w:val="00F330F7"/>
    <w:rsid w:val="00F33318"/>
    <w:rsid w:val="00F35D0D"/>
    <w:rsid w:val="00F37A1D"/>
    <w:rsid w:val="00F37DAA"/>
    <w:rsid w:val="00F40DFE"/>
    <w:rsid w:val="00F410A1"/>
    <w:rsid w:val="00F41685"/>
    <w:rsid w:val="00F4171F"/>
    <w:rsid w:val="00F42560"/>
    <w:rsid w:val="00F42F76"/>
    <w:rsid w:val="00F43730"/>
    <w:rsid w:val="00F43C0D"/>
    <w:rsid w:val="00F448BC"/>
    <w:rsid w:val="00F46118"/>
    <w:rsid w:val="00F46B0C"/>
    <w:rsid w:val="00F51DF9"/>
    <w:rsid w:val="00F52C87"/>
    <w:rsid w:val="00F5357D"/>
    <w:rsid w:val="00F5579B"/>
    <w:rsid w:val="00F55A5C"/>
    <w:rsid w:val="00F56D8C"/>
    <w:rsid w:val="00F56FFC"/>
    <w:rsid w:val="00F57B68"/>
    <w:rsid w:val="00F66020"/>
    <w:rsid w:val="00F67E1C"/>
    <w:rsid w:val="00F70EF4"/>
    <w:rsid w:val="00F721EE"/>
    <w:rsid w:val="00F7369C"/>
    <w:rsid w:val="00F738C2"/>
    <w:rsid w:val="00F73AF9"/>
    <w:rsid w:val="00F746AD"/>
    <w:rsid w:val="00F74925"/>
    <w:rsid w:val="00F752E5"/>
    <w:rsid w:val="00F77A9F"/>
    <w:rsid w:val="00F77FA6"/>
    <w:rsid w:val="00F80181"/>
    <w:rsid w:val="00F80B18"/>
    <w:rsid w:val="00F81464"/>
    <w:rsid w:val="00F83F2B"/>
    <w:rsid w:val="00F85320"/>
    <w:rsid w:val="00F85DDD"/>
    <w:rsid w:val="00F86006"/>
    <w:rsid w:val="00F864EB"/>
    <w:rsid w:val="00F86B1B"/>
    <w:rsid w:val="00F86DFE"/>
    <w:rsid w:val="00F913B8"/>
    <w:rsid w:val="00F93DB6"/>
    <w:rsid w:val="00F94AE9"/>
    <w:rsid w:val="00F95B3C"/>
    <w:rsid w:val="00F97518"/>
    <w:rsid w:val="00F97A56"/>
    <w:rsid w:val="00FA0EE1"/>
    <w:rsid w:val="00FA14A4"/>
    <w:rsid w:val="00FA17A8"/>
    <w:rsid w:val="00FA2663"/>
    <w:rsid w:val="00FA3E9A"/>
    <w:rsid w:val="00FA455B"/>
    <w:rsid w:val="00FA48DB"/>
    <w:rsid w:val="00FA4EBB"/>
    <w:rsid w:val="00FA509F"/>
    <w:rsid w:val="00FA5720"/>
    <w:rsid w:val="00FA6C9B"/>
    <w:rsid w:val="00FA72E7"/>
    <w:rsid w:val="00FA7651"/>
    <w:rsid w:val="00FB3282"/>
    <w:rsid w:val="00FB3FF0"/>
    <w:rsid w:val="00FB444F"/>
    <w:rsid w:val="00FC4436"/>
    <w:rsid w:val="00FC7442"/>
    <w:rsid w:val="00FD0219"/>
    <w:rsid w:val="00FD0474"/>
    <w:rsid w:val="00FD114F"/>
    <w:rsid w:val="00FD2FA2"/>
    <w:rsid w:val="00FD4D57"/>
    <w:rsid w:val="00FD6784"/>
    <w:rsid w:val="00FD67CA"/>
    <w:rsid w:val="00FE005D"/>
    <w:rsid w:val="00FE380C"/>
    <w:rsid w:val="00FE4637"/>
    <w:rsid w:val="00FE527D"/>
    <w:rsid w:val="00FF0931"/>
    <w:rsid w:val="00FF42A3"/>
    <w:rsid w:val="00FF473E"/>
    <w:rsid w:val="00FF4AB2"/>
    <w:rsid w:val="00FF643A"/>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43F5"/>
  <w15:docId w15:val="{6B4C7E53-1851-4441-A5FD-132AB272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D2590"/>
  </w:style>
  <w:style w:type="character" w:customStyle="1" w:styleId="ss-total-num-responses">
    <w:name w:val="ss-total-num-responses"/>
    <w:basedOn w:val="DefaultParagraphFont"/>
    <w:rsid w:val="001D2590"/>
  </w:style>
  <w:style w:type="character" w:customStyle="1" w:styleId="apple-converted-space">
    <w:name w:val="apple-converted-space"/>
    <w:basedOn w:val="DefaultParagraphFont"/>
    <w:rsid w:val="001D2590"/>
  </w:style>
  <w:style w:type="character" w:customStyle="1" w:styleId="link">
    <w:name w:val="link"/>
    <w:basedOn w:val="DefaultParagraphFont"/>
    <w:rsid w:val="001D2590"/>
  </w:style>
  <w:style w:type="character" w:customStyle="1" w:styleId="ss-summary">
    <w:name w:val="ss-summary"/>
    <w:basedOn w:val="DefaultParagraphFont"/>
    <w:rsid w:val="001D2590"/>
  </w:style>
  <w:style w:type="paragraph" w:styleId="BalloonText">
    <w:name w:val="Balloon Text"/>
    <w:basedOn w:val="Normal"/>
    <w:link w:val="BalloonTextChar"/>
    <w:rsid w:val="001D2590"/>
    <w:rPr>
      <w:rFonts w:ascii="Tahoma" w:hAnsi="Tahoma" w:cs="Tahoma"/>
      <w:sz w:val="16"/>
      <w:szCs w:val="16"/>
    </w:rPr>
  </w:style>
  <w:style w:type="character" w:customStyle="1" w:styleId="BalloonTextChar">
    <w:name w:val="Balloon Text Char"/>
    <w:basedOn w:val="DefaultParagraphFont"/>
    <w:link w:val="BalloonText"/>
    <w:rsid w:val="001D2590"/>
    <w:rPr>
      <w:rFonts w:ascii="Tahoma" w:hAnsi="Tahoma" w:cs="Tahoma"/>
      <w:sz w:val="16"/>
      <w:szCs w:val="16"/>
    </w:rPr>
  </w:style>
  <w:style w:type="paragraph" w:styleId="Header">
    <w:name w:val="header"/>
    <w:basedOn w:val="Normal"/>
    <w:link w:val="HeaderChar"/>
    <w:rsid w:val="003C1256"/>
    <w:pPr>
      <w:tabs>
        <w:tab w:val="center" w:pos="4680"/>
        <w:tab w:val="right" w:pos="9360"/>
      </w:tabs>
    </w:pPr>
  </w:style>
  <w:style w:type="character" w:customStyle="1" w:styleId="HeaderChar">
    <w:name w:val="Header Char"/>
    <w:basedOn w:val="DefaultParagraphFont"/>
    <w:link w:val="Header"/>
    <w:rsid w:val="003C1256"/>
    <w:rPr>
      <w:sz w:val="24"/>
      <w:szCs w:val="24"/>
    </w:rPr>
  </w:style>
  <w:style w:type="paragraph" w:styleId="Footer">
    <w:name w:val="footer"/>
    <w:basedOn w:val="Normal"/>
    <w:link w:val="FooterChar"/>
    <w:uiPriority w:val="99"/>
    <w:rsid w:val="003C1256"/>
    <w:pPr>
      <w:tabs>
        <w:tab w:val="center" w:pos="4680"/>
        <w:tab w:val="right" w:pos="9360"/>
      </w:tabs>
    </w:pPr>
  </w:style>
  <w:style w:type="character" w:customStyle="1" w:styleId="FooterChar">
    <w:name w:val="Footer Char"/>
    <w:basedOn w:val="DefaultParagraphFont"/>
    <w:link w:val="Footer"/>
    <w:uiPriority w:val="99"/>
    <w:rsid w:val="003C1256"/>
    <w:rPr>
      <w:sz w:val="24"/>
      <w:szCs w:val="24"/>
    </w:rPr>
  </w:style>
  <w:style w:type="paragraph" w:styleId="ListParagraph">
    <w:name w:val="List Paragraph"/>
    <w:basedOn w:val="Normal"/>
    <w:uiPriority w:val="34"/>
    <w:qFormat/>
    <w:rsid w:val="007B4A80"/>
    <w:pPr>
      <w:ind w:left="720"/>
      <w:contextualSpacing/>
    </w:pPr>
  </w:style>
  <w:style w:type="paragraph" w:styleId="FootnoteText">
    <w:name w:val="footnote text"/>
    <w:basedOn w:val="Normal"/>
    <w:link w:val="FootnoteTextChar"/>
    <w:rsid w:val="00DF1D18"/>
    <w:rPr>
      <w:sz w:val="20"/>
      <w:szCs w:val="20"/>
    </w:rPr>
  </w:style>
  <w:style w:type="character" w:customStyle="1" w:styleId="FootnoteTextChar">
    <w:name w:val="Footnote Text Char"/>
    <w:basedOn w:val="DefaultParagraphFont"/>
    <w:link w:val="FootnoteText"/>
    <w:rsid w:val="00DF1D18"/>
  </w:style>
  <w:style w:type="character" w:styleId="FootnoteReference">
    <w:name w:val="footnote reference"/>
    <w:basedOn w:val="DefaultParagraphFont"/>
    <w:rsid w:val="00DF1D18"/>
    <w:rPr>
      <w:vertAlign w:val="superscript"/>
    </w:rPr>
  </w:style>
  <w:style w:type="character" w:customStyle="1" w:styleId="ss-text-answer-container">
    <w:name w:val="ss-text-answer-container"/>
    <w:basedOn w:val="DefaultParagraphFont"/>
    <w:rsid w:val="00C26CFC"/>
  </w:style>
  <w:style w:type="table" w:styleId="TableGrid">
    <w:name w:val="Table Grid"/>
    <w:basedOn w:val="TableNormal"/>
    <w:rsid w:val="00D5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730">
      <w:bodyDiv w:val="1"/>
      <w:marLeft w:val="0"/>
      <w:marRight w:val="0"/>
      <w:marTop w:val="0"/>
      <w:marBottom w:val="0"/>
      <w:divBdr>
        <w:top w:val="none" w:sz="0" w:space="0" w:color="auto"/>
        <w:left w:val="none" w:sz="0" w:space="0" w:color="auto"/>
        <w:bottom w:val="none" w:sz="0" w:space="0" w:color="auto"/>
        <w:right w:val="none" w:sz="0" w:space="0" w:color="auto"/>
      </w:divBdr>
      <w:divsChild>
        <w:div w:id="1821653740">
          <w:marLeft w:val="0"/>
          <w:marRight w:val="0"/>
          <w:marTop w:val="0"/>
          <w:marBottom w:val="0"/>
          <w:divBdr>
            <w:top w:val="none" w:sz="0" w:space="0" w:color="auto"/>
            <w:left w:val="none" w:sz="0" w:space="0" w:color="auto"/>
            <w:bottom w:val="none" w:sz="0" w:space="0" w:color="auto"/>
            <w:right w:val="none" w:sz="0" w:space="0" w:color="auto"/>
          </w:divBdr>
          <w:divsChild>
            <w:div w:id="916861986">
              <w:marLeft w:val="0"/>
              <w:marRight w:val="0"/>
              <w:marTop w:val="0"/>
              <w:marBottom w:val="0"/>
              <w:divBdr>
                <w:top w:val="none" w:sz="0" w:space="0" w:color="auto"/>
                <w:left w:val="none" w:sz="0" w:space="0" w:color="auto"/>
                <w:bottom w:val="none" w:sz="0" w:space="0" w:color="auto"/>
                <w:right w:val="none" w:sz="0" w:space="0" w:color="auto"/>
              </w:divBdr>
            </w:div>
            <w:div w:id="724916324">
              <w:marLeft w:val="0"/>
              <w:marRight w:val="0"/>
              <w:marTop w:val="0"/>
              <w:marBottom w:val="0"/>
              <w:divBdr>
                <w:top w:val="none" w:sz="0" w:space="0" w:color="auto"/>
                <w:left w:val="none" w:sz="0" w:space="0" w:color="auto"/>
                <w:bottom w:val="none" w:sz="0" w:space="0" w:color="auto"/>
                <w:right w:val="none" w:sz="0" w:space="0" w:color="auto"/>
              </w:divBdr>
            </w:div>
            <w:div w:id="40247628">
              <w:marLeft w:val="0"/>
              <w:marRight w:val="0"/>
              <w:marTop w:val="0"/>
              <w:marBottom w:val="0"/>
              <w:divBdr>
                <w:top w:val="none" w:sz="0" w:space="0" w:color="auto"/>
                <w:left w:val="none" w:sz="0" w:space="0" w:color="auto"/>
                <w:bottom w:val="none" w:sz="0" w:space="0" w:color="auto"/>
                <w:right w:val="none" w:sz="0" w:space="0" w:color="auto"/>
              </w:divBdr>
            </w:div>
            <w:div w:id="558445494">
              <w:marLeft w:val="0"/>
              <w:marRight w:val="0"/>
              <w:marTop w:val="0"/>
              <w:marBottom w:val="0"/>
              <w:divBdr>
                <w:top w:val="none" w:sz="0" w:space="0" w:color="auto"/>
                <w:left w:val="none" w:sz="0" w:space="0" w:color="auto"/>
                <w:bottom w:val="none" w:sz="0" w:space="0" w:color="auto"/>
                <w:right w:val="none" w:sz="0" w:space="0" w:color="auto"/>
              </w:divBdr>
            </w:div>
            <w:div w:id="44456191">
              <w:marLeft w:val="0"/>
              <w:marRight w:val="0"/>
              <w:marTop w:val="0"/>
              <w:marBottom w:val="0"/>
              <w:divBdr>
                <w:top w:val="none" w:sz="0" w:space="0" w:color="auto"/>
                <w:left w:val="none" w:sz="0" w:space="0" w:color="auto"/>
                <w:bottom w:val="none" w:sz="0" w:space="0" w:color="auto"/>
                <w:right w:val="none" w:sz="0" w:space="0" w:color="auto"/>
              </w:divBdr>
            </w:div>
            <w:div w:id="1972326306">
              <w:marLeft w:val="0"/>
              <w:marRight w:val="0"/>
              <w:marTop w:val="0"/>
              <w:marBottom w:val="0"/>
              <w:divBdr>
                <w:top w:val="none" w:sz="0" w:space="0" w:color="auto"/>
                <w:left w:val="none" w:sz="0" w:space="0" w:color="auto"/>
                <w:bottom w:val="none" w:sz="0" w:space="0" w:color="auto"/>
                <w:right w:val="none" w:sz="0" w:space="0" w:color="auto"/>
              </w:divBdr>
            </w:div>
            <w:div w:id="1456021408">
              <w:marLeft w:val="0"/>
              <w:marRight w:val="0"/>
              <w:marTop w:val="0"/>
              <w:marBottom w:val="0"/>
              <w:divBdr>
                <w:top w:val="none" w:sz="0" w:space="0" w:color="auto"/>
                <w:left w:val="none" w:sz="0" w:space="0" w:color="auto"/>
                <w:bottom w:val="none" w:sz="0" w:space="0" w:color="auto"/>
                <w:right w:val="none" w:sz="0" w:space="0" w:color="auto"/>
              </w:divBdr>
            </w:div>
            <w:div w:id="862937096">
              <w:marLeft w:val="0"/>
              <w:marRight w:val="0"/>
              <w:marTop w:val="0"/>
              <w:marBottom w:val="0"/>
              <w:divBdr>
                <w:top w:val="none" w:sz="0" w:space="0" w:color="auto"/>
                <w:left w:val="none" w:sz="0" w:space="0" w:color="auto"/>
                <w:bottom w:val="none" w:sz="0" w:space="0" w:color="auto"/>
                <w:right w:val="none" w:sz="0" w:space="0" w:color="auto"/>
              </w:divBdr>
            </w:div>
            <w:div w:id="529339125">
              <w:marLeft w:val="0"/>
              <w:marRight w:val="0"/>
              <w:marTop w:val="0"/>
              <w:marBottom w:val="0"/>
              <w:divBdr>
                <w:top w:val="none" w:sz="0" w:space="0" w:color="auto"/>
                <w:left w:val="none" w:sz="0" w:space="0" w:color="auto"/>
                <w:bottom w:val="none" w:sz="0" w:space="0" w:color="auto"/>
                <w:right w:val="none" w:sz="0" w:space="0" w:color="auto"/>
              </w:divBdr>
            </w:div>
            <w:div w:id="1770084057">
              <w:marLeft w:val="0"/>
              <w:marRight w:val="0"/>
              <w:marTop w:val="0"/>
              <w:marBottom w:val="0"/>
              <w:divBdr>
                <w:top w:val="none" w:sz="0" w:space="0" w:color="auto"/>
                <w:left w:val="none" w:sz="0" w:space="0" w:color="auto"/>
                <w:bottom w:val="none" w:sz="0" w:space="0" w:color="auto"/>
                <w:right w:val="none" w:sz="0" w:space="0" w:color="auto"/>
              </w:divBdr>
            </w:div>
            <w:div w:id="378480386">
              <w:marLeft w:val="0"/>
              <w:marRight w:val="0"/>
              <w:marTop w:val="0"/>
              <w:marBottom w:val="0"/>
              <w:divBdr>
                <w:top w:val="none" w:sz="0" w:space="0" w:color="auto"/>
                <w:left w:val="none" w:sz="0" w:space="0" w:color="auto"/>
                <w:bottom w:val="none" w:sz="0" w:space="0" w:color="auto"/>
                <w:right w:val="none" w:sz="0" w:space="0" w:color="auto"/>
              </w:divBdr>
            </w:div>
            <w:div w:id="2033727511">
              <w:marLeft w:val="0"/>
              <w:marRight w:val="0"/>
              <w:marTop w:val="0"/>
              <w:marBottom w:val="0"/>
              <w:divBdr>
                <w:top w:val="none" w:sz="0" w:space="0" w:color="auto"/>
                <w:left w:val="none" w:sz="0" w:space="0" w:color="auto"/>
                <w:bottom w:val="none" w:sz="0" w:space="0" w:color="auto"/>
                <w:right w:val="none" w:sz="0" w:space="0" w:color="auto"/>
              </w:divBdr>
            </w:div>
            <w:div w:id="1433279620">
              <w:marLeft w:val="0"/>
              <w:marRight w:val="0"/>
              <w:marTop w:val="0"/>
              <w:marBottom w:val="0"/>
              <w:divBdr>
                <w:top w:val="none" w:sz="0" w:space="0" w:color="auto"/>
                <w:left w:val="none" w:sz="0" w:space="0" w:color="auto"/>
                <w:bottom w:val="none" w:sz="0" w:space="0" w:color="auto"/>
                <w:right w:val="none" w:sz="0" w:space="0" w:color="auto"/>
              </w:divBdr>
            </w:div>
            <w:div w:id="60718240">
              <w:marLeft w:val="0"/>
              <w:marRight w:val="0"/>
              <w:marTop w:val="0"/>
              <w:marBottom w:val="0"/>
              <w:divBdr>
                <w:top w:val="none" w:sz="0" w:space="0" w:color="auto"/>
                <w:left w:val="none" w:sz="0" w:space="0" w:color="auto"/>
                <w:bottom w:val="none" w:sz="0" w:space="0" w:color="auto"/>
                <w:right w:val="none" w:sz="0" w:space="0" w:color="auto"/>
              </w:divBdr>
            </w:div>
            <w:div w:id="203758518">
              <w:marLeft w:val="0"/>
              <w:marRight w:val="0"/>
              <w:marTop w:val="0"/>
              <w:marBottom w:val="0"/>
              <w:divBdr>
                <w:top w:val="none" w:sz="0" w:space="0" w:color="auto"/>
                <w:left w:val="none" w:sz="0" w:space="0" w:color="auto"/>
                <w:bottom w:val="none" w:sz="0" w:space="0" w:color="auto"/>
                <w:right w:val="none" w:sz="0" w:space="0" w:color="auto"/>
              </w:divBdr>
            </w:div>
            <w:div w:id="873231157">
              <w:marLeft w:val="0"/>
              <w:marRight w:val="0"/>
              <w:marTop w:val="0"/>
              <w:marBottom w:val="0"/>
              <w:divBdr>
                <w:top w:val="none" w:sz="0" w:space="0" w:color="auto"/>
                <w:left w:val="none" w:sz="0" w:space="0" w:color="auto"/>
                <w:bottom w:val="none" w:sz="0" w:space="0" w:color="auto"/>
                <w:right w:val="none" w:sz="0" w:space="0" w:color="auto"/>
              </w:divBdr>
            </w:div>
          </w:divsChild>
        </w:div>
        <w:div w:id="2072658662">
          <w:marLeft w:val="0"/>
          <w:marRight w:val="0"/>
          <w:marTop w:val="0"/>
          <w:marBottom w:val="0"/>
          <w:divBdr>
            <w:top w:val="none" w:sz="0" w:space="0" w:color="auto"/>
            <w:left w:val="none" w:sz="0" w:space="0" w:color="auto"/>
            <w:bottom w:val="none" w:sz="0" w:space="0" w:color="auto"/>
            <w:right w:val="none" w:sz="0" w:space="0" w:color="auto"/>
          </w:divBdr>
          <w:divsChild>
            <w:div w:id="19996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286">
      <w:bodyDiv w:val="1"/>
      <w:marLeft w:val="0"/>
      <w:marRight w:val="0"/>
      <w:marTop w:val="0"/>
      <w:marBottom w:val="0"/>
      <w:divBdr>
        <w:top w:val="none" w:sz="0" w:space="0" w:color="auto"/>
        <w:left w:val="none" w:sz="0" w:space="0" w:color="auto"/>
        <w:bottom w:val="none" w:sz="0" w:space="0" w:color="auto"/>
        <w:right w:val="none" w:sz="0" w:space="0" w:color="auto"/>
      </w:divBdr>
    </w:div>
    <w:div w:id="68894299">
      <w:bodyDiv w:val="1"/>
      <w:marLeft w:val="0"/>
      <w:marRight w:val="0"/>
      <w:marTop w:val="0"/>
      <w:marBottom w:val="0"/>
      <w:divBdr>
        <w:top w:val="none" w:sz="0" w:space="0" w:color="auto"/>
        <w:left w:val="none" w:sz="0" w:space="0" w:color="auto"/>
        <w:bottom w:val="none" w:sz="0" w:space="0" w:color="auto"/>
        <w:right w:val="none" w:sz="0" w:space="0" w:color="auto"/>
      </w:divBdr>
    </w:div>
    <w:div w:id="73747150">
      <w:bodyDiv w:val="1"/>
      <w:marLeft w:val="0"/>
      <w:marRight w:val="0"/>
      <w:marTop w:val="0"/>
      <w:marBottom w:val="0"/>
      <w:divBdr>
        <w:top w:val="none" w:sz="0" w:space="0" w:color="auto"/>
        <w:left w:val="none" w:sz="0" w:space="0" w:color="auto"/>
        <w:bottom w:val="none" w:sz="0" w:space="0" w:color="auto"/>
        <w:right w:val="none" w:sz="0" w:space="0" w:color="auto"/>
      </w:divBdr>
      <w:divsChild>
        <w:div w:id="1112475269">
          <w:marLeft w:val="0"/>
          <w:marRight w:val="0"/>
          <w:marTop w:val="0"/>
          <w:marBottom w:val="0"/>
          <w:divBdr>
            <w:top w:val="none" w:sz="0" w:space="0" w:color="auto"/>
            <w:left w:val="none" w:sz="0" w:space="0" w:color="auto"/>
            <w:bottom w:val="none" w:sz="0" w:space="0" w:color="auto"/>
            <w:right w:val="none" w:sz="0" w:space="0" w:color="auto"/>
          </w:divBdr>
          <w:divsChild>
            <w:div w:id="463353336">
              <w:marLeft w:val="0"/>
              <w:marRight w:val="0"/>
              <w:marTop w:val="0"/>
              <w:marBottom w:val="0"/>
              <w:divBdr>
                <w:top w:val="none" w:sz="0" w:space="0" w:color="auto"/>
                <w:left w:val="none" w:sz="0" w:space="0" w:color="auto"/>
                <w:bottom w:val="none" w:sz="0" w:space="0" w:color="auto"/>
                <w:right w:val="none" w:sz="0" w:space="0" w:color="auto"/>
              </w:divBdr>
            </w:div>
            <w:div w:id="1475417051">
              <w:marLeft w:val="0"/>
              <w:marRight w:val="0"/>
              <w:marTop w:val="0"/>
              <w:marBottom w:val="0"/>
              <w:divBdr>
                <w:top w:val="none" w:sz="0" w:space="0" w:color="auto"/>
                <w:left w:val="none" w:sz="0" w:space="0" w:color="auto"/>
                <w:bottom w:val="none" w:sz="0" w:space="0" w:color="auto"/>
                <w:right w:val="none" w:sz="0" w:space="0" w:color="auto"/>
              </w:divBdr>
            </w:div>
            <w:div w:id="1174954272">
              <w:marLeft w:val="0"/>
              <w:marRight w:val="0"/>
              <w:marTop w:val="0"/>
              <w:marBottom w:val="0"/>
              <w:divBdr>
                <w:top w:val="none" w:sz="0" w:space="0" w:color="auto"/>
                <w:left w:val="none" w:sz="0" w:space="0" w:color="auto"/>
                <w:bottom w:val="none" w:sz="0" w:space="0" w:color="auto"/>
                <w:right w:val="none" w:sz="0" w:space="0" w:color="auto"/>
              </w:divBdr>
            </w:div>
            <w:div w:id="267546119">
              <w:marLeft w:val="0"/>
              <w:marRight w:val="0"/>
              <w:marTop w:val="0"/>
              <w:marBottom w:val="0"/>
              <w:divBdr>
                <w:top w:val="none" w:sz="0" w:space="0" w:color="auto"/>
                <w:left w:val="none" w:sz="0" w:space="0" w:color="auto"/>
                <w:bottom w:val="none" w:sz="0" w:space="0" w:color="auto"/>
                <w:right w:val="none" w:sz="0" w:space="0" w:color="auto"/>
              </w:divBdr>
            </w:div>
            <w:div w:id="1142499637">
              <w:marLeft w:val="0"/>
              <w:marRight w:val="0"/>
              <w:marTop w:val="0"/>
              <w:marBottom w:val="0"/>
              <w:divBdr>
                <w:top w:val="none" w:sz="0" w:space="0" w:color="auto"/>
                <w:left w:val="none" w:sz="0" w:space="0" w:color="auto"/>
                <w:bottom w:val="none" w:sz="0" w:space="0" w:color="auto"/>
                <w:right w:val="none" w:sz="0" w:space="0" w:color="auto"/>
              </w:divBdr>
            </w:div>
            <w:div w:id="1597252799">
              <w:marLeft w:val="0"/>
              <w:marRight w:val="0"/>
              <w:marTop w:val="0"/>
              <w:marBottom w:val="0"/>
              <w:divBdr>
                <w:top w:val="none" w:sz="0" w:space="0" w:color="auto"/>
                <w:left w:val="none" w:sz="0" w:space="0" w:color="auto"/>
                <w:bottom w:val="none" w:sz="0" w:space="0" w:color="auto"/>
                <w:right w:val="none" w:sz="0" w:space="0" w:color="auto"/>
              </w:divBdr>
            </w:div>
            <w:div w:id="2142528386">
              <w:marLeft w:val="0"/>
              <w:marRight w:val="0"/>
              <w:marTop w:val="0"/>
              <w:marBottom w:val="0"/>
              <w:divBdr>
                <w:top w:val="none" w:sz="0" w:space="0" w:color="auto"/>
                <w:left w:val="none" w:sz="0" w:space="0" w:color="auto"/>
                <w:bottom w:val="none" w:sz="0" w:space="0" w:color="auto"/>
                <w:right w:val="none" w:sz="0" w:space="0" w:color="auto"/>
              </w:divBdr>
            </w:div>
            <w:div w:id="335032951">
              <w:marLeft w:val="0"/>
              <w:marRight w:val="0"/>
              <w:marTop w:val="0"/>
              <w:marBottom w:val="0"/>
              <w:divBdr>
                <w:top w:val="none" w:sz="0" w:space="0" w:color="auto"/>
                <w:left w:val="none" w:sz="0" w:space="0" w:color="auto"/>
                <w:bottom w:val="none" w:sz="0" w:space="0" w:color="auto"/>
                <w:right w:val="none" w:sz="0" w:space="0" w:color="auto"/>
              </w:divBdr>
            </w:div>
            <w:div w:id="1415319831">
              <w:marLeft w:val="0"/>
              <w:marRight w:val="0"/>
              <w:marTop w:val="0"/>
              <w:marBottom w:val="0"/>
              <w:divBdr>
                <w:top w:val="none" w:sz="0" w:space="0" w:color="auto"/>
                <w:left w:val="none" w:sz="0" w:space="0" w:color="auto"/>
                <w:bottom w:val="none" w:sz="0" w:space="0" w:color="auto"/>
                <w:right w:val="none" w:sz="0" w:space="0" w:color="auto"/>
              </w:divBdr>
            </w:div>
            <w:div w:id="2145464547">
              <w:marLeft w:val="0"/>
              <w:marRight w:val="0"/>
              <w:marTop w:val="0"/>
              <w:marBottom w:val="0"/>
              <w:divBdr>
                <w:top w:val="none" w:sz="0" w:space="0" w:color="auto"/>
                <w:left w:val="none" w:sz="0" w:space="0" w:color="auto"/>
                <w:bottom w:val="none" w:sz="0" w:space="0" w:color="auto"/>
                <w:right w:val="none" w:sz="0" w:space="0" w:color="auto"/>
              </w:divBdr>
            </w:div>
            <w:div w:id="2083287517">
              <w:marLeft w:val="0"/>
              <w:marRight w:val="0"/>
              <w:marTop w:val="0"/>
              <w:marBottom w:val="0"/>
              <w:divBdr>
                <w:top w:val="none" w:sz="0" w:space="0" w:color="auto"/>
                <w:left w:val="none" w:sz="0" w:space="0" w:color="auto"/>
                <w:bottom w:val="none" w:sz="0" w:space="0" w:color="auto"/>
                <w:right w:val="none" w:sz="0" w:space="0" w:color="auto"/>
              </w:divBdr>
            </w:div>
            <w:div w:id="1020661625">
              <w:marLeft w:val="0"/>
              <w:marRight w:val="0"/>
              <w:marTop w:val="0"/>
              <w:marBottom w:val="0"/>
              <w:divBdr>
                <w:top w:val="none" w:sz="0" w:space="0" w:color="auto"/>
                <w:left w:val="none" w:sz="0" w:space="0" w:color="auto"/>
                <w:bottom w:val="none" w:sz="0" w:space="0" w:color="auto"/>
                <w:right w:val="none" w:sz="0" w:space="0" w:color="auto"/>
              </w:divBdr>
            </w:div>
            <w:div w:id="549807146">
              <w:marLeft w:val="0"/>
              <w:marRight w:val="0"/>
              <w:marTop w:val="0"/>
              <w:marBottom w:val="0"/>
              <w:divBdr>
                <w:top w:val="none" w:sz="0" w:space="0" w:color="auto"/>
                <w:left w:val="none" w:sz="0" w:space="0" w:color="auto"/>
                <w:bottom w:val="none" w:sz="0" w:space="0" w:color="auto"/>
                <w:right w:val="none" w:sz="0" w:space="0" w:color="auto"/>
              </w:divBdr>
            </w:div>
            <w:div w:id="516115647">
              <w:marLeft w:val="0"/>
              <w:marRight w:val="0"/>
              <w:marTop w:val="0"/>
              <w:marBottom w:val="0"/>
              <w:divBdr>
                <w:top w:val="none" w:sz="0" w:space="0" w:color="auto"/>
                <w:left w:val="none" w:sz="0" w:space="0" w:color="auto"/>
                <w:bottom w:val="none" w:sz="0" w:space="0" w:color="auto"/>
                <w:right w:val="none" w:sz="0" w:space="0" w:color="auto"/>
              </w:divBdr>
            </w:div>
            <w:div w:id="2086995943">
              <w:marLeft w:val="0"/>
              <w:marRight w:val="0"/>
              <w:marTop w:val="0"/>
              <w:marBottom w:val="0"/>
              <w:divBdr>
                <w:top w:val="none" w:sz="0" w:space="0" w:color="auto"/>
                <w:left w:val="none" w:sz="0" w:space="0" w:color="auto"/>
                <w:bottom w:val="none" w:sz="0" w:space="0" w:color="auto"/>
                <w:right w:val="none" w:sz="0" w:space="0" w:color="auto"/>
              </w:divBdr>
            </w:div>
            <w:div w:id="901258877">
              <w:marLeft w:val="0"/>
              <w:marRight w:val="0"/>
              <w:marTop w:val="0"/>
              <w:marBottom w:val="0"/>
              <w:divBdr>
                <w:top w:val="none" w:sz="0" w:space="0" w:color="auto"/>
                <w:left w:val="none" w:sz="0" w:space="0" w:color="auto"/>
                <w:bottom w:val="none" w:sz="0" w:space="0" w:color="auto"/>
                <w:right w:val="none" w:sz="0" w:space="0" w:color="auto"/>
              </w:divBdr>
            </w:div>
          </w:divsChild>
        </w:div>
        <w:div w:id="242027377">
          <w:marLeft w:val="0"/>
          <w:marRight w:val="0"/>
          <w:marTop w:val="0"/>
          <w:marBottom w:val="0"/>
          <w:divBdr>
            <w:top w:val="none" w:sz="0" w:space="0" w:color="auto"/>
            <w:left w:val="none" w:sz="0" w:space="0" w:color="auto"/>
            <w:bottom w:val="none" w:sz="0" w:space="0" w:color="auto"/>
            <w:right w:val="none" w:sz="0" w:space="0" w:color="auto"/>
          </w:divBdr>
          <w:divsChild>
            <w:div w:id="6672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2230">
      <w:bodyDiv w:val="1"/>
      <w:marLeft w:val="0"/>
      <w:marRight w:val="0"/>
      <w:marTop w:val="0"/>
      <w:marBottom w:val="0"/>
      <w:divBdr>
        <w:top w:val="none" w:sz="0" w:space="0" w:color="auto"/>
        <w:left w:val="none" w:sz="0" w:space="0" w:color="auto"/>
        <w:bottom w:val="none" w:sz="0" w:space="0" w:color="auto"/>
        <w:right w:val="none" w:sz="0" w:space="0" w:color="auto"/>
      </w:divBdr>
      <w:divsChild>
        <w:div w:id="1799952263">
          <w:marLeft w:val="0"/>
          <w:marRight w:val="0"/>
          <w:marTop w:val="0"/>
          <w:marBottom w:val="0"/>
          <w:divBdr>
            <w:top w:val="none" w:sz="0" w:space="0" w:color="auto"/>
            <w:left w:val="none" w:sz="0" w:space="0" w:color="auto"/>
            <w:bottom w:val="none" w:sz="0" w:space="0" w:color="auto"/>
            <w:right w:val="none" w:sz="0" w:space="0" w:color="auto"/>
          </w:divBdr>
          <w:divsChild>
            <w:div w:id="1395545920">
              <w:marLeft w:val="0"/>
              <w:marRight w:val="0"/>
              <w:marTop w:val="0"/>
              <w:marBottom w:val="0"/>
              <w:divBdr>
                <w:top w:val="none" w:sz="0" w:space="0" w:color="auto"/>
                <w:left w:val="none" w:sz="0" w:space="0" w:color="auto"/>
                <w:bottom w:val="none" w:sz="0" w:space="0" w:color="auto"/>
                <w:right w:val="none" w:sz="0" w:space="0" w:color="auto"/>
              </w:divBdr>
            </w:div>
            <w:div w:id="793908610">
              <w:marLeft w:val="0"/>
              <w:marRight w:val="0"/>
              <w:marTop w:val="0"/>
              <w:marBottom w:val="0"/>
              <w:divBdr>
                <w:top w:val="none" w:sz="0" w:space="0" w:color="auto"/>
                <w:left w:val="none" w:sz="0" w:space="0" w:color="auto"/>
                <w:bottom w:val="none" w:sz="0" w:space="0" w:color="auto"/>
                <w:right w:val="none" w:sz="0" w:space="0" w:color="auto"/>
              </w:divBdr>
            </w:div>
            <w:div w:id="607662968">
              <w:marLeft w:val="0"/>
              <w:marRight w:val="0"/>
              <w:marTop w:val="0"/>
              <w:marBottom w:val="0"/>
              <w:divBdr>
                <w:top w:val="none" w:sz="0" w:space="0" w:color="auto"/>
                <w:left w:val="none" w:sz="0" w:space="0" w:color="auto"/>
                <w:bottom w:val="none" w:sz="0" w:space="0" w:color="auto"/>
                <w:right w:val="none" w:sz="0" w:space="0" w:color="auto"/>
              </w:divBdr>
            </w:div>
            <w:div w:id="170216881">
              <w:marLeft w:val="0"/>
              <w:marRight w:val="0"/>
              <w:marTop w:val="0"/>
              <w:marBottom w:val="0"/>
              <w:divBdr>
                <w:top w:val="none" w:sz="0" w:space="0" w:color="auto"/>
                <w:left w:val="none" w:sz="0" w:space="0" w:color="auto"/>
                <w:bottom w:val="none" w:sz="0" w:space="0" w:color="auto"/>
                <w:right w:val="none" w:sz="0" w:space="0" w:color="auto"/>
              </w:divBdr>
            </w:div>
            <w:div w:id="671761861">
              <w:marLeft w:val="0"/>
              <w:marRight w:val="0"/>
              <w:marTop w:val="0"/>
              <w:marBottom w:val="0"/>
              <w:divBdr>
                <w:top w:val="none" w:sz="0" w:space="0" w:color="auto"/>
                <w:left w:val="none" w:sz="0" w:space="0" w:color="auto"/>
                <w:bottom w:val="none" w:sz="0" w:space="0" w:color="auto"/>
                <w:right w:val="none" w:sz="0" w:space="0" w:color="auto"/>
              </w:divBdr>
            </w:div>
            <w:div w:id="1094670355">
              <w:marLeft w:val="0"/>
              <w:marRight w:val="0"/>
              <w:marTop w:val="0"/>
              <w:marBottom w:val="0"/>
              <w:divBdr>
                <w:top w:val="none" w:sz="0" w:space="0" w:color="auto"/>
                <w:left w:val="none" w:sz="0" w:space="0" w:color="auto"/>
                <w:bottom w:val="none" w:sz="0" w:space="0" w:color="auto"/>
                <w:right w:val="none" w:sz="0" w:space="0" w:color="auto"/>
              </w:divBdr>
            </w:div>
            <w:div w:id="1451436733">
              <w:marLeft w:val="0"/>
              <w:marRight w:val="0"/>
              <w:marTop w:val="0"/>
              <w:marBottom w:val="0"/>
              <w:divBdr>
                <w:top w:val="none" w:sz="0" w:space="0" w:color="auto"/>
                <w:left w:val="none" w:sz="0" w:space="0" w:color="auto"/>
                <w:bottom w:val="none" w:sz="0" w:space="0" w:color="auto"/>
                <w:right w:val="none" w:sz="0" w:space="0" w:color="auto"/>
              </w:divBdr>
            </w:div>
            <w:div w:id="1156605094">
              <w:marLeft w:val="0"/>
              <w:marRight w:val="0"/>
              <w:marTop w:val="0"/>
              <w:marBottom w:val="0"/>
              <w:divBdr>
                <w:top w:val="none" w:sz="0" w:space="0" w:color="auto"/>
                <w:left w:val="none" w:sz="0" w:space="0" w:color="auto"/>
                <w:bottom w:val="none" w:sz="0" w:space="0" w:color="auto"/>
                <w:right w:val="none" w:sz="0" w:space="0" w:color="auto"/>
              </w:divBdr>
            </w:div>
            <w:div w:id="957830427">
              <w:marLeft w:val="0"/>
              <w:marRight w:val="0"/>
              <w:marTop w:val="0"/>
              <w:marBottom w:val="0"/>
              <w:divBdr>
                <w:top w:val="none" w:sz="0" w:space="0" w:color="auto"/>
                <w:left w:val="none" w:sz="0" w:space="0" w:color="auto"/>
                <w:bottom w:val="none" w:sz="0" w:space="0" w:color="auto"/>
                <w:right w:val="none" w:sz="0" w:space="0" w:color="auto"/>
              </w:divBdr>
            </w:div>
            <w:div w:id="2072119656">
              <w:marLeft w:val="0"/>
              <w:marRight w:val="0"/>
              <w:marTop w:val="0"/>
              <w:marBottom w:val="0"/>
              <w:divBdr>
                <w:top w:val="none" w:sz="0" w:space="0" w:color="auto"/>
                <w:left w:val="none" w:sz="0" w:space="0" w:color="auto"/>
                <w:bottom w:val="none" w:sz="0" w:space="0" w:color="auto"/>
                <w:right w:val="none" w:sz="0" w:space="0" w:color="auto"/>
              </w:divBdr>
            </w:div>
            <w:div w:id="833031782">
              <w:marLeft w:val="0"/>
              <w:marRight w:val="0"/>
              <w:marTop w:val="0"/>
              <w:marBottom w:val="0"/>
              <w:divBdr>
                <w:top w:val="none" w:sz="0" w:space="0" w:color="auto"/>
                <w:left w:val="none" w:sz="0" w:space="0" w:color="auto"/>
                <w:bottom w:val="none" w:sz="0" w:space="0" w:color="auto"/>
                <w:right w:val="none" w:sz="0" w:space="0" w:color="auto"/>
              </w:divBdr>
            </w:div>
            <w:div w:id="685013383">
              <w:marLeft w:val="0"/>
              <w:marRight w:val="0"/>
              <w:marTop w:val="0"/>
              <w:marBottom w:val="0"/>
              <w:divBdr>
                <w:top w:val="none" w:sz="0" w:space="0" w:color="auto"/>
                <w:left w:val="none" w:sz="0" w:space="0" w:color="auto"/>
                <w:bottom w:val="none" w:sz="0" w:space="0" w:color="auto"/>
                <w:right w:val="none" w:sz="0" w:space="0" w:color="auto"/>
              </w:divBdr>
            </w:div>
            <w:div w:id="1023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5825">
      <w:bodyDiv w:val="1"/>
      <w:marLeft w:val="0"/>
      <w:marRight w:val="0"/>
      <w:marTop w:val="0"/>
      <w:marBottom w:val="0"/>
      <w:divBdr>
        <w:top w:val="none" w:sz="0" w:space="0" w:color="auto"/>
        <w:left w:val="none" w:sz="0" w:space="0" w:color="auto"/>
        <w:bottom w:val="none" w:sz="0" w:space="0" w:color="auto"/>
        <w:right w:val="none" w:sz="0" w:space="0" w:color="auto"/>
      </w:divBdr>
    </w:div>
    <w:div w:id="274024348">
      <w:bodyDiv w:val="1"/>
      <w:marLeft w:val="0"/>
      <w:marRight w:val="0"/>
      <w:marTop w:val="0"/>
      <w:marBottom w:val="0"/>
      <w:divBdr>
        <w:top w:val="none" w:sz="0" w:space="0" w:color="auto"/>
        <w:left w:val="none" w:sz="0" w:space="0" w:color="auto"/>
        <w:bottom w:val="none" w:sz="0" w:space="0" w:color="auto"/>
        <w:right w:val="none" w:sz="0" w:space="0" w:color="auto"/>
      </w:divBdr>
    </w:div>
    <w:div w:id="276177771">
      <w:bodyDiv w:val="1"/>
      <w:marLeft w:val="0"/>
      <w:marRight w:val="0"/>
      <w:marTop w:val="0"/>
      <w:marBottom w:val="0"/>
      <w:divBdr>
        <w:top w:val="none" w:sz="0" w:space="0" w:color="auto"/>
        <w:left w:val="none" w:sz="0" w:space="0" w:color="auto"/>
        <w:bottom w:val="none" w:sz="0" w:space="0" w:color="auto"/>
        <w:right w:val="none" w:sz="0" w:space="0" w:color="auto"/>
      </w:divBdr>
      <w:divsChild>
        <w:div w:id="1893150600">
          <w:marLeft w:val="0"/>
          <w:marRight w:val="0"/>
          <w:marTop w:val="0"/>
          <w:marBottom w:val="0"/>
          <w:divBdr>
            <w:top w:val="none" w:sz="0" w:space="0" w:color="auto"/>
            <w:left w:val="none" w:sz="0" w:space="0" w:color="auto"/>
            <w:bottom w:val="none" w:sz="0" w:space="0" w:color="auto"/>
            <w:right w:val="none" w:sz="0" w:space="0" w:color="auto"/>
          </w:divBdr>
          <w:divsChild>
            <w:div w:id="1862738978">
              <w:marLeft w:val="0"/>
              <w:marRight w:val="0"/>
              <w:marTop w:val="0"/>
              <w:marBottom w:val="0"/>
              <w:divBdr>
                <w:top w:val="none" w:sz="0" w:space="0" w:color="auto"/>
                <w:left w:val="none" w:sz="0" w:space="0" w:color="auto"/>
                <w:bottom w:val="none" w:sz="0" w:space="0" w:color="auto"/>
                <w:right w:val="none" w:sz="0" w:space="0" w:color="auto"/>
              </w:divBdr>
            </w:div>
            <w:div w:id="672074195">
              <w:marLeft w:val="0"/>
              <w:marRight w:val="0"/>
              <w:marTop w:val="0"/>
              <w:marBottom w:val="0"/>
              <w:divBdr>
                <w:top w:val="none" w:sz="0" w:space="0" w:color="auto"/>
                <w:left w:val="none" w:sz="0" w:space="0" w:color="auto"/>
                <w:bottom w:val="none" w:sz="0" w:space="0" w:color="auto"/>
                <w:right w:val="none" w:sz="0" w:space="0" w:color="auto"/>
              </w:divBdr>
            </w:div>
            <w:div w:id="92476115">
              <w:marLeft w:val="0"/>
              <w:marRight w:val="0"/>
              <w:marTop w:val="0"/>
              <w:marBottom w:val="0"/>
              <w:divBdr>
                <w:top w:val="none" w:sz="0" w:space="0" w:color="auto"/>
                <w:left w:val="none" w:sz="0" w:space="0" w:color="auto"/>
                <w:bottom w:val="none" w:sz="0" w:space="0" w:color="auto"/>
                <w:right w:val="none" w:sz="0" w:space="0" w:color="auto"/>
              </w:divBdr>
            </w:div>
            <w:div w:id="1266962998">
              <w:marLeft w:val="0"/>
              <w:marRight w:val="0"/>
              <w:marTop w:val="0"/>
              <w:marBottom w:val="0"/>
              <w:divBdr>
                <w:top w:val="none" w:sz="0" w:space="0" w:color="auto"/>
                <w:left w:val="none" w:sz="0" w:space="0" w:color="auto"/>
                <w:bottom w:val="none" w:sz="0" w:space="0" w:color="auto"/>
                <w:right w:val="none" w:sz="0" w:space="0" w:color="auto"/>
              </w:divBdr>
            </w:div>
            <w:div w:id="2088964403">
              <w:marLeft w:val="0"/>
              <w:marRight w:val="0"/>
              <w:marTop w:val="0"/>
              <w:marBottom w:val="0"/>
              <w:divBdr>
                <w:top w:val="none" w:sz="0" w:space="0" w:color="auto"/>
                <w:left w:val="none" w:sz="0" w:space="0" w:color="auto"/>
                <w:bottom w:val="none" w:sz="0" w:space="0" w:color="auto"/>
                <w:right w:val="none" w:sz="0" w:space="0" w:color="auto"/>
              </w:divBdr>
            </w:div>
            <w:div w:id="139159508">
              <w:marLeft w:val="0"/>
              <w:marRight w:val="0"/>
              <w:marTop w:val="0"/>
              <w:marBottom w:val="0"/>
              <w:divBdr>
                <w:top w:val="none" w:sz="0" w:space="0" w:color="auto"/>
                <w:left w:val="none" w:sz="0" w:space="0" w:color="auto"/>
                <w:bottom w:val="none" w:sz="0" w:space="0" w:color="auto"/>
                <w:right w:val="none" w:sz="0" w:space="0" w:color="auto"/>
              </w:divBdr>
            </w:div>
            <w:div w:id="1327052334">
              <w:marLeft w:val="0"/>
              <w:marRight w:val="0"/>
              <w:marTop w:val="0"/>
              <w:marBottom w:val="0"/>
              <w:divBdr>
                <w:top w:val="none" w:sz="0" w:space="0" w:color="auto"/>
                <w:left w:val="none" w:sz="0" w:space="0" w:color="auto"/>
                <w:bottom w:val="none" w:sz="0" w:space="0" w:color="auto"/>
                <w:right w:val="none" w:sz="0" w:space="0" w:color="auto"/>
              </w:divBdr>
            </w:div>
            <w:div w:id="1058555339">
              <w:marLeft w:val="0"/>
              <w:marRight w:val="0"/>
              <w:marTop w:val="0"/>
              <w:marBottom w:val="0"/>
              <w:divBdr>
                <w:top w:val="none" w:sz="0" w:space="0" w:color="auto"/>
                <w:left w:val="none" w:sz="0" w:space="0" w:color="auto"/>
                <w:bottom w:val="none" w:sz="0" w:space="0" w:color="auto"/>
                <w:right w:val="none" w:sz="0" w:space="0" w:color="auto"/>
              </w:divBdr>
            </w:div>
            <w:div w:id="709959312">
              <w:marLeft w:val="0"/>
              <w:marRight w:val="0"/>
              <w:marTop w:val="0"/>
              <w:marBottom w:val="0"/>
              <w:divBdr>
                <w:top w:val="none" w:sz="0" w:space="0" w:color="auto"/>
                <w:left w:val="none" w:sz="0" w:space="0" w:color="auto"/>
                <w:bottom w:val="none" w:sz="0" w:space="0" w:color="auto"/>
                <w:right w:val="none" w:sz="0" w:space="0" w:color="auto"/>
              </w:divBdr>
            </w:div>
            <w:div w:id="1450271720">
              <w:marLeft w:val="0"/>
              <w:marRight w:val="0"/>
              <w:marTop w:val="0"/>
              <w:marBottom w:val="0"/>
              <w:divBdr>
                <w:top w:val="none" w:sz="0" w:space="0" w:color="auto"/>
                <w:left w:val="none" w:sz="0" w:space="0" w:color="auto"/>
                <w:bottom w:val="none" w:sz="0" w:space="0" w:color="auto"/>
                <w:right w:val="none" w:sz="0" w:space="0" w:color="auto"/>
              </w:divBdr>
            </w:div>
            <w:div w:id="1819299572">
              <w:marLeft w:val="0"/>
              <w:marRight w:val="0"/>
              <w:marTop w:val="0"/>
              <w:marBottom w:val="0"/>
              <w:divBdr>
                <w:top w:val="none" w:sz="0" w:space="0" w:color="auto"/>
                <w:left w:val="none" w:sz="0" w:space="0" w:color="auto"/>
                <w:bottom w:val="none" w:sz="0" w:space="0" w:color="auto"/>
                <w:right w:val="none" w:sz="0" w:space="0" w:color="auto"/>
              </w:divBdr>
            </w:div>
            <w:div w:id="1084498632">
              <w:marLeft w:val="0"/>
              <w:marRight w:val="0"/>
              <w:marTop w:val="0"/>
              <w:marBottom w:val="0"/>
              <w:divBdr>
                <w:top w:val="none" w:sz="0" w:space="0" w:color="auto"/>
                <w:left w:val="none" w:sz="0" w:space="0" w:color="auto"/>
                <w:bottom w:val="none" w:sz="0" w:space="0" w:color="auto"/>
                <w:right w:val="none" w:sz="0" w:space="0" w:color="auto"/>
              </w:divBdr>
            </w:div>
            <w:div w:id="405955678">
              <w:marLeft w:val="0"/>
              <w:marRight w:val="0"/>
              <w:marTop w:val="0"/>
              <w:marBottom w:val="0"/>
              <w:divBdr>
                <w:top w:val="none" w:sz="0" w:space="0" w:color="auto"/>
                <w:left w:val="none" w:sz="0" w:space="0" w:color="auto"/>
                <w:bottom w:val="none" w:sz="0" w:space="0" w:color="auto"/>
                <w:right w:val="none" w:sz="0" w:space="0" w:color="auto"/>
              </w:divBdr>
            </w:div>
          </w:divsChild>
        </w:div>
        <w:div w:id="260185736">
          <w:marLeft w:val="0"/>
          <w:marRight w:val="0"/>
          <w:marTop w:val="0"/>
          <w:marBottom w:val="0"/>
          <w:divBdr>
            <w:top w:val="none" w:sz="0" w:space="0" w:color="auto"/>
            <w:left w:val="none" w:sz="0" w:space="0" w:color="auto"/>
            <w:bottom w:val="none" w:sz="0" w:space="0" w:color="auto"/>
            <w:right w:val="none" w:sz="0" w:space="0" w:color="auto"/>
          </w:divBdr>
        </w:div>
      </w:divsChild>
    </w:div>
    <w:div w:id="284431313">
      <w:bodyDiv w:val="1"/>
      <w:marLeft w:val="0"/>
      <w:marRight w:val="0"/>
      <w:marTop w:val="0"/>
      <w:marBottom w:val="0"/>
      <w:divBdr>
        <w:top w:val="none" w:sz="0" w:space="0" w:color="auto"/>
        <w:left w:val="none" w:sz="0" w:space="0" w:color="auto"/>
        <w:bottom w:val="none" w:sz="0" w:space="0" w:color="auto"/>
        <w:right w:val="none" w:sz="0" w:space="0" w:color="auto"/>
      </w:divBdr>
      <w:divsChild>
        <w:div w:id="2060321013">
          <w:marLeft w:val="0"/>
          <w:marRight w:val="0"/>
          <w:marTop w:val="0"/>
          <w:marBottom w:val="0"/>
          <w:divBdr>
            <w:top w:val="none" w:sz="0" w:space="0" w:color="auto"/>
            <w:left w:val="none" w:sz="0" w:space="0" w:color="auto"/>
            <w:bottom w:val="none" w:sz="0" w:space="0" w:color="auto"/>
            <w:right w:val="none" w:sz="0" w:space="0" w:color="auto"/>
          </w:divBdr>
          <w:divsChild>
            <w:div w:id="1940873188">
              <w:marLeft w:val="0"/>
              <w:marRight w:val="0"/>
              <w:marTop w:val="0"/>
              <w:marBottom w:val="0"/>
              <w:divBdr>
                <w:top w:val="none" w:sz="0" w:space="0" w:color="auto"/>
                <w:left w:val="none" w:sz="0" w:space="0" w:color="auto"/>
                <w:bottom w:val="none" w:sz="0" w:space="0" w:color="auto"/>
                <w:right w:val="none" w:sz="0" w:space="0" w:color="auto"/>
              </w:divBdr>
            </w:div>
            <w:div w:id="1444763865">
              <w:marLeft w:val="0"/>
              <w:marRight w:val="0"/>
              <w:marTop w:val="0"/>
              <w:marBottom w:val="0"/>
              <w:divBdr>
                <w:top w:val="none" w:sz="0" w:space="0" w:color="auto"/>
                <w:left w:val="none" w:sz="0" w:space="0" w:color="auto"/>
                <w:bottom w:val="none" w:sz="0" w:space="0" w:color="auto"/>
                <w:right w:val="none" w:sz="0" w:space="0" w:color="auto"/>
              </w:divBdr>
            </w:div>
            <w:div w:id="512843899">
              <w:marLeft w:val="0"/>
              <w:marRight w:val="0"/>
              <w:marTop w:val="0"/>
              <w:marBottom w:val="0"/>
              <w:divBdr>
                <w:top w:val="none" w:sz="0" w:space="0" w:color="auto"/>
                <w:left w:val="none" w:sz="0" w:space="0" w:color="auto"/>
                <w:bottom w:val="none" w:sz="0" w:space="0" w:color="auto"/>
                <w:right w:val="none" w:sz="0" w:space="0" w:color="auto"/>
              </w:divBdr>
            </w:div>
            <w:div w:id="2115780744">
              <w:marLeft w:val="0"/>
              <w:marRight w:val="0"/>
              <w:marTop w:val="0"/>
              <w:marBottom w:val="0"/>
              <w:divBdr>
                <w:top w:val="none" w:sz="0" w:space="0" w:color="auto"/>
                <w:left w:val="none" w:sz="0" w:space="0" w:color="auto"/>
                <w:bottom w:val="none" w:sz="0" w:space="0" w:color="auto"/>
                <w:right w:val="none" w:sz="0" w:space="0" w:color="auto"/>
              </w:divBdr>
            </w:div>
            <w:div w:id="1196238569">
              <w:marLeft w:val="0"/>
              <w:marRight w:val="0"/>
              <w:marTop w:val="0"/>
              <w:marBottom w:val="0"/>
              <w:divBdr>
                <w:top w:val="none" w:sz="0" w:space="0" w:color="auto"/>
                <w:left w:val="none" w:sz="0" w:space="0" w:color="auto"/>
                <w:bottom w:val="none" w:sz="0" w:space="0" w:color="auto"/>
                <w:right w:val="none" w:sz="0" w:space="0" w:color="auto"/>
              </w:divBdr>
            </w:div>
            <w:div w:id="1262907562">
              <w:marLeft w:val="0"/>
              <w:marRight w:val="0"/>
              <w:marTop w:val="0"/>
              <w:marBottom w:val="0"/>
              <w:divBdr>
                <w:top w:val="none" w:sz="0" w:space="0" w:color="auto"/>
                <w:left w:val="none" w:sz="0" w:space="0" w:color="auto"/>
                <w:bottom w:val="none" w:sz="0" w:space="0" w:color="auto"/>
                <w:right w:val="none" w:sz="0" w:space="0" w:color="auto"/>
              </w:divBdr>
            </w:div>
            <w:div w:id="1460496649">
              <w:marLeft w:val="0"/>
              <w:marRight w:val="0"/>
              <w:marTop w:val="0"/>
              <w:marBottom w:val="0"/>
              <w:divBdr>
                <w:top w:val="none" w:sz="0" w:space="0" w:color="auto"/>
                <w:left w:val="none" w:sz="0" w:space="0" w:color="auto"/>
                <w:bottom w:val="none" w:sz="0" w:space="0" w:color="auto"/>
                <w:right w:val="none" w:sz="0" w:space="0" w:color="auto"/>
              </w:divBdr>
            </w:div>
            <w:div w:id="311447334">
              <w:marLeft w:val="0"/>
              <w:marRight w:val="0"/>
              <w:marTop w:val="0"/>
              <w:marBottom w:val="0"/>
              <w:divBdr>
                <w:top w:val="none" w:sz="0" w:space="0" w:color="auto"/>
                <w:left w:val="none" w:sz="0" w:space="0" w:color="auto"/>
                <w:bottom w:val="none" w:sz="0" w:space="0" w:color="auto"/>
                <w:right w:val="none" w:sz="0" w:space="0" w:color="auto"/>
              </w:divBdr>
            </w:div>
            <w:div w:id="145358922">
              <w:marLeft w:val="0"/>
              <w:marRight w:val="0"/>
              <w:marTop w:val="0"/>
              <w:marBottom w:val="0"/>
              <w:divBdr>
                <w:top w:val="none" w:sz="0" w:space="0" w:color="auto"/>
                <w:left w:val="none" w:sz="0" w:space="0" w:color="auto"/>
                <w:bottom w:val="none" w:sz="0" w:space="0" w:color="auto"/>
                <w:right w:val="none" w:sz="0" w:space="0" w:color="auto"/>
              </w:divBdr>
            </w:div>
            <w:div w:id="652295551">
              <w:marLeft w:val="0"/>
              <w:marRight w:val="0"/>
              <w:marTop w:val="0"/>
              <w:marBottom w:val="0"/>
              <w:divBdr>
                <w:top w:val="none" w:sz="0" w:space="0" w:color="auto"/>
                <w:left w:val="none" w:sz="0" w:space="0" w:color="auto"/>
                <w:bottom w:val="none" w:sz="0" w:space="0" w:color="auto"/>
                <w:right w:val="none" w:sz="0" w:space="0" w:color="auto"/>
              </w:divBdr>
            </w:div>
            <w:div w:id="1286548571">
              <w:marLeft w:val="0"/>
              <w:marRight w:val="0"/>
              <w:marTop w:val="0"/>
              <w:marBottom w:val="0"/>
              <w:divBdr>
                <w:top w:val="none" w:sz="0" w:space="0" w:color="auto"/>
                <w:left w:val="none" w:sz="0" w:space="0" w:color="auto"/>
                <w:bottom w:val="none" w:sz="0" w:space="0" w:color="auto"/>
                <w:right w:val="none" w:sz="0" w:space="0" w:color="auto"/>
              </w:divBdr>
            </w:div>
            <w:div w:id="716901780">
              <w:marLeft w:val="0"/>
              <w:marRight w:val="0"/>
              <w:marTop w:val="0"/>
              <w:marBottom w:val="0"/>
              <w:divBdr>
                <w:top w:val="none" w:sz="0" w:space="0" w:color="auto"/>
                <w:left w:val="none" w:sz="0" w:space="0" w:color="auto"/>
                <w:bottom w:val="none" w:sz="0" w:space="0" w:color="auto"/>
                <w:right w:val="none" w:sz="0" w:space="0" w:color="auto"/>
              </w:divBdr>
            </w:div>
            <w:div w:id="1898013033">
              <w:marLeft w:val="0"/>
              <w:marRight w:val="0"/>
              <w:marTop w:val="0"/>
              <w:marBottom w:val="0"/>
              <w:divBdr>
                <w:top w:val="none" w:sz="0" w:space="0" w:color="auto"/>
                <w:left w:val="none" w:sz="0" w:space="0" w:color="auto"/>
                <w:bottom w:val="none" w:sz="0" w:space="0" w:color="auto"/>
                <w:right w:val="none" w:sz="0" w:space="0" w:color="auto"/>
              </w:divBdr>
            </w:div>
            <w:div w:id="486021563">
              <w:marLeft w:val="0"/>
              <w:marRight w:val="0"/>
              <w:marTop w:val="0"/>
              <w:marBottom w:val="0"/>
              <w:divBdr>
                <w:top w:val="none" w:sz="0" w:space="0" w:color="auto"/>
                <w:left w:val="none" w:sz="0" w:space="0" w:color="auto"/>
                <w:bottom w:val="none" w:sz="0" w:space="0" w:color="auto"/>
                <w:right w:val="none" w:sz="0" w:space="0" w:color="auto"/>
              </w:divBdr>
            </w:div>
            <w:div w:id="391775968">
              <w:marLeft w:val="0"/>
              <w:marRight w:val="0"/>
              <w:marTop w:val="0"/>
              <w:marBottom w:val="0"/>
              <w:divBdr>
                <w:top w:val="none" w:sz="0" w:space="0" w:color="auto"/>
                <w:left w:val="none" w:sz="0" w:space="0" w:color="auto"/>
                <w:bottom w:val="none" w:sz="0" w:space="0" w:color="auto"/>
                <w:right w:val="none" w:sz="0" w:space="0" w:color="auto"/>
              </w:divBdr>
            </w:div>
            <w:div w:id="1332029339">
              <w:marLeft w:val="0"/>
              <w:marRight w:val="0"/>
              <w:marTop w:val="0"/>
              <w:marBottom w:val="0"/>
              <w:divBdr>
                <w:top w:val="none" w:sz="0" w:space="0" w:color="auto"/>
                <w:left w:val="none" w:sz="0" w:space="0" w:color="auto"/>
                <w:bottom w:val="none" w:sz="0" w:space="0" w:color="auto"/>
                <w:right w:val="none" w:sz="0" w:space="0" w:color="auto"/>
              </w:divBdr>
            </w:div>
          </w:divsChild>
        </w:div>
        <w:div w:id="641888164">
          <w:marLeft w:val="0"/>
          <w:marRight w:val="0"/>
          <w:marTop w:val="0"/>
          <w:marBottom w:val="0"/>
          <w:divBdr>
            <w:top w:val="none" w:sz="0" w:space="0" w:color="auto"/>
            <w:left w:val="none" w:sz="0" w:space="0" w:color="auto"/>
            <w:bottom w:val="none" w:sz="0" w:space="0" w:color="auto"/>
            <w:right w:val="none" w:sz="0" w:space="0" w:color="auto"/>
          </w:divBdr>
          <w:divsChild>
            <w:div w:id="12739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3468">
      <w:bodyDiv w:val="1"/>
      <w:marLeft w:val="0"/>
      <w:marRight w:val="0"/>
      <w:marTop w:val="0"/>
      <w:marBottom w:val="0"/>
      <w:divBdr>
        <w:top w:val="none" w:sz="0" w:space="0" w:color="auto"/>
        <w:left w:val="none" w:sz="0" w:space="0" w:color="auto"/>
        <w:bottom w:val="none" w:sz="0" w:space="0" w:color="auto"/>
        <w:right w:val="none" w:sz="0" w:space="0" w:color="auto"/>
      </w:divBdr>
    </w:div>
    <w:div w:id="295718953">
      <w:bodyDiv w:val="1"/>
      <w:marLeft w:val="0"/>
      <w:marRight w:val="0"/>
      <w:marTop w:val="0"/>
      <w:marBottom w:val="0"/>
      <w:divBdr>
        <w:top w:val="none" w:sz="0" w:space="0" w:color="auto"/>
        <w:left w:val="none" w:sz="0" w:space="0" w:color="auto"/>
        <w:bottom w:val="none" w:sz="0" w:space="0" w:color="auto"/>
        <w:right w:val="none" w:sz="0" w:space="0" w:color="auto"/>
      </w:divBdr>
      <w:divsChild>
        <w:div w:id="100686172">
          <w:marLeft w:val="0"/>
          <w:marRight w:val="0"/>
          <w:marTop w:val="0"/>
          <w:marBottom w:val="0"/>
          <w:divBdr>
            <w:top w:val="none" w:sz="0" w:space="0" w:color="auto"/>
            <w:left w:val="none" w:sz="0" w:space="0" w:color="auto"/>
            <w:bottom w:val="none" w:sz="0" w:space="0" w:color="auto"/>
            <w:right w:val="none" w:sz="0" w:space="0" w:color="auto"/>
          </w:divBdr>
          <w:divsChild>
            <w:div w:id="1802263930">
              <w:marLeft w:val="0"/>
              <w:marRight w:val="0"/>
              <w:marTop w:val="0"/>
              <w:marBottom w:val="0"/>
              <w:divBdr>
                <w:top w:val="none" w:sz="0" w:space="0" w:color="auto"/>
                <w:left w:val="none" w:sz="0" w:space="0" w:color="auto"/>
                <w:bottom w:val="none" w:sz="0" w:space="0" w:color="auto"/>
                <w:right w:val="none" w:sz="0" w:space="0" w:color="auto"/>
              </w:divBdr>
            </w:div>
            <w:div w:id="2095205284">
              <w:marLeft w:val="0"/>
              <w:marRight w:val="0"/>
              <w:marTop w:val="0"/>
              <w:marBottom w:val="0"/>
              <w:divBdr>
                <w:top w:val="none" w:sz="0" w:space="0" w:color="auto"/>
                <w:left w:val="none" w:sz="0" w:space="0" w:color="auto"/>
                <w:bottom w:val="none" w:sz="0" w:space="0" w:color="auto"/>
                <w:right w:val="none" w:sz="0" w:space="0" w:color="auto"/>
              </w:divBdr>
            </w:div>
            <w:div w:id="464665569">
              <w:marLeft w:val="0"/>
              <w:marRight w:val="0"/>
              <w:marTop w:val="0"/>
              <w:marBottom w:val="0"/>
              <w:divBdr>
                <w:top w:val="none" w:sz="0" w:space="0" w:color="auto"/>
                <w:left w:val="none" w:sz="0" w:space="0" w:color="auto"/>
                <w:bottom w:val="none" w:sz="0" w:space="0" w:color="auto"/>
                <w:right w:val="none" w:sz="0" w:space="0" w:color="auto"/>
              </w:divBdr>
            </w:div>
            <w:div w:id="761339900">
              <w:marLeft w:val="0"/>
              <w:marRight w:val="0"/>
              <w:marTop w:val="0"/>
              <w:marBottom w:val="0"/>
              <w:divBdr>
                <w:top w:val="none" w:sz="0" w:space="0" w:color="auto"/>
                <w:left w:val="none" w:sz="0" w:space="0" w:color="auto"/>
                <w:bottom w:val="none" w:sz="0" w:space="0" w:color="auto"/>
                <w:right w:val="none" w:sz="0" w:space="0" w:color="auto"/>
              </w:divBdr>
            </w:div>
            <w:div w:id="370375456">
              <w:marLeft w:val="0"/>
              <w:marRight w:val="0"/>
              <w:marTop w:val="0"/>
              <w:marBottom w:val="0"/>
              <w:divBdr>
                <w:top w:val="none" w:sz="0" w:space="0" w:color="auto"/>
                <w:left w:val="none" w:sz="0" w:space="0" w:color="auto"/>
                <w:bottom w:val="none" w:sz="0" w:space="0" w:color="auto"/>
                <w:right w:val="none" w:sz="0" w:space="0" w:color="auto"/>
              </w:divBdr>
            </w:div>
            <w:div w:id="1816219432">
              <w:marLeft w:val="0"/>
              <w:marRight w:val="0"/>
              <w:marTop w:val="0"/>
              <w:marBottom w:val="0"/>
              <w:divBdr>
                <w:top w:val="none" w:sz="0" w:space="0" w:color="auto"/>
                <w:left w:val="none" w:sz="0" w:space="0" w:color="auto"/>
                <w:bottom w:val="none" w:sz="0" w:space="0" w:color="auto"/>
                <w:right w:val="none" w:sz="0" w:space="0" w:color="auto"/>
              </w:divBdr>
            </w:div>
            <w:div w:id="1773014739">
              <w:marLeft w:val="0"/>
              <w:marRight w:val="0"/>
              <w:marTop w:val="0"/>
              <w:marBottom w:val="0"/>
              <w:divBdr>
                <w:top w:val="none" w:sz="0" w:space="0" w:color="auto"/>
                <w:left w:val="none" w:sz="0" w:space="0" w:color="auto"/>
                <w:bottom w:val="none" w:sz="0" w:space="0" w:color="auto"/>
                <w:right w:val="none" w:sz="0" w:space="0" w:color="auto"/>
              </w:divBdr>
            </w:div>
            <w:div w:id="2030452735">
              <w:marLeft w:val="0"/>
              <w:marRight w:val="0"/>
              <w:marTop w:val="0"/>
              <w:marBottom w:val="0"/>
              <w:divBdr>
                <w:top w:val="none" w:sz="0" w:space="0" w:color="auto"/>
                <w:left w:val="none" w:sz="0" w:space="0" w:color="auto"/>
                <w:bottom w:val="none" w:sz="0" w:space="0" w:color="auto"/>
                <w:right w:val="none" w:sz="0" w:space="0" w:color="auto"/>
              </w:divBdr>
            </w:div>
            <w:div w:id="169613197">
              <w:marLeft w:val="0"/>
              <w:marRight w:val="0"/>
              <w:marTop w:val="0"/>
              <w:marBottom w:val="0"/>
              <w:divBdr>
                <w:top w:val="none" w:sz="0" w:space="0" w:color="auto"/>
                <w:left w:val="none" w:sz="0" w:space="0" w:color="auto"/>
                <w:bottom w:val="none" w:sz="0" w:space="0" w:color="auto"/>
                <w:right w:val="none" w:sz="0" w:space="0" w:color="auto"/>
              </w:divBdr>
            </w:div>
            <w:div w:id="583732829">
              <w:marLeft w:val="0"/>
              <w:marRight w:val="0"/>
              <w:marTop w:val="0"/>
              <w:marBottom w:val="0"/>
              <w:divBdr>
                <w:top w:val="none" w:sz="0" w:space="0" w:color="auto"/>
                <w:left w:val="none" w:sz="0" w:space="0" w:color="auto"/>
                <w:bottom w:val="none" w:sz="0" w:space="0" w:color="auto"/>
                <w:right w:val="none" w:sz="0" w:space="0" w:color="auto"/>
              </w:divBdr>
            </w:div>
            <w:div w:id="472261443">
              <w:marLeft w:val="0"/>
              <w:marRight w:val="0"/>
              <w:marTop w:val="0"/>
              <w:marBottom w:val="0"/>
              <w:divBdr>
                <w:top w:val="none" w:sz="0" w:space="0" w:color="auto"/>
                <w:left w:val="none" w:sz="0" w:space="0" w:color="auto"/>
                <w:bottom w:val="none" w:sz="0" w:space="0" w:color="auto"/>
                <w:right w:val="none" w:sz="0" w:space="0" w:color="auto"/>
              </w:divBdr>
            </w:div>
            <w:div w:id="48503505">
              <w:marLeft w:val="0"/>
              <w:marRight w:val="0"/>
              <w:marTop w:val="0"/>
              <w:marBottom w:val="0"/>
              <w:divBdr>
                <w:top w:val="none" w:sz="0" w:space="0" w:color="auto"/>
                <w:left w:val="none" w:sz="0" w:space="0" w:color="auto"/>
                <w:bottom w:val="none" w:sz="0" w:space="0" w:color="auto"/>
                <w:right w:val="none" w:sz="0" w:space="0" w:color="auto"/>
              </w:divBdr>
            </w:div>
            <w:div w:id="1802571599">
              <w:marLeft w:val="0"/>
              <w:marRight w:val="0"/>
              <w:marTop w:val="0"/>
              <w:marBottom w:val="0"/>
              <w:divBdr>
                <w:top w:val="none" w:sz="0" w:space="0" w:color="auto"/>
                <w:left w:val="none" w:sz="0" w:space="0" w:color="auto"/>
                <w:bottom w:val="none" w:sz="0" w:space="0" w:color="auto"/>
                <w:right w:val="none" w:sz="0" w:space="0" w:color="auto"/>
              </w:divBdr>
            </w:div>
            <w:div w:id="1037049990">
              <w:marLeft w:val="0"/>
              <w:marRight w:val="0"/>
              <w:marTop w:val="0"/>
              <w:marBottom w:val="0"/>
              <w:divBdr>
                <w:top w:val="none" w:sz="0" w:space="0" w:color="auto"/>
                <w:left w:val="none" w:sz="0" w:space="0" w:color="auto"/>
                <w:bottom w:val="none" w:sz="0" w:space="0" w:color="auto"/>
                <w:right w:val="none" w:sz="0" w:space="0" w:color="auto"/>
              </w:divBdr>
            </w:div>
            <w:div w:id="161361151">
              <w:marLeft w:val="0"/>
              <w:marRight w:val="0"/>
              <w:marTop w:val="0"/>
              <w:marBottom w:val="0"/>
              <w:divBdr>
                <w:top w:val="none" w:sz="0" w:space="0" w:color="auto"/>
                <w:left w:val="none" w:sz="0" w:space="0" w:color="auto"/>
                <w:bottom w:val="none" w:sz="0" w:space="0" w:color="auto"/>
                <w:right w:val="none" w:sz="0" w:space="0" w:color="auto"/>
              </w:divBdr>
            </w:div>
            <w:div w:id="1161699570">
              <w:marLeft w:val="0"/>
              <w:marRight w:val="0"/>
              <w:marTop w:val="0"/>
              <w:marBottom w:val="0"/>
              <w:divBdr>
                <w:top w:val="none" w:sz="0" w:space="0" w:color="auto"/>
                <w:left w:val="none" w:sz="0" w:space="0" w:color="auto"/>
                <w:bottom w:val="none" w:sz="0" w:space="0" w:color="auto"/>
                <w:right w:val="none" w:sz="0" w:space="0" w:color="auto"/>
              </w:divBdr>
            </w:div>
          </w:divsChild>
        </w:div>
        <w:div w:id="433944848">
          <w:marLeft w:val="0"/>
          <w:marRight w:val="0"/>
          <w:marTop w:val="0"/>
          <w:marBottom w:val="0"/>
          <w:divBdr>
            <w:top w:val="none" w:sz="0" w:space="0" w:color="auto"/>
            <w:left w:val="none" w:sz="0" w:space="0" w:color="auto"/>
            <w:bottom w:val="none" w:sz="0" w:space="0" w:color="auto"/>
            <w:right w:val="none" w:sz="0" w:space="0" w:color="auto"/>
          </w:divBdr>
          <w:divsChild>
            <w:div w:id="9555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9554">
      <w:bodyDiv w:val="1"/>
      <w:marLeft w:val="0"/>
      <w:marRight w:val="0"/>
      <w:marTop w:val="0"/>
      <w:marBottom w:val="0"/>
      <w:divBdr>
        <w:top w:val="none" w:sz="0" w:space="0" w:color="auto"/>
        <w:left w:val="none" w:sz="0" w:space="0" w:color="auto"/>
        <w:bottom w:val="none" w:sz="0" w:space="0" w:color="auto"/>
        <w:right w:val="none" w:sz="0" w:space="0" w:color="auto"/>
      </w:divBdr>
    </w:div>
    <w:div w:id="325399715">
      <w:bodyDiv w:val="1"/>
      <w:marLeft w:val="0"/>
      <w:marRight w:val="0"/>
      <w:marTop w:val="0"/>
      <w:marBottom w:val="0"/>
      <w:divBdr>
        <w:top w:val="none" w:sz="0" w:space="0" w:color="auto"/>
        <w:left w:val="none" w:sz="0" w:space="0" w:color="auto"/>
        <w:bottom w:val="none" w:sz="0" w:space="0" w:color="auto"/>
        <w:right w:val="none" w:sz="0" w:space="0" w:color="auto"/>
      </w:divBdr>
      <w:divsChild>
        <w:div w:id="420638944">
          <w:marLeft w:val="0"/>
          <w:marRight w:val="0"/>
          <w:marTop w:val="0"/>
          <w:marBottom w:val="0"/>
          <w:divBdr>
            <w:top w:val="none" w:sz="0" w:space="0" w:color="auto"/>
            <w:left w:val="none" w:sz="0" w:space="0" w:color="auto"/>
            <w:bottom w:val="none" w:sz="0" w:space="0" w:color="auto"/>
            <w:right w:val="none" w:sz="0" w:space="0" w:color="auto"/>
          </w:divBdr>
          <w:divsChild>
            <w:div w:id="473370953">
              <w:marLeft w:val="0"/>
              <w:marRight w:val="0"/>
              <w:marTop w:val="0"/>
              <w:marBottom w:val="0"/>
              <w:divBdr>
                <w:top w:val="none" w:sz="0" w:space="0" w:color="auto"/>
                <w:left w:val="none" w:sz="0" w:space="0" w:color="auto"/>
                <w:bottom w:val="none" w:sz="0" w:space="0" w:color="auto"/>
                <w:right w:val="none" w:sz="0" w:space="0" w:color="auto"/>
              </w:divBdr>
            </w:div>
            <w:div w:id="328756863">
              <w:marLeft w:val="0"/>
              <w:marRight w:val="0"/>
              <w:marTop w:val="0"/>
              <w:marBottom w:val="0"/>
              <w:divBdr>
                <w:top w:val="none" w:sz="0" w:space="0" w:color="auto"/>
                <w:left w:val="none" w:sz="0" w:space="0" w:color="auto"/>
                <w:bottom w:val="none" w:sz="0" w:space="0" w:color="auto"/>
                <w:right w:val="none" w:sz="0" w:space="0" w:color="auto"/>
              </w:divBdr>
            </w:div>
            <w:div w:id="1373264189">
              <w:marLeft w:val="0"/>
              <w:marRight w:val="0"/>
              <w:marTop w:val="0"/>
              <w:marBottom w:val="0"/>
              <w:divBdr>
                <w:top w:val="none" w:sz="0" w:space="0" w:color="auto"/>
                <w:left w:val="none" w:sz="0" w:space="0" w:color="auto"/>
                <w:bottom w:val="none" w:sz="0" w:space="0" w:color="auto"/>
                <w:right w:val="none" w:sz="0" w:space="0" w:color="auto"/>
              </w:divBdr>
            </w:div>
            <w:div w:id="1250383500">
              <w:marLeft w:val="0"/>
              <w:marRight w:val="0"/>
              <w:marTop w:val="0"/>
              <w:marBottom w:val="0"/>
              <w:divBdr>
                <w:top w:val="none" w:sz="0" w:space="0" w:color="auto"/>
                <w:left w:val="none" w:sz="0" w:space="0" w:color="auto"/>
                <w:bottom w:val="none" w:sz="0" w:space="0" w:color="auto"/>
                <w:right w:val="none" w:sz="0" w:space="0" w:color="auto"/>
              </w:divBdr>
            </w:div>
            <w:div w:id="433670115">
              <w:marLeft w:val="0"/>
              <w:marRight w:val="0"/>
              <w:marTop w:val="0"/>
              <w:marBottom w:val="0"/>
              <w:divBdr>
                <w:top w:val="none" w:sz="0" w:space="0" w:color="auto"/>
                <w:left w:val="none" w:sz="0" w:space="0" w:color="auto"/>
                <w:bottom w:val="none" w:sz="0" w:space="0" w:color="auto"/>
                <w:right w:val="none" w:sz="0" w:space="0" w:color="auto"/>
              </w:divBdr>
            </w:div>
            <w:div w:id="1606380109">
              <w:marLeft w:val="0"/>
              <w:marRight w:val="0"/>
              <w:marTop w:val="0"/>
              <w:marBottom w:val="0"/>
              <w:divBdr>
                <w:top w:val="none" w:sz="0" w:space="0" w:color="auto"/>
                <w:left w:val="none" w:sz="0" w:space="0" w:color="auto"/>
                <w:bottom w:val="none" w:sz="0" w:space="0" w:color="auto"/>
                <w:right w:val="none" w:sz="0" w:space="0" w:color="auto"/>
              </w:divBdr>
            </w:div>
            <w:div w:id="10186572">
              <w:marLeft w:val="0"/>
              <w:marRight w:val="0"/>
              <w:marTop w:val="0"/>
              <w:marBottom w:val="0"/>
              <w:divBdr>
                <w:top w:val="none" w:sz="0" w:space="0" w:color="auto"/>
                <w:left w:val="none" w:sz="0" w:space="0" w:color="auto"/>
                <w:bottom w:val="none" w:sz="0" w:space="0" w:color="auto"/>
                <w:right w:val="none" w:sz="0" w:space="0" w:color="auto"/>
              </w:divBdr>
            </w:div>
            <w:div w:id="1346708712">
              <w:marLeft w:val="0"/>
              <w:marRight w:val="0"/>
              <w:marTop w:val="0"/>
              <w:marBottom w:val="0"/>
              <w:divBdr>
                <w:top w:val="none" w:sz="0" w:space="0" w:color="auto"/>
                <w:left w:val="none" w:sz="0" w:space="0" w:color="auto"/>
                <w:bottom w:val="none" w:sz="0" w:space="0" w:color="auto"/>
                <w:right w:val="none" w:sz="0" w:space="0" w:color="auto"/>
              </w:divBdr>
            </w:div>
            <w:div w:id="979576594">
              <w:marLeft w:val="0"/>
              <w:marRight w:val="0"/>
              <w:marTop w:val="0"/>
              <w:marBottom w:val="0"/>
              <w:divBdr>
                <w:top w:val="none" w:sz="0" w:space="0" w:color="auto"/>
                <w:left w:val="none" w:sz="0" w:space="0" w:color="auto"/>
                <w:bottom w:val="none" w:sz="0" w:space="0" w:color="auto"/>
                <w:right w:val="none" w:sz="0" w:space="0" w:color="auto"/>
              </w:divBdr>
            </w:div>
            <w:div w:id="353386206">
              <w:marLeft w:val="0"/>
              <w:marRight w:val="0"/>
              <w:marTop w:val="0"/>
              <w:marBottom w:val="0"/>
              <w:divBdr>
                <w:top w:val="none" w:sz="0" w:space="0" w:color="auto"/>
                <w:left w:val="none" w:sz="0" w:space="0" w:color="auto"/>
                <w:bottom w:val="none" w:sz="0" w:space="0" w:color="auto"/>
                <w:right w:val="none" w:sz="0" w:space="0" w:color="auto"/>
              </w:divBdr>
            </w:div>
            <w:div w:id="915015591">
              <w:marLeft w:val="0"/>
              <w:marRight w:val="0"/>
              <w:marTop w:val="0"/>
              <w:marBottom w:val="0"/>
              <w:divBdr>
                <w:top w:val="none" w:sz="0" w:space="0" w:color="auto"/>
                <w:left w:val="none" w:sz="0" w:space="0" w:color="auto"/>
                <w:bottom w:val="none" w:sz="0" w:space="0" w:color="auto"/>
                <w:right w:val="none" w:sz="0" w:space="0" w:color="auto"/>
              </w:divBdr>
            </w:div>
            <w:div w:id="1770855780">
              <w:marLeft w:val="0"/>
              <w:marRight w:val="0"/>
              <w:marTop w:val="0"/>
              <w:marBottom w:val="0"/>
              <w:divBdr>
                <w:top w:val="none" w:sz="0" w:space="0" w:color="auto"/>
                <w:left w:val="none" w:sz="0" w:space="0" w:color="auto"/>
                <w:bottom w:val="none" w:sz="0" w:space="0" w:color="auto"/>
                <w:right w:val="none" w:sz="0" w:space="0" w:color="auto"/>
              </w:divBdr>
            </w:div>
            <w:div w:id="463891950">
              <w:marLeft w:val="0"/>
              <w:marRight w:val="0"/>
              <w:marTop w:val="0"/>
              <w:marBottom w:val="0"/>
              <w:divBdr>
                <w:top w:val="none" w:sz="0" w:space="0" w:color="auto"/>
                <w:left w:val="none" w:sz="0" w:space="0" w:color="auto"/>
                <w:bottom w:val="none" w:sz="0" w:space="0" w:color="auto"/>
                <w:right w:val="none" w:sz="0" w:space="0" w:color="auto"/>
              </w:divBdr>
            </w:div>
            <w:div w:id="303464105">
              <w:marLeft w:val="0"/>
              <w:marRight w:val="0"/>
              <w:marTop w:val="0"/>
              <w:marBottom w:val="0"/>
              <w:divBdr>
                <w:top w:val="none" w:sz="0" w:space="0" w:color="auto"/>
                <w:left w:val="none" w:sz="0" w:space="0" w:color="auto"/>
                <w:bottom w:val="none" w:sz="0" w:space="0" w:color="auto"/>
                <w:right w:val="none" w:sz="0" w:space="0" w:color="auto"/>
              </w:divBdr>
            </w:div>
            <w:div w:id="437916708">
              <w:marLeft w:val="0"/>
              <w:marRight w:val="0"/>
              <w:marTop w:val="0"/>
              <w:marBottom w:val="0"/>
              <w:divBdr>
                <w:top w:val="none" w:sz="0" w:space="0" w:color="auto"/>
                <w:left w:val="none" w:sz="0" w:space="0" w:color="auto"/>
                <w:bottom w:val="none" w:sz="0" w:space="0" w:color="auto"/>
                <w:right w:val="none" w:sz="0" w:space="0" w:color="auto"/>
              </w:divBdr>
            </w:div>
            <w:div w:id="763569235">
              <w:marLeft w:val="0"/>
              <w:marRight w:val="0"/>
              <w:marTop w:val="0"/>
              <w:marBottom w:val="0"/>
              <w:divBdr>
                <w:top w:val="none" w:sz="0" w:space="0" w:color="auto"/>
                <w:left w:val="none" w:sz="0" w:space="0" w:color="auto"/>
                <w:bottom w:val="none" w:sz="0" w:space="0" w:color="auto"/>
                <w:right w:val="none" w:sz="0" w:space="0" w:color="auto"/>
              </w:divBdr>
            </w:div>
          </w:divsChild>
        </w:div>
        <w:div w:id="406658604">
          <w:marLeft w:val="0"/>
          <w:marRight w:val="0"/>
          <w:marTop w:val="0"/>
          <w:marBottom w:val="0"/>
          <w:divBdr>
            <w:top w:val="none" w:sz="0" w:space="0" w:color="auto"/>
            <w:left w:val="none" w:sz="0" w:space="0" w:color="auto"/>
            <w:bottom w:val="none" w:sz="0" w:space="0" w:color="auto"/>
            <w:right w:val="none" w:sz="0" w:space="0" w:color="auto"/>
          </w:divBdr>
          <w:divsChild>
            <w:div w:id="14912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082">
      <w:bodyDiv w:val="1"/>
      <w:marLeft w:val="0"/>
      <w:marRight w:val="0"/>
      <w:marTop w:val="0"/>
      <w:marBottom w:val="0"/>
      <w:divBdr>
        <w:top w:val="none" w:sz="0" w:space="0" w:color="auto"/>
        <w:left w:val="none" w:sz="0" w:space="0" w:color="auto"/>
        <w:bottom w:val="none" w:sz="0" w:space="0" w:color="auto"/>
        <w:right w:val="none" w:sz="0" w:space="0" w:color="auto"/>
      </w:divBdr>
      <w:divsChild>
        <w:div w:id="2057792">
          <w:marLeft w:val="0"/>
          <w:marRight w:val="0"/>
          <w:marTop w:val="0"/>
          <w:marBottom w:val="0"/>
          <w:divBdr>
            <w:top w:val="none" w:sz="0" w:space="0" w:color="auto"/>
            <w:left w:val="none" w:sz="0" w:space="0" w:color="auto"/>
            <w:bottom w:val="none" w:sz="0" w:space="0" w:color="auto"/>
            <w:right w:val="none" w:sz="0" w:space="0" w:color="auto"/>
          </w:divBdr>
          <w:divsChild>
            <w:div w:id="804660265">
              <w:marLeft w:val="0"/>
              <w:marRight w:val="0"/>
              <w:marTop w:val="0"/>
              <w:marBottom w:val="0"/>
              <w:divBdr>
                <w:top w:val="none" w:sz="0" w:space="0" w:color="auto"/>
                <w:left w:val="none" w:sz="0" w:space="0" w:color="auto"/>
                <w:bottom w:val="none" w:sz="0" w:space="0" w:color="auto"/>
                <w:right w:val="none" w:sz="0" w:space="0" w:color="auto"/>
              </w:divBdr>
            </w:div>
            <w:div w:id="23286808">
              <w:marLeft w:val="0"/>
              <w:marRight w:val="0"/>
              <w:marTop w:val="0"/>
              <w:marBottom w:val="0"/>
              <w:divBdr>
                <w:top w:val="none" w:sz="0" w:space="0" w:color="auto"/>
                <w:left w:val="none" w:sz="0" w:space="0" w:color="auto"/>
                <w:bottom w:val="none" w:sz="0" w:space="0" w:color="auto"/>
                <w:right w:val="none" w:sz="0" w:space="0" w:color="auto"/>
              </w:divBdr>
            </w:div>
            <w:div w:id="249900108">
              <w:marLeft w:val="0"/>
              <w:marRight w:val="0"/>
              <w:marTop w:val="0"/>
              <w:marBottom w:val="0"/>
              <w:divBdr>
                <w:top w:val="none" w:sz="0" w:space="0" w:color="auto"/>
                <w:left w:val="none" w:sz="0" w:space="0" w:color="auto"/>
                <w:bottom w:val="none" w:sz="0" w:space="0" w:color="auto"/>
                <w:right w:val="none" w:sz="0" w:space="0" w:color="auto"/>
              </w:divBdr>
            </w:div>
            <w:div w:id="293096162">
              <w:marLeft w:val="0"/>
              <w:marRight w:val="0"/>
              <w:marTop w:val="0"/>
              <w:marBottom w:val="0"/>
              <w:divBdr>
                <w:top w:val="none" w:sz="0" w:space="0" w:color="auto"/>
                <w:left w:val="none" w:sz="0" w:space="0" w:color="auto"/>
                <w:bottom w:val="none" w:sz="0" w:space="0" w:color="auto"/>
                <w:right w:val="none" w:sz="0" w:space="0" w:color="auto"/>
              </w:divBdr>
            </w:div>
            <w:div w:id="692456317">
              <w:marLeft w:val="0"/>
              <w:marRight w:val="0"/>
              <w:marTop w:val="0"/>
              <w:marBottom w:val="0"/>
              <w:divBdr>
                <w:top w:val="none" w:sz="0" w:space="0" w:color="auto"/>
                <w:left w:val="none" w:sz="0" w:space="0" w:color="auto"/>
                <w:bottom w:val="none" w:sz="0" w:space="0" w:color="auto"/>
                <w:right w:val="none" w:sz="0" w:space="0" w:color="auto"/>
              </w:divBdr>
            </w:div>
            <w:div w:id="2114787944">
              <w:marLeft w:val="0"/>
              <w:marRight w:val="0"/>
              <w:marTop w:val="0"/>
              <w:marBottom w:val="0"/>
              <w:divBdr>
                <w:top w:val="none" w:sz="0" w:space="0" w:color="auto"/>
                <w:left w:val="none" w:sz="0" w:space="0" w:color="auto"/>
                <w:bottom w:val="none" w:sz="0" w:space="0" w:color="auto"/>
                <w:right w:val="none" w:sz="0" w:space="0" w:color="auto"/>
              </w:divBdr>
            </w:div>
            <w:div w:id="486674271">
              <w:marLeft w:val="0"/>
              <w:marRight w:val="0"/>
              <w:marTop w:val="0"/>
              <w:marBottom w:val="0"/>
              <w:divBdr>
                <w:top w:val="none" w:sz="0" w:space="0" w:color="auto"/>
                <w:left w:val="none" w:sz="0" w:space="0" w:color="auto"/>
                <w:bottom w:val="none" w:sz="0" w:space="0" w:color="auto"/>
                <w:right w:val="none" w:sz="0" w:space="0" w:color="auto"/>
              </w:divBdr>
            </w:div>
            <w:div w:id="1429304680">
              <w:marLeft w:val="0"/>
              <w:marRight w:val="0"/>
              <w:marTop w:val="0"/>
              <w:marBottom w:val="0"/>
              <w:divBdr>
                <w:top w:val="none" w:sz="0" w:space="0" w:color="auto"/>
                <w:left w:val="none" w:sz="0" w:space="0" w:color="auto"/>
                <w:bottom w:val="none" w:sz="0" w:space="0" w:color="auto"/>
                <w:right w:val="none" w:sz="0" w:space="0" w:color="auto"/>
              </w:divBdr>
            </w:div>
            <w:div w:id="835653276">
              <w:marLeft w:val="0"/>
              <w:marRight w:val="0"/>
              <w:marTop w:val="0"/>
              <w:marBottom w:val="0"/>
              <w:divBdr>
                <w:top w:val="none" w:sz="0" w:space="0" w:color="auto"/>
                <w:left w:val="none" w:sz="0" w:space="0" w:color="auto"/>
                <w:bottom w:val="none" w:sz="0" w:space="0" w:color="auto"/>
                <w:right w:val="none" w:sz="0" w:space="0" w:color="auto"/>
              </w:divBdr>
            </w:div>
            <w:div w:id="1001083967">
              <w:marLeft w:val="0"/>
              <w:marRight w:val="0"/>
              <w:marTop w:val="0"/>
              <w:marBottom w:val="0"/>
              <w:divBdr>
                <w:top w:val="none" w:sz="0" w:space="0" w:color="auto"/>
                <w:left w:val="none" w:sz="0" w:space="0" w:color="auto"/>
                <w:bottom w:val="none" w:sz="0" w:space="0" w:color="auto"/>
                <w:right w:val="none" w:sz="0" w:space="0" w:color="auto"/>
              </w:divBdr>
            </w:div>
            <w:div w:id="1800219957">
              <w:marLeft w:val="0"/>
              <w:marRight w:val="0"/>
              <w:marTop w:val="0"/>
              <w:marBottom w:val="0"/>
              <w:divBdr>
                <w:top w:val="none" w:sz="0" w:space="0" w:color="auto"/>
                <w:left w:val="none" w:sz="0" w:space="0" w:color="auto"/>
                <w:bottom w:val="none" w:sz="0" w:space="0" w:color="auto"/>
                <w:right w:val="none" w:sz="0" w:space="0" w:color="auto"/>
              </w:divBdr>
            </w:div>
            <w:div w:id="350304687">
              <w:marLeft w:val="0"/>
              <w:marRight w:val="0"/>
              <w:marTop w:val="0"/>
              <w:marBottom w:val="0"/>
              <w:divBdr>
                <w:top w:val="none" w:sz="0" w:space="0" w:color="auto"/>
                <w:left w:val="none" w:sz="0" w:space="0" w:color="auto"/>
                <w:bottom w:val="none" w:sz="0" w:space="0" w:color="auto"/>
                <w:right w:val="none" w:sz="0" w:space="0" w:color="auto"/>
              </w:divBdr>
            </w:div>
            <w:div w:id="688530299">
              <w:marLeft w:val="0"/>
              <w:marRight w:val="0"/>
              <w:marTop w:val="0"/>
              <w:marBottom w:val="0"/>
              <w:divBdr>
                <w:top w:val="none" w:sz="0" w:space="0" w:color="auto"/>
                <w:left w:val="none" w:sz="0" w:space="0" w:color="auto"/>
                <w:bottom w:val="none" w:sz="0" w:space="0" w:color="auto"/>
                <w:right w:val="none" w:sz="0" w:space="0" w:color="auto"/>
              </w:divBdr>
            </w:div>
            <w:div w:id="349449798">
              <w:marLeft w:val="0"/>
              <w:marRight w:val="0"/>
              <w:marTop w:val="0"/>
              <w:marBottom w:val="0"/>
              <w:divBdr>
                <w:top w:val="none" w:sz="0" w:space="0" w:color="auto"/>
                <w:left w:val="none" w:sz="0" w:space="0" w:color="auto"/>
                <w:bottom w:val="none" w:sz="0" w:space="0" w:color="auto"/>
                <w:right w:val="none" w:sz="0" w:space="0" w:color="auto"/>
              </w:divBdr>
            </w:div>
            <w:div w:id="519124801">
              <w:marLeft w:val="0"/>
              <w:marRight w:val="0"/>
              <w:marTop w:val="0"/>
              <w:marBottom w:val="0"/>
              <w:divBdr>
                <w:top w:val="none" w:sz="0" w:space="0" w:color="auto"/>
                <w:left w:val="none" w:sz="0" w:space="0" w:color="auto"/>
                <w:bottom w:val="none" w:sz="0" w:space="0" w:color="auto"/>
                <w:right w:val="none" w:sz="0" w:space="0" w:color="auto"/>
              </w:divBdr>
            </w:div>
            <w:div w:id="1089734266">
              <w:marLeft w:val="0"/>
              <w:marRight w:val="0"/>
              <w:marTop w:val="0"/>
              <w:marBottom w:val="0"/>
              <w:divBdr>
                <w:top w:val="none" w:sz="0" w:space="0" w:color="auto"/>
                <w:left w:val="none" w:sz="0" w:space="0" w:color="auto"/>
                <w:bottom w:val="none" w:sz="0" w:space="0" w:color="auto"/>
                <w:right w:val="none" w:sz="0" w:space="0" w:color="auto"/>
              </w:divBdr>
            </w:div>
          </w:divsChild>
        </w:div>
        <w:div w:id="101152720">
          <w:marLeft w:val="0"/>
          <w:marRight w:val="0"/>
          <w:marTop w:val="0"/>
          <w:marBottom w:val="0"/>
          <w:divBdr>
            <w:top w:val="none" w:sz="0" w:space="0" w:color="auto"/>
            <w:left w:val="none" w:sz="0" w:space="0" w:color="auto"/>
            <w:bottom w:val="none" w:sz="0" w:space="0" w:color="auto"/>
            <w:right w:val="none" w:sz="0" w:space="0" w:color="auto"/>
          </w:divBdr>
          <w:divsChild>
            <w:div w:id="1256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4024">
      <w:bodyDiv w:val="1"/>
      <w:marLeft w:val="0"/>
      <w:marRight w:val="0"/>
      <w:marTop w:val="0"/>
      <w:marBottom w:val="0"/>
      <w:divBdr>
        <w:top w:val="none" w:sz="0" w:space="0" w:color="auto"/>
        <w:left w:val="none" w:sz="0" w:space="0" w:color="auto"/>
        <w:bottom w:val="none" w:sz="0" w:space="0" w:color="auto"/>
        <w:right w:val="none" w:sz="0" w:space="0" w:color="auto"/>
      </w:divBdr>
      <w:divsChild>
        <w:div w:id="1781997378">
          <w:marLeft w:val="0"/>
          <w:marRight w:val="0"/>
          <w:marTop w:val="0"/>
          <w:marBottom w:val="0"/>
          <w:divBdr>
            <w:top w:val="none" w:sz="0" w:space="0" w:color="auto"/>
            <w:left w:val="none" w:sz="0" w:space="0" w:color="auto"/>
            <w:bottom w:val="none" w:sz="0" w:space="0" w:color="auto"/>
            <w:right w:val="none" w:sz="0" w:space="0" w:color="auto"/>
          </w:divBdr>
          <w:divsChild>
            <w:div w:id="1098327130">
              <w:marLeft w:val="0"/>
              <w:marRight w:val="0"/>
              <w:marTop w:val="0"/>
              <w:marBottom w:val="0"/>
              <w:divBdr>
                <w:top w:val="none" w:sz="0" w:space="0" w:color="auto"/>
                <w:left w:val="none" w:sz="0" w:space="0" w:color="auto"/>
                <w:bottom w:val="none" w:sz="0" w:space="0" w:color="auto"/>
                <w:right w:val="none" w:sz="0" w:space="0" w:color="auto"/>
              </w:divBdr>
            </w:div>
            <w:div w:id="286203525">
              <w:marLeft w:val="0"/>
              <w:marRight w:val="0"/>
              <w:marTop w:val="0"/>
              <w:marBottom w:val="0"/>
              <w:divBdr>
                <w:top w:val="none" w:sz="0" w:space="0" w:color="auto"/>
                <w:left w:val="none" w:sz="0" w:space="0" w:color="auto"/>
                <w:bottom w:val="none" w:sz="0" w:space="0" w:color="auto"/>
                <w:right w:val="none" w:sz="0" w:space="0" w:color="auto"/>
              </w:divBdr>
            </w:div>
            <w:div w:id="1626816042">
              <w:marLeft w:val="0"/>
              <w:marRight w:val="0"/>
              <w:marTop w:val="0"/>
              <w:marBottom w:val="0"/>
              <w:divBdr>
                <w:top w:val="none" w:sz="0" w:space="0" w:color="auto"/>
                <w:left w:val="none" w:sz="0" w:space="0" w:color="auto"/>
                <w:bottom w:val="none" w:sz="0" w:space="0" w:color="auto"/>
                <w:right w:val="none" w:sz="0" w:space="0" w:color="auto"/>
              </w:divBdr>
            </w:div>
            <w:div w:id="88964131">
              <w:marLeft w:val="0"/>
              <w:marRight w:val="0"/>
              <w:marTop w:val="0"/>
              <w:marBottom w:val="0"/>
              <w:divBdr>
                <w:top w:val="none" w:sz="0" w:space="0" w:color="auto"/>
                <w:left w:val="none" w:sz="0" w:space="0" w:color="auto"/>
                <w:bottom w:val="none" w:sz="0" w:space="0" w:color="auto"/>
                <w:right w:val="none" w:sz="0" w:space="0" w:color="auto"/>
              </w:divBdr>
            </w:div>
            <w:div w:id="1209805008">
              <w:marLeft w:val="0"/>
              <w:marRight w:val="0"/>
              <w:marTop w:val="0"/>
              <w:marBottom w:val="0"/>
              <w:divBdr>
                <w:top w:val="none" w:sz="0" w:space="0" w:color="auto"/>
                <w:left w:val="none" w:sz="0" w:space="0" w:color="auto"/>
                <w:bottom w:val="none" w:sz="0" w:space="0" w:color="auto"/>
                <w:right w:val="none" w:sz="0" w:space="0" w:color="auto"/>
              </w:divBdr>
            </w:div>
            <w:div w:id="1432702299">
              <w:marLeft w:val="0"/>
              <w:marRight w:val="0"/>
              <w:marTop w:val="0"/>
              <w:marBottom w:val="0"/>
              <w:divBdr>
                <w:top w:val="none" w:sz="0" w:space="0" w:color="auto"/>
                <w:left w:val="none" w:sz="0" w:space="0" w:color="auto"/>
                <w:bottom w:val="none" w:sz="0" w:space="0" w:color="auto"/>
                <w:right w:val="none" w:sz="0" w:space="0" w:color="auto"/>
              </w:divBdr>
            </w:div>
            <w:div w:id="857694590">
              <w:marLeft w:val="0"/>
              <w:marRight w:val="0"/>
              <w:marTop w:val="0"/>
              <w:marBottom w:val="0"/>
              <w:divBdr>
                <w:top w:val="none" w:sz="0" w:space="0" w:color="auto"/>
                <w:left w:val="none" w:sz="0" w:space="0" w:color="auto"/>
                <w:bottom w:val="none" w:sz="0" w:space="0" w:color="auto"/>
                <w:right w:val="none" w:sz="0" w:space="0" w:color="auto"/>
              </w:divBdr>
            </w:div>
            <w:div w:id="2068524575">
              <w:marLeft w:val="0"/>
              <w:marRight w:val="0"/>
              <w:marTop w:val="0"/>
              <w:marBottom w:val="0"/>
              <w:divBdr>
                <w:top w:val="none" w:sz="0" w:space="0" w:color="auto"/>
                <w:left w:val="none" w:sz="0" w:space="0" w:color="auto"/>
                <w:bottom w:val="none" w:sz="0" w:space="0" w:color="auto"/>
                <w:right w:val="none" w:sz="0" w:space="0" w:color="auto"/>
              </w:divBdr>
            </w:div>
            <w:div w:id="1977252250">
              <w:marLeft w:val="0"/>
              <w:marRight w:val="0"/>
              <w:marTop w:val="0"/>
              <w:marBottom w:val="0"/>
              <w:divBdr>
                <w:top w:val="none" w:sz="0" w:space="0" w:color="auto"/>
                <w:left w:val="none" w:sz="0" w:space="0" w:color="auto"/>
                <w:bottom w:val="none" w:sz="0" w:space="0" w:color="auto"/>
                <w:right w:val="none" w:sz="0" w:space="0" w:color="auto"/>
              </w:divBdr>
            </w:div>
            <w:div w:id="1518084006">
              <w:marLeft w:val="0"/>
              <w:marRight w:val="0"/>
              <w:marTop w:val="0"/>
              <w:marBottom w:val="0"/>
              <w:divBdr>
                <w:top w:val="none" w:sz="0" w:space="0" w:color="auto"/>
                <w:left w:val="none" w:sz="0" w:space="0" w:color="auto"/>
                <w:bottom w:val="none" w:sz="0" w:space="0" w:color="auto"/>
                <w:right w:val="none" w:sz="0" w:space="0" w:color="auto"/>
              </w:divBdr>
            </w:div>
            <w:div w:id="419328545">
              <w:marLeft w:val="0"/>
              <w:marRight w:val="0"/>
              <w:marTop w:val="0"/>
              <w:marBottom w:val="0"/>
              <w:divBdr>
                <w:top w:val="none" w:sz="0" w:space="0" w:color="auto"/>
                <w:left w:val="none" w:sz="0" w:space="0" w:color="auto"/>
                <w:bottom w:val="none" w:sz="0" w:space="0" w:color="auto"/>
                <w:right w:val="none" w:sz="0" w:space="0" w:color="auto"/>
              </w:divBdr>
            </w:div>
            <w:div w:id="2076202987">
              <w:marLeft w:val="0"/>
              <w:marRight w:val="0"/>
              <w:marTop w:val="0"/>
              <w:marBottom w:val="0"/>
              <w:divBdr>
                <w:top w:val="none" w:sz="0" w:space="0" w:color="auto"/>
                <w:left w:val="none" w:sz="0" w:space="0" w:color="auto"/>
                <w:bottom w:val="none" w:sz="0" w:space="0" w:color="auto"/>
                <w:right w:val="none" w:sz="0" w:space="0" w:color="auto"/>
              </w:divBdr>
            </w:div>
            <w:div w:id="1281448416">
              <w:marLeft w:val="0"/>
              <w:marRight w:val="0"/>
              <w:marTop w:val="0"/>
              <w:marBottom w:val="0"/>
              <w:divBdr>
                <w:top w:val="none" w:sz="0" w:space="0" w:color="auto"/>
                <w:left w:val="none" w:sz="0" w:space="0" w:color="auto"/>
                <w:bottom w:val="none" w:sz="0" w:space="0" w:color="auto"/>
                <w:right w:val="none" w:sz="0" w:space="0" w:color="auto"/>
              </w:divBdr>
            </w:div>
            <w:div w:id="1481922588">
              <w:marLeft w:val="0"/>
              <w:marRight w:val="0"/>
              <w:marTop w:val="0"/>
              <w:marBottom w:val="0"/>
              <w:divBdr>
                <w:top w:val="none" w:sz="0" w:space="0" w:color="auto"/>
                <w:left w:val="none" w:sz="0" w:space="0" w:color="auto"/>
                <w:bottom w:val="none" w:sz="0" w:space="0" w:color="auto"/>
                <w:right w:val="none" w:sz="0" w:space="0" w:color="auto"/>
              </w:divBdr>
            </w:div>
            <w:div w:id="540900992">
              <w:marLeft w:val="0"/>
              <w:marRight w:val="0"/>
              <w:marTop w:val="0"/>
              <w:marBottom w:val="0"/>
              <w:divBdr>
                <w:top w:val="none" w:sz="0" w:space="0" w:color="auto"/>
                <w:left w:val="none" w:sz="0" w:space="0" w:color="auto"/>
                <w:bottom w:val="none" w:sz="0" w:space="0" w:color="auto"/>
                <w:right w:val="none" w:sz="0" w:space="0" w:color="auto"/>
              </w:divBdr>
            </w:div>
            <w:div w:id="763455314">
              <w:marLeft w:val="0"/>
              <w:marRight w:val="0"/>
              <w:marTop w:val="0"/>
              <w:marBottom w:val="0"/>
              <w:divBdr>
                <w:top w:val="none" w:sz="0" w:space="0" w:color="auto"/>
                <w:left w:val="none" w:sz="0" w:space="0" w:color="auto"/>
                <w:bottom w:val="none" w:sz="0" w:space="0" w:color="auto"/>
                <w:right w:val="none" w:sz="0" w:space="0" w:color="auto"/>
              </w:divBdr>
            </w:div>
          </w:divsChild>
        </w:div>
        <w:div w:id="885414335">
          <w:marLeft w:val="0"/>
          <w:marRight w:val="0"/>
          <w:marTop w:val="0"/>
          <w:marBottom w:val="0"/>
          <w:divBdr>
            <w:top w:val="none" w:sz="0" w:space="0" w:color="auto"/>
            <w:left w:val="none" w:sz="0" w:space="0" w:color="auto"/>
            <w:bottom w:val="none" w:sz="0" w:space="0" w:color="auto"/>
            <w:right w:val="none" w:sz="0" w:space="0" w:color="auto"/>
          </w:divBdr>
          <w:divsChild>
            <w:div w:id="9455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419">
      <w:bodyDiv w:val="1"/>
      <w:marLeft w:val="0"/>
      <w:marRight w:val="0"/>
      <w:marTop w:val="0"/>
      <w:marBottom w:val="0"/>
      <w:divBdr>
        <w:top w:val="none" w:sz="0" w:space="0" w:color="auto"/>
        <w:left w:val="none" w:sz="0" w:space="0" w:color="auto"/>
        <w:bottom w:val="none" w:sz="0" w:space="0" w:color="auto"/>
        <w:right w:val="none" w:sz="0" w:space="0" w:color="auto"/>
      </w:divBdr>
      <w:divsChild>
        <w:div w:id="211621213">
          <w:marLeft w:val="0"/>
          <w:marRight w:val="0"/>
          <w:marTop w:val="0"/>
          <w:marBottom w:val="0"/>
          <w:divBdr>
            <w:top w:val="none" w:sz="0" w:space="0" w:color="auto"/>
            <w:left w:val="none" w:sz="0" w:space="0" w:color="auto"/>
            <w:bottom w:val="none" w:sz="0" w:space="0" w:color="auto"/>
            <w:right w:val="none" w:sz="0" w:space="0" w:color="auto"/>
          </w:divBdr>
          <w:divsChild>
            <w:div w:id="1273172353">
              <w:marLeft w:val="0"/>
              <w:marRight w:val="0"/>
              <w:marTop w:val="0"/>
              <w:marBottom w:val="0"/>
              <w:divBdr>
                <w:top w:val="none" w:sz="0" w:space="0" w:color="auto"/>
                <w:left w:val="none" w:sz="0" w:space="0" w:color="auto"/>
                <w:bottom w:val="none" w:sz="0" w:space="0" w:color="auto"/>
                <w:right w:val="none" w:sz="0" w:space="0" w:color="auto"/>
              </w:divBdr>
            </w:div>
            <w:div w:id="1962761443">
              <w:marLeft w:val="0"/>
              <w:marRight w:val="0"/>
              <w:marTop w:val="0"/>
              <w:marBottom w:val="0"/>
              <w:divBdr>
                <w:top w:val="none" w:sz="0" w:space="0" w:color="auto"/>
                <w:left w:val="none" w:sz="0" w:space="0" w:color="auto"/>
                <w:bottom w:val="none" w:sz="0" w:space="0" w:color="auto"/>
                <w:right w:val="none" w:sz="0" w:space="0" w:color="auto"/>
              </w:divBdr>
            </w:div>
            <w:div w:id="600913287">
              <w:marLeft w:val="0"/>
              <w:marRight w:val="0"/>
              <w:marTop w:val="0"/>
              <w:marBottom w:val="0"/>
              <w:divBdr>
                <w:top w:val="none" w:sz="0" w:space="0" w:color="auto"/>
                <w:left w:val="none" w:sz="0" w:space="0" w:color="auto"/>
                <w:bottom w:val="none" w:sz="0" w:space="0" w:color="auto"/>
                <w:right w:val="none" w:sz="0" w:space="0" w:color="auto"/>
              </w:divBdr>
            </w:div>
            <w:div w:id="1601913490">
              <w:marLeft w:val="0"/>
              <w:marRight w:val="0"/>
              <w:marTop w:val="0"/>
              <w:marBottom w:val="0"/>
              <w:divBdr>
                <w:top w:val="none" w:sz="0" w:space="0" w:color="auto"/>
                <w:left w:val="none" w:sz="0" w:space="0" w:color="auto"/>
                <w:bottom w:val="none" w:sz="0" w:space="0" w:color="auto"/>
                <w:right w:val="none" w:sz="0" w:space="0" w:color="auto"/>
              </w:divBdr>
            </w:div>
            <w:div w:id="49772650">
              <w:marLeft w:val="0"/>
              <w:marRight w:val="0"/>
              <w:marTop w:val="0"/>
              <w:marBottom w:val="0"/>
              <w:divBdr>
                <w:top w:val="none" w:sz="0" w:space="0" w:color="auto"/>
                <w:left w:val="none" w:sz="0" w:space="0" w:color="auto"/>
                <w:bottom w:val="none" w:sz="0" w:space="0" w:color="auto"/>
                <w:right w:val="none" w:sz="0" w:space="0" w:color="auto"/>
              </w:divBdr>
            </w:div>
            <w:div w:id="121389094">
              <w:marLeft w:val="0"/>
              <w:marRight w:val="0"/>
              <w:marTop w:val="0"/>
              <w:marBottom w:val="0"/>
              <w:divBdr>
                <w:top w:val="none" w:sz="0" w:space="0" w:color="auto"/>
                <w:left w:val="none" w:sz="0" w:space="0" w:color="auto"/>
                <w:bottom w:val="none" w:sz="0" w:space="0" w:color="auto"/>
                <w:right w:val="none" w:sz="0" w:space="0" w:color="auto"/>
              </w:divBdr>
            </w:div>
            <w:div w:id="15426253">
              <w:marLeft w:val="0"/>
              <w:marRight w:val="0"/>
              <w:marTop w:val="0"/>
              <w:marBottom w:val="0"/>
              <w:divBdr>
                <w:top w:val="none" w:sz="0" w:space="0" w:color="auto"/>
                <w:left w:val="none" w:sz="0" w:space="0" w:color="auto"/>
                <w:bottom w:val="none" w:sz="0" w:space="0" w:color="auto"/>
                <w:right w:val="none" w:sz="0" w:space="0" w:color="auto"/>
              </w:divBdr>
            </w:div>
            <w:div w:id="1578857826">
              <w:marLeft w:val="0"/>
              <w:marRight w:val="0"/>
              <w:marTop w:val="0"/>
              <w:marBottom w:val="0"/>
              <w:divBdr>
                <w:top w:val="none" w:sz="0" w:space="0" w:color="auto"/>
                <w:left w:val="none" w:sz="0" w:space="0" w:color="auto"/>
                <w:bottom w:val="none" w:sz="0" w:space="0" w:color="auto"/>
                <w:right w:val="none" w:sz="0" w:space="0" w:color="auto"/>
              </w:divBdr>
            </w:div>
            <w:div w:id="2058159219">
              <w:marLeft w:val="0"/>
              <w:marRight w:val="0"/>
              <w:marTop w:val="0"/>
              <w:marBottom w:val="0"/>
              <w:divBdr>
                <w:top w:val="none" w:sz="0" w:space="0" w:color="auto"/>
                <w:left w:val="none" w:sz="0" w:space="0" w:color="auto"/>
                <w:bottom w:val="none" w:sz="0" w:space="0" w:color="auto"/>
                <w:right w:val="none" w:sz="0" w:space="0" w:color="auto"/>
              </w:divBdr>
            </w:div>
            <w:div w:id="1074737817">
              <w:marLeft w:val="0"/>
              <w:marRight w:val="0"/>
              <w:marTop w:val="0"/>
              <w:marBottom w:val="0"/>
              <w:divBdr>
                <w:top w:val="none" w:sz="0" w:space="0" w:color="auto"/>
                <w:left w:val="none" w:sz="0" w:space="0" w:color="auto"/>
                <w:bottom w:val="none" w:sz="0" w:space="0" w:color="auto"/>
                <w:right w:val="none" w:sz="0" w:space="0" w:color="auto"/>
              </w:divBdr>
            </w:div>
            <w:div w:id="193034248">
              <w:marLeft w:val="0"/>
              <w:marRight w:val="0"/>
              <w:marTop w:val="0"/>
              <w:marBottom w:val="0"/>
              <w:divBdr>
                <w:top w:val="none" w:sz="0" w:space="0" w:color="auto"/>
                <w:left w:val="none" w:sz="0" w:space="0" w:color="auto"/>
                <w:bottom w:val="none" w:sz="0" w:space="0" w:color="auto"/>
                <w:right w:val="none" w:sz="0" w:space="0" w:color="auto"/>
              </w:divBdr>
            </w:div>
            <w:div w:id="1680083988">
              <w:marLeft w:val="0"/>
              <w:marRight w:val="0"/>
              <w:marTop w:val="0"/>
              <w:marBottom w:val="0"/>
              <w:divBdr>
                <w:top w:val="none" w:sz="0" w:space="0" w:color="auto"/>
                <w:left w:val="none" w:sz="0" w:space="0" w:color="auto"/>
                <w:bottom w:val="none" w:sz="0" w:space="0" w:color="auto"/>
                <w:right w:val="none" w:sz="0" w:space="0" w:color="auto"/>
              </w:divBdr>
            </w:div>
            <w:div w:id="2113084770">
              <w:marLeft w:val="0"/>
              <w:marRight w:val="0"/>
              <w:marTop w:val="0"/>
              <w:marBottom w:val="0"/>
              <w:divBdr>
                <w:top w:val="none" w:sz="0" w:space="0" w:color="auto"/>
                <w:left w:val="none" w:sz="0" w:space="0" w:color="auto"/>
                <w:bottom w:val="none" w:sz="0" w:space="0" w:color="auto"/>
                <w:right w:val="none" w:sz="0" w:space="0" w:color="auto"/>
              </w:divBdr>
            </w:div>
            <w:div w:id="1676495661">
              <w:marLeft w:val="0"/>
              <w:marRight w:val="0"/>
              <w:marTop w:val="0"/>
              <w:marBottom w:val="0"/>
              <w:divBdr>
                <w:top w:val="none" w:sz="0" w:space="0" w:color="auto"/>
                <w:left w:val="none" w:sz="0" w:space="0" w:color="auto"/>
                <w:bottom w:val="none" w:sz="0" w:space="0" w:color="auto"/>
                <w:right w:val="none" w:sz="0" w:space="0" w:color="auto"/>
              </w:divBdr>
            </w:div>
            <w:div w:id="14345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03">
      <w:bodyDiv w:val="1"/>
      <w:marLeft w:val="0"/>
      <w:marRight w:val="0"/>
      <w:marTop w:val="0"/>
      <w:marBottom w:val="0"/>
      <w:divBdr>
        <w:top w:val="none" w:sz="0" w:space="0" w:color="auto"/>
        <w:left w:val="none" w:sz="0" w:space="0" w:color="auto"/>
        <w:bottom w:val="none" w:sz="0" w:space="0" w:color="auto"/>
        <w:right w:val="none" w:sz="0" w:space="0" w:color="auto"/>
      </w:divBdr>
    </w:div>
    <w:div w:id="480535434">
      <w:bodyDiv w:val="1"/>
      <w:marLeft w:val="0"/>
      <w:marRight w:val="0"/>
      <w:marTop w:val="0"/>
      <w:marBottom w:val="0"/>
      <w:divBdr>
        <w:top w:val="none" w:sz="0" w:space="0" w:color="auto"/>
        <w:left w:val="none" w:sz="0" w:space="0" w:color="auto"/>
        <w:bottom w:val="none" w:sz="0" w:space="0" w:color="auto"/>
        <w:right w:val="none" w:sz="0" w:space="0" w:color="auto"/>
      </w:divBdr>
      <w:divsChild>
        <w:div w:id="1075785498">
          <w:marLeft w:val="0"/>
          <w:marRight w:val="0"/>
          <w:marTop w:val="0"/>
          <w:marBottom w:val="0"/>
          <w:divBdr>
            <w:top w:val="none" w:sz="0" w:space="0" w:color="auto"/>
            <w:left w:val="none" w:sz="0" w:space="0" w:color="auto"/>
            <w:bottom w:val="none" w:sz="0" w:space="0" w:color="auto"/>
            <w:right w:val="none" w:sz="0" w:space="0" w:color="auto"/>
          </w:divBdr>
          <w:divsChild>
            <w:div w:id="967854364">
              <w:marLeft w:val="0"/>
              <w:marRight w:val="0"/>
              <w:marTop w:val="0"/>
              <w:marBottom w:val="0"/>
              <w:divBdr>
                <w:top w:val="none" w:sz="0" w:space="0" w:color="auto"/>
                <w:left w:val="none" w:sz="0" w:space="0" w:color="auto"/>
                <w:bottom w:val="none" w:sz="0" w:space="0" w:color="auto"/>
                <w:right w:val="none" w:sz="0" w:space="0" w:color="auto"/>
              </w:divBdr>
              <w:divsChild>
                <w:div w:id="906770216">
                  <w:marLeft w:val="0"/>
                  <w:marRight w:val="0"/>
                  <w:marTop w:val="0"/>
                  <w:marBottom w:val="0"/>
                  <w:divBdr>
                    <w:top w:val="none" w:sz="0" w:space="0" w:color="auto"/>
                    <w:left w:val="none" w:sz="0" w:space="0" w:color="auto"/>
                    <w:bottom w:val="none" w:sz="0" w:space="0" w:color="auto"/>
                    <w:right w:val="none" w:sz="0" w:space="0" w:color="auto"/>
                  </w:divBdr>
                  <w:divsChild>
                    <w:div w:id="100302368">
                      <w:marLeft w:val="0"/>
                      <w:marRight w:val="0"/>
                      <w:marTop w:val="0"/>
                      <w:marBottom w:val="0"/>
                      <w:divBdr>
                        <w:top w:val="none" w:sz="0" w:space="0" w:color="auto"/>
                        <w:left w:val="none" w:sz="0" w:space="0" w:color="auto"/>
                        <w:bottom w:val="none" w:sz="0" w:space="0" w:color="auto"/>
                        <w:right w:val="none" w:sz="0" w:space="0" w:color="auto"/>
                      </w:divBdr>
                      <w:divsChild>
                        <w:div w:id="895556480">
                          <w:marLeft w:val="0"/>
                          <w:marRight w:val="0"/>
                          <w:marTop w:val="0"/>
                          <w:marBottom w:val="0"/>
                          <w:divBdr>
                            <w:top w:val="none" w:sz="0" w:space="0" w:color="auto"/>
                            <w:left w:val="none" w:sz="0" w:space="0" w:color="auto"/>
                            <w:bottom w:val="none" w:sz="0" w:space="0" w:color="auto"/>
                            <w:right w:val="none" w:sz="0" w:space="0" w:color="auto"/>
                          </w:divBdr>
                          <w:divsChild>
                            <w:div w:id="1038044340">
                              <w:marLeft w:val="0"/>
                              <w:marRight w:val="0"/>
                              <w:marTop w:val="0"/>
                              <w:marBottom w:val="0"/>
                              <w:divBdr>
                                <w:top w:val="none" w:sz="0" w:space="0" w:color="auto"/>
                                <w:left w:val="none" w:sz="0" w:space="0" w:color="auto"/>
                                <w:bottom w:val="none" w:sz="0" w:space="0" w:color="auto"/>
                                <w:right w:val="none" w:sz="0" w:space="0" w:color="auto"/>
                              </w:divBdr>
                              <w:divsChild>
                                <w:div w:id="262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4140">
              <w:marLeft w:val="0"/>
              <w:marRight w:val="0"/>
              <w:marTop w:val="0"/>
              <w:marBottom w:val="0"/>
              <w:divBdr>
                <w:top w:val="none" w:sz="0" w:space="0" w:color="auto"/>
                <w:left w:val="none" w:sz="0" w:space="0" w:color="auto"/>
                <w:bottom w:val="none" w:sz="0" w:space="0" w:color="auto"/>
                <w:right w:val="none" w:sz="0" w:space="0" w:color="auto"/>
              </w:divBdr>
              <w:divsChild>
                <w:div w:id="533352900">
                  <w:marLeft w:val="0"/>
                  <w:marRight w:val="0"/>
                  <w:marTop w:val="0"/>
                  <w:marBottom w:val="0"/>
                  <w:divBdr>
                    <w:top w:val="none" w:sz="0" w:space="0" w:color="auto"/>
                    <w:left w:val="none" w:sz="0" w:space="0" w:color="auto"/>
                    <w:bottom w:val="none" w:sz="0" w:space="0" w:color="auto"/>
                    <w:right w:val="none" w:sz="0" w:space="0" w:color="auto"/>
                  </w:divBdr>
                  <w:divsChild>
                    <w:div w:id="1427773826">
                      <w:marLeft w:val="0"/>
                      <w:marRight w:val="0"/>
                      <w:marTop w:val="0"/>
                      <w:marBottom w:val="0"/>
                      <w:divBdr>
                        <w:top w:val="none" w:sz="0" w:space="0" w:color="auto"/>
                        <w:left w:val="none" w:sz="0" w:space="0" w:color="auto"/>
                        <w:bottom w:val="none" w:sz="0" w:space="0" w:color="auto"/>
                        <w:right w:val="none" w:sz="0" w:space="0" w:color="auto"/>
                      </w:divBdr>
                      <w:divsChild>
                        <w:div w:id="1840467499">
                          <w:marLeft w:val="0"/>
                          <w:marRight w:val="0"/>
                          <w:marTop w:val="0"/>
                          <w:marBottom w:val="0"/>
                          <w:divBdr>
                            <w:top w:val="none" w:sz="0" w:space="0" w:color="auto"/>
                            <w:left w:val="none" w:sz="0" w:space="0" w:color="auto"/>
                            <w:bottom w:val="none" w:sz="0" w:space="0" w:color="auto"/>
                            <w:right w:val="none" w:sz="0" w:space="0" w:color="auto"/>
                          </w:divBdr>
                          <w:divsChild>
                            <w:div w:id="1476487238">
                              <w:marLeft w:val="0"/>
                              <w:marRight w:val="0"/>
                              <w:marTop w:val="0"/>
                              <w:marBottom w:val="0"/>
                              <w:divBdr>
                                <w:top w:val="none" w:sz="0" w:space="0" w:color="auto"/>
                                <w:left w:val="none" w:sz="0" w:space="0" w:color="auto"/>
                                <w:bottom w:val="none" w:sz="0" w:space="0" w:color="auto"/>
                                <w:right w:val="none" w:sz="0" w:space="0" w:color="auto"/>
                              </w:divBdr>
                              <w:divsChild>
                                <w:div w:id="17365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03376">
              <w:marLeft w:val="0"/>
              <w:marRight w:val="0"/>
              <w:marTop w:val="0"/>
              <w:marBottom w:val="0"/>
              <w:divBdr>
                <w:top w:val="none" w:sz="0" w:space="0" w:color="auto"/>
                <w:left w:val="none" w:sz="0" w:space="0" w:color="auto"/>
                <w:bottom w:val="none" w:sz="0" w:space="0" w:color="auto"/>
                <w:right w:val="none" w:sz="0" w:space="0" w:color="auto"/>
              </w:divBdr>
              <w:divsChild>
                <w:div w:id="1342584012">
                  <w:marLeft w:val="0"/>
                  <w:marRight w:val="0"/>
                  <w:marTop w:val="0"/>
                  <w:marBottom w:val="0"/>
                  <w:divBdr>
                    <w:top w:val="none" w:sz="0" w:space="0" w:color="auto"/>
                    <w:left w:val="none" w:sz="0" w:space="0" w:color="auto"/>
                    <w:bottom w:val="none" w:sz="0" w:space="0" w:color="auto"/>
                    <w:right w:val="none" w:sz="0" w:space="0" w:color="auto"/>
                  </w:divBdr>
                  <w:divsChild>
                    <w:div w:id="530149119">
                      <w:marLeft w:val="0"/>
                      <w:marRight w:val="0"/>
                      <w:marTop w:val="0"/>
                      <w:marBottom w:val="0"/>
                      <w:divBdr>
                        <w:top w:val="none" w:sz="0" w:space="0" w:color="auto"/>
                        <w:left w:val="none" w:sz="0" w:space="0" w:color="auto"/>
                        <w:bottom w:val="none" w:sz="0" w:space="0" w:color="auto"/>
                        <w:right w:val="none" w:sz="0" w:space="0" w:color="auto"/>
                      </w:divBdr>
                      <w:divsChild>
                        <w:div w:id="1588540580">
                          <w:marLeft w:val="0"/>
                          <w:marRight w:val="0"/>
                          <w:marTop w:val="0"/>
                          <w:marBottom w:val="0"/>
                          <w:divBdr>
                            <w:top w:val="none" w:sz="0" w:space="0" w:color="auto"/>
                            <w:left w:val="none" w:sz="0" w:space="0" w:color="auto"/>
                            <w:bottom w:val="none" w:sz="0" w:space="0" w:color="auto"/>
                            <w:right w:val="none" w:sz="0" w:space="0" w:color="auto"/>
                          </w:divBdr>
                          <w:divsChild>
                            <w:div w:id="769661342">
                              <w:marLeft w:val="0"/>
                              <w:marRight w:val="0"/>
                              <w:marTop w:val="0"/>
                              <w:marBottom w:val="0"/>
                              <w:divBdr>
                                <w:top w:val="none" w:sz="0" w:space="0" w:color="auto"/>
                                <w:left w:val="none" w:sz="0" w:space="0" w:color="auto"/>
                                <w:bottom w:val="none" w:sz="0" w:space="0" w:color="auto"/>
                                <w:right w:val="none" w:sz="0" w:space="0" w:color="auto"/>
                              </w:divBdr>
                              <w:divsChild>
                                <w:div w:id="12972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845623">
              <w:marLeft w:val="0"/>
              <w:marRight w:val="0"/>
              <w:marTop w:val="0"/>
              <w:marBottom w:val="0"/>
              <w:divBdr>
                <w:top w:val="none" w:sz="0" w:space="0" w:color="auto"/>
                <w:left w:val="none" w:sz="0" w:space="0" w:color="auto"/>
                <w:bottom w:val="none" w:sz="0" w:space="0" w:color="auto"/>
                <w:right w:val="none" w:sz="0" w:space="0" w:color="auto"/>
              </w:divBdr>
              <w:divsChild>
                <w:div w:id="1702172355">
                  <w:marLeft w:val="0"/>
                  <w:marRight w:val="0"/>
                  <w:marTop w:val="0"/>
                  <w:marBottom w:val="0"/>
                  <w:divBdr>
                    <w:top w:val="none" w:sz="0" w:space="0" w:color="auto"/>
                    <w:left w:val="none" w:sz="0" w:space="0" w:color="auto"/>
                    <w:bottom w:val="none" w:sz="0" w:space="0" w:color="auto"/>
                    <w:right w:val="none" w:sz="0" w:space="0" w:color="auto"/>
                  </w:divBdr>
                  <w:divsChild>
                    <w:div w:id="1866210702">
                      <w:marLeft w:val="0"/>
                      <w:marRight w:val="0"/>
                      <w:marTop w:val="0"/>
                      <w:marBottom w:val="0"/>
                      <w:divBdr>
                        <w:top w:val="none" w:sz="0" w:space="0" w:color="auto"/>
                        <w:left w:val="none" w:sz="0" w:space="0" w:color="auto"/>
                        <w:bottom w:val="none" w:sz="0" w:space="0" w:color="auto"/>
                        <w:right w:val="none" w:sz="0" w:space="0" w:color="auto"/>
                      </w:divBdr>
                      <w:divsChild>
                        <w:div w:id="2010786518">
                          <w:marLeft w:val="0"/>
                          <w:marRight w:val="0"/>
                          <w:marTop w:val="0"/>
                          <w:marBottom w:val="0"/>
                          <w:divBdr>
                            <w:top w:val="none" w:sz="0" w:space="0" w:color="auto"/>
                            <w:left w:val="none" w:sz="0" w:space="0" w:color="auto"/>
                            <w:bottom w:val="none" w:sz="0" w:space="0" w:color="auto"/>
                            <w:right w:val="none" w:sz="0" w:space="0" w:color="auto"/>
                          </w:divBdr>
                          <w:divsChild>
                            <w:div w:id="427045127">
                              <w:marLeft w:val="0"/>
                              <w:marRight w:val="0"/>
                              <w:marTop w:val="0"/>
                              <w:marBottom w:val="0"/>
                              <w:divBdr>
                                <w:top w:val="none" w:sz="0" w:space="0" w:color="auto"/>
                                <w:left w:val="none" w:sz="0" w:space="0" w:color="auto"/>
                                <w:bottom w:val="none" w:sz="0" w:space="0" w:color="auto"/>
                                <w:right w:val="none" w:sz="0" w:space="0" w:color="auto"/>
                              </w:divBdr>
                              <w:divsChild>
                                <w:div w:id="3957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5630">
              <w:marLeft w:val="0"/>
              <w:marRight w:val="0"/>
              <w:marTop w:val="0"/>
              <w:marBottom w:val="0"/>
              <w:divBdr>
                <w:top w:val="none" w:sz="0" w:space="0" w:color="auto"/>
                <w:left w:val="none" w:sz="0" w:space="0" w:color="auto"/>
                <w:bottom w:val="none" w:sz="0" w:space="0" w:color="auto"/>
                <w:right w:val="none" w:sz="0" w:space="0" w:color="auto"/>
              </w:divBdr>
              <w:divsChild>
                <w:div w:id="715545488">
                  <w:marLeft w:val="0"/>
                  <w:marRight w:val="0"/>
                  <w:marTop w:val="0"/>
                  <w:marBottom w:val="0"/>
                  <w:divBdr>
                    <w:top w:val="none" w:sz="0" w:space="0" w:color="auto"/>
                    <w:left w:val="none" w:sz="0" w:space="0" w:color="auto"/>
                    <w:bottom w:val="none" w:sz="0" w:space="0" w:color="auto"/>
                    <w:right w:val="none" w:sz="0" w:space="0" w:color="auto"/>
                  </w:divBdr>
                  <w:divsChild>
                    <w:div w:id="1922635075">
                      <w:marLeft w:val="0"/>
                      <w:marRight w:val="0"/>
                      <w:marTop w:val="0"/>
                      <w:marBottom w:val="0"/>
                      <w:divBdr>
                        <w:top w:val="none" w:sz="0" w:space="0" w:color="auto"/>
                        <w:left w:val="none" w:sz="0" w:space="0" w:color="auto"/>
                        <w:bottom w:val="none" w:sz="0" w:space="0" w:color="auto"/>
                        <w:right w:val="none" w:sz="0" w:space="0" w:color="auto"/>
                      </w:divBdr>
                      <w:divsChild>
                        <w:div w:id="808282656">
                          <w:marLeft w:val="0"/>
                          <w:marRight w:val="0"/>
                          <w:marTop w:val="0"/>
                          <w:marBottom w:val="0"/>
                          <w:divBdr>
                            <w:top w:val="none" w:sz="0" w:space="0" w:color="auto"/>
                            <w:left w:val="none" w:sz="0" w:space="0" w:color="auto"/>
                            <w:bottom w:val="none" w:sz="0" w:space="0" w:color="auto"/>
                            <w:right w:val="none" w:sz="0" w:space="0" w:color="auto"/>
                          </w:divBdr>
                          <w:divsChild>
                            <w:div w:id="482039248">
                              <w:marLeft w:val="0"/>
                              <w:marRight w:val="0"/>
                              <w:marTop w:val="0"/>
                              <w:marBottom w:val="0"/>
                              <w:divBdr>
                                <w:top w:val="none" w:sz="0" w:space="0" w:color="auto"/>
                                <w:left w:val="none" w:sz="0" w:space="0" w:color="auto"/>
                                <w:bottom w:val="none" w:sz="0" w:space="0" w:color="auto"/>
                                <w:right w:val="none" w:sz="0" w:space="0" w:color="auto"/>
                              </w:divBdr>
                              <w:divsChild>
                                <w:div w:id="3323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933755">
              <w:marLeft w:val="0"/>
              <w:marRight w:val="0"/>
              <w:marTop w:val="0"/>
              <w:marBottom w:val="0"/>
              <w:divBdr>
                <w:top w:val="none" w:sz="0" w:space="0" w:color="auto"/>
                <w:left w:val="none" w:sz="0" w:space="0" w:color="auto"/>
                <w:bottom w:val="none" w:sz="0" w:space="0" w:color="auto"/>
                <w:right w:val="none" w:sz="0" w:space="0" w:color="auto"/>
              </w:divBdr>
              <w:divsChild>
                <w:div w:id="1585257423">
                  <w:marLeft w:val="0"/>
                  <w:marRight w:val="0"/>
                  <w:marTop w:val="0"/>
                  <w:marBottom w:val="0"/>
                  <w:divBdr>
                    <w:top w:val="none" w:sz="0" w:space="0" w:color="auto"/>
                    <w:left w:val="none" w:sz="0" w:space="0" w:color="auto"/>
                    <w:bottom w:val="none" w:sz="0" w:space="0" w:color="auto"/>
                    <w:right w:val="none" w:sz="0" w:space="0" w:color="auto"/>
                  </w:divBdr>
                  <w:divsChild>
                    <w:div w:id="105972418">
                      <w:marLeft w:val="0"/>
                      <w:marRight w:val="0"/>
                      <w:marTop w:val="0"/>
                      <w:marBottom w:val="0"/>
                      <w:divBdr>
                        <w:top w:val="none" w:sz="0" w:space="0" w:color="auto"/>
                        <w:left w:val="none" w:sz="0" w:space="0" w:color="auto"/>
                        <w:bottom w:val="none" w:sz="0" w:space="0" w:color="auto"/>
                        <w:right w:val="none" w:sz="0" w:space="0" w:color="auto"/>
                      </w:divBdr>
                      <w:divsChild>
                        <w:div w:id="1965430449">
                          <w:marLeft w:val="0"/>
                          <w:marRight w:val="0"/>
                          <w:marTop w:val="0"/>
                          <w:marBottom w:val="0"/>
                          <w:divBdr>
                            <w:top w:val="none" w:sz="0" w:space="0" w:color="auto"/>
                            <w:left w:val="none" w:sz="0" w:space="0" w:color="auto"/>
                            <w:bottom w:val="none" w:sz="0" w:space="0" w:color="auto"/>
                            <w:right w:val="none" w:sz="0" w:space="0" w:color="auto"/>
                          </w:divBdr>
                          <w:divsChild>
                            <w:div w:id="1769737854">
                              <w:marLeft w:val="0"/>
                              <w:marRight w:val="0"/>
                              <w:marTop w:val="0"/>
                              <w:marBottom w:val="0"/>
                              <w:divBdr>
                                <w:top w:val="none" w:sz="0" w:space="0" w:color="auto"/>
                                <w:left w:val="none" w:sz="0" w:space="0" w:color="auto"/>
                                <w:bottom w:val="none" w:sz="0" w:space="0" w:color="auto"/>
                                <w:right w:val="none" w:sz="0" w:space="0" w:color="auto"/>
                              </w:divBdr>
                              <w:divsChild>
                                <w:div w:id="20487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6197">
              <w:marLeft w:val="0"/>
              <w:marRight w:val="0"/>
              <w:marTop w:val="0"/>
              <w:marBottom w:val="0"/>
              <w:divBdr>
                <w:top w:val="none" w:sz="0" w:space="0" w:color="auto"/>
                <w:left w:val="none" w:sz="0" w:space="0" w:color="auto"/>
                <w:bottom w:val="none" w:sz="0" w:space="0" w:color="auto"/>
                <w:right w:val="none" w:sz="0" w:space="0" w:color="auto"/>
              </w:divBdr>
              <w:divsChild>
                <w:div w:id="2085561160">
                  <w:marLeft w:val="0"/>
                  <w:marRight w:val="0"/>
                  <w:marTop w:val="0"/>
                  <w:marBottom w:val="0"/>
                  <w:divBdr>
                    <w:top w:val="none" w:sz="0" w:space="0" w:color="auto"/>
                    <w:left w:val="none" w:sz="0" w:space="0" w:color="auto"/>
                    <w:bottom w:val="none" w:sz="0" w:space="0" w:color="auto"/>
                    <w:right w:val="none" w:sz="0" w:space="0" w:color="auto"/>
                  </w:divBdr>
                  <w:divsChild>
                    <w:div w:id="1814718518">
                      <w:marLeft w:val="0"/>
                      <w:marRight w:val="0"/>
                      <w:marTop w:val="0"/>
                      <w:marBottom w:val="0"/>
                      <w:divBdr>
                        <w:top w:val="none" w:sz="0" w:space="0" w:color="auto"/>
                        <w:left w:val="none" w:sz="0" w:space="0" w:color="auto"/>
                        <w:bottom w:val="none" w:sz="0" w:space="0" w:color="auto"/>
                        <w:right w:val="none" w:sz="0" w:space="0" w:color="auto"/>
                      </w:divBdr>
                      <w:divsChild>
                        <w:div w:id="2129858794">
                          <w:marLeft w:val="0"/>
                          <w:marRight w:val="0"/>
                          <w:marTop w:val="0"/>
                          <w:marBottom w:val="0"/>
                          <w:divBdr>
                            <w:top w:val="none" w:sz="0" w:space="0" w:color="auto"/>
                            <w:left w:val="none" w:sz="0" w:space="0" w:color="auto"/>
                            <w:bottom w:val="none" w:sz="0" w:space="0" w:color="auto"/>
                            <w:right w:val="none" w:sz="0" w:space="0" w:color="auto"/>
                          </w:divBdr>
                          <w:divsChild>
                            <w:div w:id="957566638">
                              <w:marLeft w:val="0"/>
                              <w:marRight w:val="0"/>
                              <w:marTop w:val="0"/>
                              <w:marBottom w:val="0"/>
                              <w:divBdr>
                                <w:top w:val="none" w:sz="0" w:space="0" w:color="auto"/>
                                <w:left w:val="none" w:sz="0" w:space="0" w:color="auto"/>
                                <w:bottom w:val="none" w:sz="0" w:space="0" w:color="auto"/>
                                <w:right w:val="none" w:sz="0" w:space="0" w:color="auto"/>
                              </w:divBdr>
                              <w:divsChild>
                                <w:div w:id="15257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8552">
              <w:marLeft w:val="0"/>
              <w:marRight w:val="0"/>
              <w:marTop w:val="0"/>
              <w:marBottom w:val="0"/>
              <w:divBdr>
                <w:top w:val="none" w:sz="0" w:space="0" w:color="auto"/>
                <w:left w:val="none" w:sz="0" w:space="0" w:color="auto"/>
                <w:bottom w:val="none" w:sz="0" w:space="0" w:color="auto"/>
                <w:right w:val="none" w:sz="0" w:space="0" w:color="auto"/>
              </w:divBdr>
              <w:divsChild>
                <w:div w:id="922420668">
                  <w:marLeft w:val="0"/>
                  <w:marRight w:val="0"/>
                  <w:marTop w:val="0"/>
                  <w:marBottom w:val="0"/>
                  <w:divBdr>
                    <w:top w:val="none" w:sz="0" w:space="0" w:color="auto"/>
                    <w:left w:val="none" w:sz="0" w:space="0" w:color="auto"/>
                    <w:bottom w:val="none" w:sz="0" w:space="0" w:color="auto"/>
                    <w:right w:val="none" w:sz="0" w:space="0" w:color="auto"/>
                  </w:divBdr>
                  <w:divsChild>
                    <w:div w:id="1393043607">
                      <w:marLeft w:val="0"/>
                      <w:marRight w:val="0"/>
                      <w:marTop w:val="0"/>
                      <w:marBottom w:val="0"/>
                      <w:divBdr>
                        <w:top w:val="none" w:sz="0" w:space="0" w:color="auto"/>
                        <w:left w:val="none" w:sz="0" w:space="0" w:color="auto"/>
                        <w:bottom w:val="none" w:sz="0" w:space="0" w:color="auto"/>
                        <w:right w:val="none" w:sz="0" w:space="0" w:color="auto"/>
                      </w:divBdr>
                      <w:divsChild>
                        <w:div w:id="64646517">
                          <w:marLeft w:val="0"/>
                          <w:marRight w:val="0"/>
                          <w:marTop w:val="0"/>
                          <w:marBottom w:val="0"/>
                          <w:divBdr>
                            <w:top w:val="none" w:sz="0" w:space="0" w:color="auto"/>
                            <w:left w:val="none" w:sz="0" w:space="0" w:color="auto"/>
                            <w:bottom w:val="none" w:sz="0" w:space="0" w:color="auto"/>
                            <w:right w:val="none" w:sz="0" w:space="0" w:color="auto"/>
                          </w:divBdr>
                          <w:divsChild>
                            <w:div w:id="1841239385">
                              <w:marLeft w:val="0"/>
                              <w:marRight w:val="0"/>
                              <w:marTop w:val="0"/>
                              <w:marBottom w:val="0"/>
                              <w:divBdr>
                                <w:top w:val="none" w:sz="0" w:space="0" w:color="auto"/>
                                <w:left w:val="none" w:sz="0" w:space="0" w:color="auto"/>
                                <w:bottom w:val="none" w:sz="0" w:space="0" w:color="auto"/>
                                <w:right w:val="none" w:sz="0" w:space="0" w:color="auto"/>
                              </w:divBdr>
                              <w:divsChild>
                                <w:div w:id="7702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31756">
              <w:marLeft w:val="0"/>
              <w:marRight w:val="0"/>
              <w:marTop w:val="0"/>
              <w:marBottom w:val="0"/>
              <w:divBdr>
                <w:top w:val="none" w:sz="0" w:space="0" w:color="auto"/>
                <w:left w:val="none" w:sz="0" w:space="0" w:color="auto"/>
                <w:bottom w:val="none" w:sz="0" w:space="0" w:color="auto"/>
                <w:right w:val="none" w:sz="0" w:space="0" w:color="auto"/>
              </w:divBdr>
              <w:divsChild>
                <w:div w:id="690835762">
                  <w:marLeft w:val="0"/>
                  <w:marRight w:val="0"/>
                  <w:marTop w:val="0"/>
                  <w:marBottom w:val="0"/>
                  <w:divBdr>
                    <w:top w:val="none" w:sz="0" w:space="0" w:color="auto"/>
                    <w:left w:val="none" w:sz="0" w:space="0" w:color="auto"/>
                    <w:bottom w:val="none" w:sz="0" w:space="0" w:color="auto"/>
                    <w:right w:val="none" w:sz="0" w:space="0" w:color="auto"/>
                  </w:divBdr>
                  <w:divsChild>
                    <w:div w:id="526143017">
                      <w:marLeft w:val="0"/>
                      <w:marRight w:val="0"/>
                      <w:marTop w:val="0"/>
                      <w:marBottom w:val="0"/>
                      <w:divBdr>
                        <w:top w:val="none" w:sz="0" w:space="0" w:color="auto"/>
                        <w:left w:val="none" w:sz="0" w:space="0" w:color="auto"/>
                        <w:bottom w:val="none" w:sz="0" w:space="0" w:color="auto"/>
                        <w:right w:val="none" w:sz="0" w:space="0" w:color="auto"/>
                      </w:divBdr>
                      <w:divsChild>
                        <w:div w:id="360741010">
                          <w:marLeft w:val="0"/>
                          <w:marRight w:val="0"/>
                          <w:marTop w:val="0"/>
                          <w:marBottom w:val="0"/>
                          <w:divBdr>
                            <w:top w:val="none" w:sz="0" w:space="0" w:color="auto"/>
                            <w:left w:val="none" w:sz="0" w:space="0" w:color="auto"/>
                            <w:bottom w:val="none" w:sz="0" w:space="0" w:color="auto"/>
                            <w:right w:val="none" w:sz="0" w:space="0" w:color="auto"/>
                          </w:divBdr>
                          <w:divsChild>
                            <w:div w:id="1257665184">
                              <w:marLeft w:val="0"/>
                              <w:marRight w:val="0"/>
                              <w:marTop w:val="0"/>
                              <w:marBottom w:val="0"/>
                              <w:divBdr>
                                <w:top w:val="none" w:sz="0" w:space="0" w:color="auto"/>
                                <w:left w:val="none" w:sz="0" w:space="0" w:color="auto"/>
                                <w:bottom w:val="none" w:sz="0" w:space="0" w:color="auto"/>
                                <w:right w:val="none" w:sz="0" w:space="0" w:color="auto"/>
                              </w:divBdr>
                              <w:divsChild>
                                <w:div w:id="17300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589414">
              <w:marLeft w:val="0"/>
              <w:marRight w:val="0"/>
              <w:marTop w:val="0"/>
              <w:marBottom w:val="0"/>
              <w:divBdr>
                <w:top w:val="none" w:sz="0" w:space="0" w:color="auto"/>
                <w:left w:val="none" w:sz="0" w:space="0" w:color="auto"/>
                <w:bottom w:val="none" w:sz="0" w:space="0" w:color="auto"/>
                <w:right w:val="none" w:sz="0" w:space="0" w:color="auto"/>
              </w:divBdr>
              <w:divsChild>
                <w:div w:id="1103187940">
                  <w:marLeft w:val="0"/>
                  <w:marRight w:val="0"/>
                  <w:marTop w:val="0"/>
                  <w:marBottom w:val="0"/>
                  <w:divBdr>
                    <w:top w:val="none" w:sz="0" w:space="0" w:color="auto"/>
                    <w:left w:val="none" w:sz="0" w:space="0" w:color="auto"/>
                    <w:bottom w:val="none" w:sz="0" w:space="0" w:color="auto"/>
                    <w:right w:val="none" w:sz="0" w:space="0" w:color="auto"/>
                  </w:divBdr>
                  <w:divsChild>
                    <w:div w:id="1569879086">
                      <w:marLeft w:val="0"/>
                      <w:marRight w:val="0"/>
                      <w:marTop w:val="0"/>
                      <w:marBottom w:val="0"/>
                      <w:divBdr>
                        <w:top w:val="none" w:sz="0" w:space="0" w:color="auto"/>
                        <w:left w:val="none" w:sz="0" w:space="0" w:color="auto"/>
                        <w:bottom w:val="none" w:sz="0" w:space="0" w:color="auto"/>
                        <w:right w:val="none" w:sz="0" w:space="0" w:color="auto"/>
                      </w:divBdr>
                      <w:divsChild>
                        <w:div w:id="790785501">
                          <w:marLeft w:val="0"/>
                          <w:marRight w:val="0"/>
                          <w:marTop w:val="0"/>
                          <w:marBottom w:val="0"/>
                          <w:divBdr>
                            <w:top w:val="none" w:sz="0" w:space="0" w:color="auto"/>
                            <w:left w:val="none" w:sz="0" w:space="0" w:color="auto"/>
                            <w:bottom w:val="none" w:sz="0" w:space="0" w:color="auto"/>
                            <w:right w:val="none" w:sz="0" w:space="0" w:color="auto"/>
                          </w:divBdr>
                          <w:divsChild>
                            <w:div w:id="1846893662">
                              <w:marLeft w:val="0"/>
                              <w:marRight w:val="0"/>
                              <w:marTop w:val="0"/>
                              <w:marBottom w:val="0"/>
                              <w:divBdr>
                                <w:top w:val="none" w:sz="0" w:space="0" w:color="auto"/>
                                <w:left w:val="none" w:sz="0" w:space="0" w:color="auto"/>
                                <w:bottom w:val="none" w:sz="0" w:space="0" w:color="auto"/>
                                <w:right w:val="none" w:sz="0" w:space="0" w:color="auto"/>
                              </w:divBdr>
                              <w:divsChild>
                                <w:div w:id="1412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2123">
              <w:marLeft w:val="0"/>
              <w:marRight w:val="0"/>
              <w:marTop w:val="0"/>
              <w:marBottom w:val="0"/>
              <w:divBdr>
                <w:top w:val="none" w:sz="0" w:space="0" w:color="auto"/>
                <w:left w:val="none" w:sz="0" w:space="0" w:color="auto"/>
                <w:bottom w:val="none" w:sz="0" w:space="0" w:color="auto"/>
                <w:right w:val="none" w:sz="0" w:space="0" w:color="auto"/>
              </w:divBdr>
              <w:divsChild>
                <w:div w:id="1997807417">
                  <w:marLeft w:val="0"/>
                  <w:marRight w:val="0"/>
                  <w:marTop w:val="0"/>
                  <w:marBottom w:val="0"/>
                  <w:divBdr>
                    <w:top w:val="none" w:sz="0" w:space="0" w:color="auto"/>
                    <w:left w:val="none" w:sz="0" w:space="0" w:color="auto"/>
                    <w:bottom w:val="none" w:sz="0" w:space="0" w:color="auto"/>
                    <w:right w:val="none" w:sz="0" w:space="0" w:color="auto"/>
                  </w:divBdr>
                  <w:divsChild>
                    <w:div w:id="941455195">
                      <w:marLeft w:val="0"/>
                      <w:marRight w:val="0"/>
                      <w:marTop w:val="0"/>
                      <w:marBottom w:val="0"/>
                      <w:divBdr>
                        <w:top w:val="none" w:sz="0" w:space="0" w:color="auto"/>
                        <w:left w:val="none" w:sz="0" w:space="0" w:color="auto"/>
                        <w:bottom w:val="none" w:sz="0" w:space="0" w:color="auto"/>
                        <w:right w:val="none" w:sz="0" w:space="0" w:color="auto"/>
                      </w:divBdr>
                      <w:divsChild>
                        <w:div w:id="2016181949">
                          <w:marLeft w:val="0"/>
                          <w:marRight w:val="0"/>
                          <w:marTop w:val="0"/>
                          <w:marBottom w:val="0"/>
                          <w:divBdr>
                            <w:top w:val="none" w:sz="0" w:space="0" w:color="auto"/>
                            <w:left w:val="none" w:sz="0" w:space="0" w:color="auto"/>
                            <w:bottom w:val="none" w:sz="0" w:space="0" w:color="auto"/>
                            <w:right w:val="none" w:sz="0" w:space="0" w:color="auto"/>
                          </w:divBdr>
                          <w:divsChild>
                            <w:div w:id="1306201706">
                              <w:marLeft w:val="0"/>
                              <w:marRight w:val="0"/>
                              <w:marTop w:val="0"/>
                              <w:marBottom w:val="0"/>
                              <w:divBdr>
                                <w:top w:val="none" w:sz="0" w:space="0" w:color="auto"/>
                                <w:left w:val="none" w:sz="0" w:space="0" w:color="auto"/>
                                <w:bottom w:val="none" w:sz="0" w:space="0" w:color="auto"/>
                                <w:right w:val="none" w:sz="0" w:space="0" w:color="auto"/>
                              </w:divBdr>
                              <w:divsChild>
                                <w:div w:id="13399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51196">
              <w:marLeft w:val="0"/>
              <w:marRight w:val="0"/>
              <w:marTop w:val="0"/>
              <w:marBottom w:val="0"/>
              <w:divBdr>
                <w:top w:val="none" w:sz="0" w:space="0" w:color="auto"/>
                <w:left w:val="none" w:sz="0" w:space="0" w:color="auto"/>
                <w:bottom w:val="none" w:sz="0" w:space="0" w:color="auto"/>
                <w:right w:val="none" w:sz="0" w:space="0" w:color="auto"/>
              </w:divBdr>
              <w:divsChild>
                <w:div w:id="1612131832">
                  <w:marLeft w:val="0"/>
                  <w:marRight w:val="0"/>
                  <w:marTop w:val="0"/>
                  <w:marBottom w:val="0"/>
                  <w:divBdr>
                    <w:top w:val="none" w:sz="0" w:space="0" w:color="auto"/>
                    <w:left w:val="none" w:sz="0" w:space="0" w:color="auto"/>
                    <w:bottom w:val="none" w:sz="0" w:space="0" w:color="auto"/>
                    <w:right w:val="none" w:sz="0" w:space="0" w:color="auto"/>
                  </w:divBdr>
                  <w:divsChild>
                    <w:div w:id="560141569">
                      <w:marLeft w:val="0"/>
                      <w:marRight w:val="0"/>
                      <w:marTop w:val="0"/>
                      <w:marBottom w:val="0"/>
                      <w:divBdr>
                        <w:top w:val="none" w:sz="0" w:space="0" w:color="auto"/>
                        <w:left w:val="none" w:sz="0" w:space="0" w:color="auto"/>
                        <w:bottom w:val="none" w:sz="0" w:space="0" w:color="auto"/>
                        <w:right w:val="none" w:sz="0" w:space="0" w:color="auto"/>
                      </w:divBdr>
                      <w:divsChild>
                        <w:div w:id="1798910453">
                          <w:marLeft w:val="0"/>
                          <w:marRight w:val="0"/>
                          <w:marTop w:val="0"/>
                          <w:marBottom w:val="0"/>
                          <w:divBdr>
                            <w:top w:val="none" w:sz="0" w:space="0" w:color="auto"/>
                            <w:left w:val="none" w:sz="0" w:space="0" w:color="auto"/>
                            <w:bottom w:val="none" w:sz="0" w:space="0" w:color="auto"/>
                            <w:right w:val="none" w:sz="0" w:space="0" w:color="auto"/>
                          </w:divBdr>
                          <w:divsChild>
                            <w:div w:id="989481985">
                              <w:marLeft w:val="0"/>
                              <w:marRight w:val="0"/>
                              <w:marTop w:val="0"/>
                              <w:marBottom w:val="0"/>
                              <w:divBdr>
                                <w:top w:val="none" w:sz="0" w:space="0" w:color="auto"/>
                                <w:left w:val="none" w:sz="0" w:space="0" w:color="auto"/>
                                <w:bottom w:val="none" w:sz="0" w:space="0" w:color="auto"/>
                                <w:right w:val="none" w:sz="0" w:space="0" w:color="auto"/>
                              </w:divBdr>
                              <w:divsChild>
                                <w:div w:id="124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566974">
              <w:marLeft w:val="0"/>
              <w:marRight w:val="0"/>
              <w:marTop w:val="0"/>
              <w:marBottom w:val="0"/>
              <w:divBdr>
                <w:top w:val="none" w:sz="0" w:space="0" w:color="auto"/>
                <w:left w:val="none" w:sz="0" w:space="0" w:color="auto"/>
                <w:bottom w:val="none" w:sz="0" w:space="0" w:color="auto"/>
                <w:right w:val="none" w:sz="0" w:space="0" w:color="auto"/>
              </w:divBdr>
              <w:divsChild>
                <w:div w:id="1294212151">
                  <w:marLeft w:val="0"/>
                  <w:marRight w:val="0"/>
                  <w:marTop w:val="0"/>
                  <w:marBottom w:val="0"/>
                  <w:divBdr>
                    <w:top w:val="none" w:sz="0" w:space="0" w:color="auto"/>
                    <w:left w:val="none" w:sz="0" w:space="0" w:color="auto"/>
                    <w:bottom w:val="none" w:sz="0" w:space="0" w:color="auto"/>
                    <w:right w:val="none" w:sz="0" w:space="0" w:color="auto"/>
                  </w:divBdr>
                  <w:divsChild>
                    <w:div w:id="193200707">
                      <w:marLeft w:val="0"/>
                      <w:marRight w:val="0"/>
                      <w:marTop w:val="0"/>
                      <w:marBottom w:val="0"/>
                      <w:divBdr>
                        <w:top w:val="none" w:sz="0" w:space="0" w:color="auto"/>
                        <w:left w:val="none" w:sz="0" w:space="0" w:color="auto"/>
                        <w:bottom w:val="none" w:sz="0" w:space="0" w:color="auto"/>
                        <w:right w:val="none" w:sz="0" w:space="0" w:color="auto"/>
                      </w:divBdr>
                      <w:divsChild>
                        <w:div w:id="1754545910">
                          <w:marLeft w:val="0"/>
                          <w:marRight w:val="0"/>
                          <w:marTop w:val="0"/>
                          <w:marBottom w:val="0"/>
                          <w:divBdr>
                            <w:top w:val="none" w:sz="0" w:space="0" w:color="auto"/>
                            <w:left w:val="none" w:sz="0" w:space="0" w:color="auto"/>
                            <w:bottom w:val="none" w:sz="0" w:space="0" w:color="auto"/>
                            <w:right w:val="none" w:sz="0" w:space="0" w:color="auto"/>
                          </w:divBdr>
                          <w:divsChild>
                            <w:div w:id="1608192971">
                              <w:marLeft w:val="0"/>
                              <w:marRight w:val="0"/>
                              <w:marTop w:val="0"/>
                              <w:marBottom w:val="0"/>
                              <w:divBdr>
                                <w:top w:val="none" w:sz="0" w:space="0" w:color="auto"/>
                                <w:left w:val="none" w:sz="0" w:space="0" w:color="auto"/>
                                <w:bottom w:val="none" w:sz="0" w:space="0" w:color="auto"/>
                                <w:right w:val="none" w:sz="0" w:space="0" w:color="auto"/>
                              </w:divBdr>
                              <w:divsChild>
                                <w:div w:id="13172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4400">
              <w:marLeft w:val="0"/>
              <w:marRight w:val="0"/>
              <w:marTop w:val="0"/>
              <w:marBottom w:val="0"/>
              <w:divBdr>
                <w:top w:val="none" w:sz="0" w:space="0" w:color="auto"/>
                <w:left w:val="none" w:sz="0" w:space="0" w:color="auto"/>
                <w:bottom w:val="none" w:sz="0" w:space="0" w:color="auto"/>
                <w:right w:val="none" w:sz="0" w:space="0" w:color="auto"/>
              </w:divBdr>
              <w:divsChild>
                <w:div w:id="25832233">
                  <w:marLeft w:val="0"/>
                  <w:marRight w:val="0"/>
                  <w:marTop w:val="0"/>
                  <w:marBottom w:val="0"/>
                  <w:divBdr>
                    <w:top w:val="none" w:sz="0" w:space="0" w:color="auto"/>
                    <w:left w:val="none" w:sz="0" w:space="0" w:color="auto"/>
                    <w:bottom w:val="none" w:sz="0" w:space="0" w:color="auto"/>
                    <w:right w:val="none" w:sz="0" w:space="0" w:color="auto"/>
                  </w:divBdr>
                  <w:divsChild>
                    <w:div w:id="1013537388">
                      <w:marLeft w:val="0"/>
                      <w:marRight w:val="0"/>
                      <w:marTop w:val="0"/>
                      <w:marBottom w:val="0"/>
                      <w:divBdr>
                        <w:top w:val="none" w:sz="0" w:space="0" w:color="auto"/>
                        <w:left w:val="none" w:sz="0" w:space="0" w:color="auto"/>
                        <w:bottom w:val="none" w:sz="0" w:space="0" w:color="auto"/>
                        <w:right w:val="none" w:sz="0" w:space="0" w:color="auto"/>
                      </w:divBdr>
                      <w:divsChild>
                        <w:div w:id="2090425379">
                          <w:marLeft w:val="0"/>
                          <w:marRight w:val="0"/>
                          <w:marTop w:val="0"/>
                          <w:marBottom w:val="0"/>
                          <w:divBdr>
                            <w:top w:val="none" w:sz="0" w:space="0" w:color="auto"/>
                            <w:left w:val="none" w:sz="0" w:space="0" w:color="auto"/>
                            <w:bottom w:val="none" w:sz="0" w:space="0" w:color="auto"/>
                            <w:right w:val="none" w:sz="0" w:space="0" w:color="auto"/>
                          </w:divBdr>
                          <w:divsChild>
                            <w:div w:id="1213730930">
                              <w:marLeft w:val="0"/>
                              <w:marRight w:val="0"/>
                              <w:marTop w:val="0"/>
                              <w:marBottom w:val="0"/>
                              <w:divBdr>
                                <w:top w:val="none" w:sz="0" w:space="0" w:color="auto"/>
                                <w:left w:val="none" w:sz="0" w:space="0" w:color="auto"/>
                                <w:bottom w:val="none" w:sz="0" w:space="0" w:color="auto"/>
                                <w:right w:val="none" w:sz="0" w:space="0" w:color="auto"/>
                              </w:divBdr>
                              <w:divsChild>
                                <w:div w:id="21066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2921">
              <w:marLeft w:val="0"/>
              <w:marRight w:val="0"/>
              <w:marTop w:val="0"/>
              <w:marBottom w:val="0"/>
              <w:divBdr>
                <w:top w:val="none" w:sz="0" w:space="0" w:color="auto"/>
                <w:left w:val="none" w:sz="0" w:space="0" w:color="auto"/>
                <w:bottom w:val="none" w:sz="0" w:space="0" w:color="auto"/>
                <w:right w:val="none" w:sz="0" w:space="0" w:color="auto"/>
              </w:divBdr>
              <w:divsChild>
                <w:div w:id="639655053">
                  <w:marLeft w:val="0"/>
                  <w:marRight w:val="0"/>
                  <w:marTop w:val="0"/>
                  <w:marBottom w:val="0"/>
                  <w:divBdr>
                    <w:top w:val="none" w:sz="0" w:space="0" w:color="auto"/>
                    <w:left w:val="none" w:sz="0" w:space="0" w:color="auto"/>
                    <w:bottom w:val="none" w:sz="0" w:space="0" w:color="auto"/>
                    <w:right w:val="none" w:sz="0" w:space="0" w:color="auto"/>
                  </w:divBdr>
                  <w:divsChild>
                    <w:div w:id="1511214188">
                      <w:marLeft w:val="0"/>
                      <w:marRight w:val="0"/>
                      <w:marTop w:val="0"/>
                      <w:marBottom w:val="0"/>
                      <w:divBdr>
                        <w:top w:val="none" w:sz="0" w:space="0" w:color="auto"/>
                        <w:left w:val="none" w:sz="0" w:space="0" w:color="auto"/>
                        <w:bottom w:val="none" w:sz="0" w:space="0" w:color="auto"/>
                        <w:right w:val="none" w:sz="0" w:space="0" w:color="auto"/>
                      </w:divBdr>
                    </w:div>
                    <w:div w:id="1788425103">
                      <w:marLeft w:val="0"/>
                      <w:marRight w:val="0"/>
                      <w:marTop w:val="0"/>
                      <w:marBottom w:val="0"/>
                      <w:divBdr>
                        <w:top w:val="none" w:sz="0" w:space="0" w:color="auto"/>
                        <w:left w:val="none" w:sz="0" w:space="0" w:color="auto"/>
                        <w:bottom w:val="none" w:sz="0" w:space="0" w:color="auto"/>
                        <w:right w:val="none" w:sz="0" w:space="0" w:color="auto"/>
                      </w:divBdr>
                    </w:div>
                    <w:div w:id="363487282">
                      <w:marLeft w:val="0"/>
                      <w:marRight w:val="0"/>
                      <w:marTop w:val="0"/>
                      <w:marBottom w:val="0"/>
                      <w:divBdr>
                        <w:top w:val="none" w:sz="0" w:space="0" w:color="auto"/>
                        <w:left w:val="none" w:sz="0" w:space="0" w:color="auto"/>
                        <w:bottom w:val="none" w:sz="0" w:space="0" w:color="auto"/>
                        <w:right w:val="none" w:sz="0" w:space="0" w:color="auto"/>
                      </w:divBdr>
                    </w:div>
                    <w:div w:id="296493371">
                      <w:marLeft w:val="0"/>
                      <w:marRight w:val="0"/>
                      <w:marTop w:val="0"/>
                      <w:marBottom w:val="0"/>
                      <w:divBdr>
                        <w:top w:val="none" w:sz="0" w:space="0" w:color="auto"/>
                        <w:left w:val="none" w:sz="0" w:space="0" w:color="auto"/>
                        <w:bottom w:val="none" w:sz="0" w:space="0" w:color="auto"/>
                        <w:right w:val="none" w:sz="0" w:space="0" w:color="auto"/>
                      </w:divBdr>
                    </w:div>
                    <w:div w:id="1670906097">
                      <w:marLeft w:val="0"/>
                      <w:marRight w:val="0"/>
                      <w:marTop w:val="0"/>
                      <w:marBottom w:val="0"/>
                      <w:divBdr>
                        <w:top w:val="none" w:sz="0" w:space="0" w:color="auto"/>
                        <w:left w:val="none" w:sz="0" w:space="0" w:color="auto"/>
                        <w:bottom w:val="none" w:sz="0" w:space="0" w:color="auto"/>
                        <w:right w:val="none" w:sz="0" w:space="0" w:color="auto"/>
                      </w:divBdr>
                    </w:div>
                    <w:div w:id="874120542">
                      <w:marLeft w:val="0"/>
                      <w:marRight w:val="0"/>
                      <w:marTop w:val="0"/>
                      <w:marBottom w:val="0"/>
                      <w:divBdr>
                        <w:top w:val="none" w:sz="0" w:space="0" w:color="auto"/>
                        <w:left w:val="none" w:sz="0" w:space="0" w:color="auto"/>
                        <w:bottom w:val="none" w:sz="0" w:space="0" w:color="auto"/>
                        <w:right w:val="none" w:sz="0" w:space="0" w:color="auto"/>
                      </w:divBdr>
                    </w:div>
                    <w:div w:id="1769620136">
                      <w:marLeft w:val="0"/>
                      <w:marRight w:val="0"/>
                      <w:marTop w:val="0"/>
                      <w:marBottom w:val="0"/>
                      <w:divBdr>
                        <w:top w:val="none" w:sz="0" w:space="0" w:color="auto"/>
                        <w:left w:val="none" w:sz="0" w:space="0" w:color="auto"/>
                        <w:bottom w:val="none" w:sz="0" w:space="0" w:color="auto"/>
                        <w:right w:val="none" w:sz="0" w:space="0" w:color="auto"/>
                      </w:divBdr>
                    </w:div>
                    <w:div w:id="949319719">
                      <w:marLeft w:val="0"/>
                      <w:marRight w:val="0"/>
                      <w:marTop w:val="0"/>
                      <w:marBottom w:val="0"/>
                      <w:divBdr>
                        <w:top w:val="none" w:sz="0" w:space="0" w:color="auto"/>
                        <w:left w:val="none" w:sz="0" w:space="0" w:color="auto"/>
                        <w:bottom w:val="none" w:sz="0" w:space="0" w:color="auto"/>
                        <w:right w:val="none" w:sz="0" w:space="0" w:color="auto"/>
                      </w:divBdr>
                    </w:div>
                    <w:div w:id="609818071">
                      <w:marLeft w:val="0"/>
                      <w:marRight w:val="0"/>
                      <w:marTop w:val="0"/>
                      <w:marBottom w:val="0"/>
                      <w:divBdr>
                        <w:top w:val="none" w:sz="0" w:space="0" w:color="auto"/>
                        <w:left w:val="none" w:sz="0" w:space="0" w:color="auto"/>
                        <w:bottom w:val="none" w:sz="0" w:space="0" w:color="auto"/>
                        <w:right w:val="none" w:sz="0" w:space="0" w:color="auto"/>
                      </w:divBdr>
                    </w:div>
                    <w:div w:id="1896968931">
                      <w:marLeft w:val="0"/>
                      <w:marRight w:val="0"/>
                      <w:marTop w:val="0"/>
                      <w:marBottom w:val="0"/>
                      <w:divBdr>
                        <w:top w:val="none" w:sz="0" w:space="0" w:color="auto"/>
                        <w:left w:val="none" w:sz="0" w:space="0" w:color="auto"/>
                        <w:bottom w:val="none" w:sz="0" w:space="0" w:color="auto"/>
                        <w:right w:val="none" w:sz="0" w:space="0" w:color="auto"/>
                      </w:divBdr>
                    </w:div>
                    <w:div w:id="276108427">
                      <w:marLeft w:val="0"/>
                      <w:marRight w:val="0"/>
                      <w:marTop w:val="0"/>
                      <w:marBottom w:val="0"/>
                      <w:divBdr>
                        <w:top w:val="none" w:sz="0" w:space="0" w:color="auto"/>
                        <w:left w:val="none" w:sz="0" w:space="0" w:color="auto"/>
                        <w:bottom w:val="none" w:sz="0" w:space="0" w:color="auto"/>
                        <w:right w:val="none" w:sz="0" w:space="0" w:color="auto"/>
                      </w:divBdr>
                    </w:div>
                    <w:div w:id="726613734">
                      <w:marLeft w:val="0"/>
                      <w:marRight w:val="0"/>
                      <w:marTop w:val="0"/>
                      <w:marBottom w:val="0"/>
                      <w:divBdr>
                        <w:top w:val="none" w:sz="0" w:space="0" w:color="auto"/>
                        <w:left w:val="none" w:sz="0" w:space="0" w:color="auto"/>
                        <w:bottom w:val="none" w:sz="0" w:space="0" w:color="auto"/>
                        <w:right w:val="none" w:sz="0" w:space="0" w:color="auto"/>
                      </w:divBdr>
                    </w:div>
                    <w:div w:id="114060940">
                      <w:marLeft w:val="0"/>
                      <w:marRight w:val="0"/>
                      <w:marTop w:val="0"/>
                      <w:marBottom w:val="0"/>
                      <w:divBdr>
                        <w:top w:val="none" w:sz="0" w:space="0" w:color="auto"/>
                        <w:left w:val="none" w:sz="0" w:space="0" w:color="auto"/>
                        <w:bottom w:val="none" w:sz="0" w:space="0" w:color="auto"/>
                        <w:right w:val="none" w:sz="0" w:space="0" w:color="auto"/>
                      </w:divBdr>
                    </w:div>
                    <w:div w:id="314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3743">
              <w:marLeft w:val="0"/>
              <w:marRight w:val="0"/>
              <w:marTop w:val="0"/>
              <w:marBottom w:val="0"/>
              <w:divBdr>
                <w:top w:val="none" w:sz="0" w:space="0" w:color="auto"/>
                <w:left w:val="none" w:sz="0" w:space="0" w:color="auto"/>
                <w:bottom w:val="none" w:sz="0" w:space="0" w:color="auto"/>
                <w:right w:val="none" w:sz="0" w:space="0" w:color="auto"/>
              </w:divBdr>
              <w:divsChild>
                <w:div w:id="1423145937">
                  <w:marLeft w:val="0"/>
                  <w:marRight w:val="0"/>
                  <w:marTop w:val="0"/>
                  <w:marBottom w:val="0"/>
                  <w:divBdr>
                    <w:top w:val="none" w:sz="0" w:space="0" w:color="auto"/>
                    <w:left w:val="none" w:sz="0" w:space="0" w:color="auto"/>
                    <w:bottom w:val="none" w:sz="0" w:space="0" w:color="auto"/>
                    <w:right w:val="none" w:sz="0" w:space="0" w:color="auto"/>
                  </w:divBdr>
                  <w:divsChild>
                    <w:div w:id="1344672767">
                      <w:marLeft w:val="0"/>
                      <w:marRight w:val="0"/>
                      <w:marTop w:val="0"/>
                      <w:marBottom w:val="0"/>
                      <w:divBdr>
                        <w:top w:val="none" w:sz="0" w:space="0" w:color="auto"/>
                        <w:left w:val="none" w:sz="0" w:space="0" w:color="auto"/>
                        <w:bottom w:val="none" w:sz="0" w:space="0" w:color="auto"/>
                        <w:right w:val="none" w:sz="0" w:space="0" w:color="auto"/>
                      </w:divBdr>
                    </w:div>
                    <w:div w:id="1028260230">
                      <w:marLeft w:val="0"/>
                      <w:marRight w:val="0"/>
                      <w:marTop w:val="0"/>
                      <w:marBottom w:val="0"/>
                      <w:divBdr>
                        <w:top w:val="none" w:sz="0" w:space="0" w:color="auto"/>
                        <w:left w:val="none" w:sz="0" w:space="0" w:color="auto"/>
                        <w:bottom w:val="none" w:sz="0" w:space="0" w:color="auto"/>
                        <w:right w:val="none" w:sz="0" w:space="0" w:color="auto"/>
                      </w:divBdr>
                    </w:div>
                    <w:div w:id="1736245742">
                      <w:marLeft w:val="0"/>
                      <w:marRight w:val="0"/>
                      <w:marTop w:val="0"/>
                      <w:marBottom w:val="0"/>
                      <w:divBdr>
                        <w:top w:val="none" w:sz="0" w:space="0" w:color="auto"/>
                        <w:left w:val="none" w:sz="0" w:space="0" w:color="auto"/>
                        <w:bottom w:val="none" w:sz="0" w:space="0" w:color="auto"/>
                        <w:right w:val="none" w:sz="0" w:space="0" w:color="auto"/>
                      </w:divBdr>
                    </w:div>
                    <w:div w:id="242229117">
                      <w:marLeft w:val="0"/>
                      <w:marRight w:val="0"/>
                      <w:marTop w:val="0"/>
                      <w:marBottom w:val="0"/>
                      <w:divBdr>
                        <w:top w:val="none" w:sz="0" w:space="0" w:color="auto"/>
                        <w:left w:val="none" w:sz="0" w:space="0" w:color="auto"/>
                        <w:bottom w:val="none" w:sz="0" w:space="0" w:color="auto"/>
                        <w:right w:val="none" w:sz="0" w:space="0" w:color="auto"/>
                      </w:divBdr>
                    </w:div>
                    <w:div w:id="140392694">
                      <w:marLeft w:val="0"/>
                      <w:marRight w:val="0"/>
                      <w:marTop w:val="0"/>
                      <w:marBottom w:val="0"/>
                      <w:divBdr>
                        <w:top w:val="none" w:sz="0" w:space="0" w:color="auto"/>
                        <w:left w:val="none" w:sz="0" w:space="0" w:color="auto"/>
                        <w:bottom w:val="none" w:sz="0" w:space="0" w:color="auto"/>
                        <w:right w:val="none" w:sz="0" w:space="0" w:color="auto"/>
                      </w:divBdr>
                    </w:div>
                    <w:div w:id="1519273982">
                      <w:marLeft w:val="0"/>
                      <w:marRight w:val="0"/>
                      <w:marTop w:val="0"/>
                      <w:marBottom w:val="0"/>
                      <w:divBdr>
                        <w:top w:val="none" w:sz="0" w:space="0" w:color="auto"/>
                        <w:left w:val="none" w:sz="0" w:space="0" w:color="auto"/>
                        <w:bottom w:val="none" w:sz="0" w:space="0" w:color="auto"/>
                        <w:right w:val="none" w:sz="0" w:space="0" w:color="auto"/>
                      </w:divBdr>
                    </w:div>
                    <w:div w:id="2126344212">
                      <w:marLeft w:val="0"/>
                      <w:marRight w:val="0"/>
                      <w:marTop w:val="0"/>
                      <w:marBottom w:val="0"/>
                      <w:divBdr>
                        <w:top w:val="none" w:sz="0" w:space="0" w:color="auto"/>
                        <w:left w:val="none" w:sz="0" w:space="0" w:color="auto"/>
                        <w:bottom w:val="none" w:sz="0" w:space="0" w:color="auto"/>
                        <w:right w:val="none" w:sz="0" w:space="0" w:color="auto"/>
                      </w:divBdr>
                    </w:div>
                    <w:div w:id="1715233607">
                      <w:marLeft w:val="0"/>
                      <w:marRight w:val="0"/>
                      <w:marTop w:val="0"/>
                      <w:marBottom w:val="0"/>
                      <w:divBdr>
                        <w:top w:val="none" w:sz="0" w:space="0" w:color="auto"/>
                        <w:left w:val="none" w:sz="0" w:space="0" w:color="auto"/>
                        <w:bottom w:val="none" w:sz="0" w:space="0" w:color="auto"/>
                        <w:right w:val="none" w:sz="0" w:space="0" w:color="auto"/>
                      </w:divBdr>
                    </w:div>
                    <w:div w:id="1196625155">
                      <w:marLeft w:val="0"/>
                      <w:marRight w:val="0"/>
                      <w:marTop w:val="0"/>
                      <w:marBottom w:val="0"/>
                      <w:divBdr>
                        <w:top w:val="none" w:sz="0" w:space="0" w:color="auto"/>
                        <w:left w:val="none" w:sz="0" w:space="0" w:color="auto"/>
                        <w:bottom w:val="none" w:sz="0" w:space="0" w:color="auto"/>
                        <w:right w:val="none" w:sz="0" w:space="0" w:color="auto"/>
                      </w:divBdr>
                    </w:div>
                    <w:div w:id="995885467">
                      <w:marLeft w:val="0"/>
                      <w:marRight w:val="0"/>
                      <w:marTop w:val="0"/>
                      <w:marBottom w:val="0"/>
                      <w:divBdr>
                        <w:top w:val="none" w:sz="0" w:space="0" w:color="auto"/>
                        <w:left w:val="none" w:sz="0" w:space="0" w:color="auto"/>
                        <w:bottom w:val="none" w:sz="0" w:space="0" w:color="auto"/>
                        <w:right w:val="none" w:sz="0" w:space="0" w:color="auto"/>
                      </w:divBdr>
                    </w:div>
                    <w:div w:id="371350700">
                      <w:marLeft w:val="0"/>
                      <w:marRight w:val="0"/>
                      <w:marTop w:val="0"/>
                      <w:marBottom w:val="0"/>
                      <w:divBdr>
                        <w:top w:val="none" w:sz="0" w:space="0" w:color="auto"/>
                        <w:left w:val="none" w:sz="0" w:space="0" w:color="auto"/>
                        <w:bottom w:val="none" w:sz="0" w:space="0" w:color="auto"/>
                        <w:right w:val="none" w:sz="0" w:space="0" w:color="auto"/>
                      </w:divBdr>
                    </w:div>
                    <w:div w:id="1676178704">
                      <w:marLeft w:val="0"/>
                      <w:marRight w:val="0"/>
                      <w:marTop w:val="0"/>
                      <w:marBottom w:val="0"/>
                      <w:divBdr>
                        <w:top w:val="none" w:sz="0" w:space="0" w:color="auto"/>
                        <w:left w:val="none" w:sz="0" w:space="0" w:color="auto"/>
                        <w:bottom w:val="none" w:sz="0" w:space="0" w:color="auto"/>
                        <w:right w:val="none" w:sz="0" w:space="0" w:color="auto"/>
                      </w:divBdr>
                    </w:div>
                    <w:div w:id="283778764">
                      <w:marLeft w:val="0"/>
                      <w:marRight w:val="0"/>
                      <w:marTop w:val="0"/>
                      <w:marBottom w:val="0"/>
                      <w:divBdr>
                        <w:top w:val="none" w:sz="0" w:space="0" w:color="auto"/>
                        <w:left w:val="none" w:sz="0" w:space="0" w:color="auto"/>
                        <w:bottom w:val="none" w:sz="0" w:space="0" w:color="auto"/>
                        <w:right w:val="none" w:sz="0" w:space="0" w:color="auto"/>
                      </w:divBdr>
                    </w:div>
                    <w:div w:id="2012177092">
                      <w:marLeft w:val="0"/>
                      <w:marRight w:val="0"/>
                      <w:marTop w:val="0"/>
                      <w:marBottom w:val="0"/>
                      <w:divBdr>
                        <w:top w:val="none" w:sz="0" w:space="0" w:color="auto"/>
                        <w:left w:val="none" w:sz="0" w:space="0" w:color="auto"/>
                        <w:bottom w:val="none" w:sz="0" w:space="0" w:color="auto"/>
                        <w:right w:val="none" w:sz="0" w:space="0" w:color="auto"/>
                      </w:divBdr>
                    </w:div>
                    <w:div w:id="809982631">
                      <w:marLeft w:val="0"/>
                      <w:marRight w:val="0"/>
                      <w:marTop w:val="0"/>
                      <w:marBottom w:val="0"/>
                      <w:divBdr>
                        <w:top w:val="none" w:sz="0" w:space="0" w:color="auto"/>
                        <w:left w:val="none" w:sz="0" w:space="0" w:color="auto"/>
                        <w:bottom w:val="none" w:sz="0" w:space="0" w:color="auto"/>
                        <w:right w:val="none" w:sz="0" w:space="0" w:color="auto"/>
                      </w:divBdr>
                    </w:div>
                    <w:div w:id="1791586881">
                      <w:marLeft w:val="0"/>
                      <w:marRight w:val="0"/>
                      <w:marTop w:val="0"/>
                      <w:marBottom w:val="0"/>
                      <w:divBdr>
                        <w:top w:val="none" w:sz="0" w:space="0" w:color="auto"/>
                        <w:left w:val="none" w:sz="0" w:space="0" w:color="auto"/>
                        <w:bottom w:val="none" w:sz="0" w:space="0" w:color="auto"/>
                        <w:right w:val="none" w:sz="0" w:space="0" w:color="auto"/>
                      </w:divBdr>
                    </w:div>
                    <w:div w:id="1229606970">
                      <w:marLeft w:val="0"/>
                      <w:marRight w:val="0"/>
                      <w:marTop w:val="0"/>
                      <w:marBottom w:val="0"/>
                      <w:divBdr>
                        <w:top w:val="none" w:sz="0" w:space="0" w:color="auto"/>
                        <w:left w:val="none" w:sz="0" w:space="0" w:color="auto"/>
                        <w:bottom w:val="none" w:sz="0" w:space="0" w:color="auto"/>
                        <w:right w:val="none" w:sz="0" w:space="0" w:color="auto"/>
                      </w:divBdr>
                    </w:div>
                    <w:div w:id="1344167191">
                      <w:marLeft w:val="0"/>
                      <w:marRight w:val="0"/>
                      <w:marTop w:val="0"/>
                      <w:marBottom w:val="0"/>
                      <w:divBdr>
                        <w:top w:val="none" w:sz="0" w:space="0" w:color="auto"/>
                        <w:left w:val="none" w:sz="0" w:space="0" w:color="auto"/>
                        <w:bottom w:val="none" w:sz="0" w:space="0" w:color="auto"/>
                        <w:right w:val="none" w:sz="0" w:space="0" w:color="auto"/>
                      </w:divBdr>
                    </w:div>
                    <w:div w:id="1398548731">
                      <w:marLeft w:val="0"/>
                      <w:marRight w:val="0"/>
                      <w:marTop w:val="0"/>
                      <w:marBottom w:val="0"/>
                      <w:divBdr>
                        <w:top w:val="none" w:sz="0" w:space="0" w:color="auto"/>
                        <w:left w:val="none" w:sz="0" w:space="0" w:color="auto"/>
                        <w:bottom w:val="none" w:sz="0" w:space="0" w:color="auto"/>
                        <w:right w:val="none" w:sz="0" w:space="0" w:color="auto"/>
                      </w:divBdr>
                    </w:div>
                    <w:div w:id="10368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3589">
          <w:marLeft w:val="0"/>
          <w:marRight w:val="0"/>
          <w:marTop w:val="0"/>
          <w:marBottom w:val="0"/>
          <w:divBdr>
            <w:top w:val="none" w:sz="0" w:space="0" w:color="auto"/>
            <w:left w:val="none" w:sz="0" w:space="0" w:color="auto"/>
            <w:bottom w:val="none" w:sz="0" w:space="0" w:color="auto"/>
            <w:right w:val="none" w:sz="0" w:space="0" w:color="auto"/>
          </w:divBdr>
          <w:divsChild>
            <w:div w:id="562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8205">
      <w:bodyDiv w:val="1"/>
      <w:marLeft w:val="0"/>
      <w:marRight w:val="0"/>
      <w:marTop w:val="0"/>
      <w:marBottom w:val="0"/>
      <w:divBdr>
        <w:top w:val="none" w:sz="0" w:space="0" w:color="auto"/>
        <w:left w:val="none" w:sz="0" w:space="0" w:color="auto"/>
        <w:bottom w:val="none" w:sz="0" w:space="0" w:color="auto"/>
        <w:right w:val="none" w:sz="0" w:space="0" w:color="auto"/>
      </w:divBdr>
      <w:divsChild>
        <w:div w:id="882640661">
          <w:marLeft w:val="0"/>
          <w:marRight w:val="0"/>
          <w:marTop w:val="0"/>
          <w:marBottom w:val="0"/>
          <w:divBdr>
            <w:top w:val="none" w:sz="0" w:space="0" w:color="auto"/>
            <w:left w:val="none" w:sz="0" w:space="0" w:color="auto"/>
            <w:bottom w:val="none" w:sz="0" w:space="0" w:color="auto"/>
            <w:right w:val="none" w:sz="0" w:space="0" w:color="auto"/>
          </w:divBdr>
          <w:divsChild>
            <w:div w:id="1837919634">
              <w:marLeft w:val="0"/>
              <w:marRight w:val="0"/>
              <w:marTop w:val="0"/>
              <w:marBottom w:val="0"/>
              <w:divBdr>
                <w:top w:val="none" w:sz="0" w:space="0" w:color="auto"/>
                <w:left w:val="none" w:sz="0" w:space="0" w:color="auto"/>
                <w:bottom w:val="none" w:sz="0" w:space="0" w:color="auto"/>
                <w:right w:val="none" w:sz="0" w:space="0" w:color="auto"/>
              </w:divBdr>
            </w:div>
            <w:div w:id="1652250450">
              <w:marLeft w:val="0"/>
              <w:marRight w:val="0"/>
              <w:marTop w:val="0"/>
              <w:marBottom w:val="0"/>
              <w:divBdr>
                <w:top w:val="none" w:sz="0" w:space="0" w:color="auto"/>
                <w:left w:val="none" w:sz="0" w:space="0" w:color="auto"/>
                <w:bottom w:val="none" w:sz="0" w:space="0" w:color="auto"/>
                <w:right w:val="none" w:sz="0" w:space="0" w:color="auto"/>
              </w:divBdr>
            </w:div>
            <w:div w:id="1432166612">
              <w:marLeft w:val="0"/>
              <w:marRight w:val="0"/>
              <w:marTop w:val="0"/>
              <w:marBottom w:val="0"/>
              <w:divBdr>
                <w:top w:val="none" w:sz="0" w:space="0" w:color="auto"/>
                <w:left w:val="none" w:sz="0" w:space="0" w:color="auto"/>
                <w:bottom w:val="none" w:sz="0" w:space="0" w:color="auto"/>
                <w:right w:val="none" w:sz="0" w:space="0" w:color="auto"/>
              </w:divBdr>
            </w:div>
            <w:div w:id="819928014">
              <w:marLeft w:val="0"/>
              <w:marRight w:val="0"/>
              <w:marTop w:val="0"/>
              <w:marBottom w:val="0"/>
              <w:divBdr>
                <w:top w:val="none" w:sz="0" w:space="0" w:color="auto"/>
                <w:left w:val="none" w:sz="0" w:space="0" w:color="auto"/>
                <w:bottom w:val="none" w:sz="0" w:space="0" w:color="auto"/>
                <w:right w:val="none" w:sz="0" w:space="0" w:color="auto"/>
              </w:divBdr>
            </w:div>
            <w:div w:id="1784156255">
              <w:marLeft w:val="0"/>
              <w:marRight w:val="0"/>
              <w:marTop w:val="0"/>
              <w:marBottom w:val="0"/>
              <w:divBdr>
                <w:top w:val="none" w:sz="0" w:space="0" w:color="auto"/>
                <w:left w:val="none" w:sz="0" w:space="0" w:color="auto"/>
                <w:bottom w:val="none" w:sz="0" w:space="0" w:color="auto"/>
                <w:right w:val="none" w:sz="0" w:space="0" w:color="auto"/>
              </w:divBdr>
            </w:div>
            <w:div w:id="822936840">
              <w:marLeft w:val="0"/>
              <w:marRight w:val="0"/>
              <w:marTop w:val="0"/>
              <w:marBottom w:val="0"/>
              <w:divBdr>
                <w:top w:val="none" w:sz="0" w:space="0" w:color="auto"/>
                <w:left w:val="none" w:sz="0" w:space="0" w:color="auto"/>
                <w:bottom w:val="none" w:sz="0" w:space="0" w:color="auto"/>
                <w:right w:val="none" w:sz="0" w:space="0" w:color="auto"/>
              </w:divBdr>
            </w:div>
            <w:div w:id="237639205">
              <w:marLeft w:val="0"/>
              <w:marRight w:val="0"/>
              <w:marTop w:val="0"/>
              <w:marBottom w:val="0"/>
              <w:divBdr>
                <w:top w:val="none" w:sz="0" w:space="0" w:color="auto"/>
                <w:left w:val="none" w:sz="0" w:space="0" w:color="auto"/>
                <w:bottom w:val="none" w:sz="0" w:space="0" w:color="auto"/>
                <w:right w:val="none" w:sz="0" w:space="0" w:color="auto"/>
              </w:divBdr>
            </w:div>
            <w:div w:id="704864539">
              <w:marLeft w:val="0"/>
              <w:marRight w:val="0"/>
              <w:marTop w:val="0"/>
              <w:marBottom w:val="0"/>
              <w:divBdr>
                <w:top w:val="none" w:sz="0" w:space="0" w:color="auto"/>
                <w:left w:val="none" w:sz="0" w:space="0" w:color="auto"/>
                <w:bottom w:val="none" w:sz="0" w:space="0" w:color="auto"/>
                <w:right w:val="none" w:sz="0" w:space="0" w:color="auto"/>
              </w:divBdr>
            </w:div>
            <w:div w:id="1759058139">
              <w:marLeft w:val="0"/>
              <w:marRight w:val="0"/>
              <w:marTop w:val="0"/>
              <w:marBottom w:val="0"/>
              <w:divBdr>
                <w:top w:val="none" w:sz="0" w:space="0" w:color="auto"/>
                <w:left w:val="none" w:sz="0" w:space="0" w:color="auto"/>
                <w:bottom w:val="none" w:sz="0" w:space="0" w:color="auto"/>
                <w:right w:val="none" w:sz="0" w:space="0" w:color="auto"/>
              </w:divBdr>
            </w:div>
            <w:div w:id="1757092183">
              <w:marLeft w:val="0"/>
              <w:marRight w:val="0"/>
              <w:marTop w:val="0"/>
              <w:marBottom w:val="0"/>
              <w:divBdr>
                <w:top w:val="none" w:sz="0" w:space="0" w:color="auto"/>
                <w:left w:val="none" w:sz="0" w:space="0" w:color="auto"/>
                <w:bottom w:val="none" w:sz="0" w:space="0" w:color="auto"/>
                <w:right w:val="none" w:sz="0" w:space="0" w:color="auto"/>
              </w:divBdr>
            </w:div>
            <w:div w:id="153451761">
              <w:marLeft w:val="0"/>
              <w:marRight w:val="0"/>
              <w:marTop w:val="0"/>
              <w:marBottom w:val="0"/>
              <w:divBdr>
                <w:top w:val="none" w:sz="0" w:space="0" w:color="auto"/>
                <w:left w:val="none" w:sz="0" w:space="0" w:color="auto"/>
                <w:bottom w:val="none" w:sz="0" w:space="0" w:color="auto"/>
                <w:right w:val="none" w:sz="0" w:space="0" w:color="auto"/>
              </w:divBdr>
            </w:div>
            <w:div w:id="1565291435">
              <w:marLeft w:val="0"/>
              <w:marRight w:val="0"/>
              <w:marTop w:val="0"/>
              <w:marBottom w:val="0"/>
              <w:divBdr>
                <w:top w:val="none" w:sz="0" w:space="0" w:color="auto"/>
                <w:left w:val="none" w:sz="0" w:space="0" w:color="auto"/>
                <w:bottom w:val="none" w:sz="0" w:space="0" w:color="auto"/>
                <w:right w:val="none" w:sz="0" w:space="0" w:color="auto"/>
              </w:divBdr>
            </w:div>
            <w:div w:id="605624417">
              <w:marLeft w:val="0"/>
              <w:marRight w:val="0"/>
              <w:marTop w:val="0"/>
              <w:marBottom w:val="0"/>
              <w:divBdr>
                <w:top w:val="none" w:sz="0" w:space="0" w:color="auto"/>
                <w:left w:val="none" w:sz="0" w:space="0" w:color="auto"/>
                <w:bottom w:val="none" w:sz="0" w:space="0" w:color="auto"/>
                <w:right w:val="none" w:sz="0" w:space="0" w:color="auto"/>
              </w:divBdr>
            </w:div>
            <w:div w:id="1294941585">
              <w:marLeft w:val="0"/>
              <w:marRight w:val="0"/>
              <w:marTop w:val="0"/>
              <w:marBottom w:val="0"/>
              <w:divBdr>
                <w:top w:val="none" w:sz="0" w:space="0" w:color="auto"/>
                <w:left w:val="none" w:sz="0" w:space="0" w:color="auto"/>
                <w:bottom w:val="none" w:sz="0" w:space="0" w:color="auto"/>
                <w:right w:val="none" w:sz="0" w:space="0" w:color="auto"/>
              </w:divBdr>
            </w:div>
            <w:div w:id="1985888700">
              <w:marLeft w:val="0"/>
              <w:marRight w:val="0"/>
              <w:marTop w:val="0"/>
              <w:marBottom w:val="0"/>
              <w:divBdr>
                <w:top w:val="none" w:sz="0" w:space="0" w:color="auto"/>
                <w:left w:val="none" w:sz="0" w:space="0" w:color="auto"/>
                <w:bottom w:val="none" w:sz="0" w:space="0" w:color="auto"/>
                <w:right w:val="none" w:sz="0" w:space="0" w:color="auto"/>
              </w:divBdr>
            </w:div>
            <w:div w:id="1450853452">
              <w:marLeft w:val="0"/>
              <w:marRight w:val="0"/>
              <w:marTop w:val="0"/>
              <w:marBottom w:val="0"/>
              <w:divBdr>
                <w:top w:val="none" w:sz="0" w:space="0" w:color="auto"/>
                <w:left w:val="none" w:sz="0" w:space="0" w:color="auto"/>
                <w:bottom w:val="none" w:sz="0" w:space="0" w:color="auto"/>
                <w:right w:val="none" w:sz="0" w:space="0" w:color="auto"/>
              </w:divBdr>
            </w:div>
          </w:divsChild>
        </w:div>
        <w:div w:id="1537153393">
          <w:marLeft w:val="0"/>
          <w:marRight w:val="0"/>
          <w:marTop w:val="0"/>
          <w:marBottom w:val="0"/>
          <w:divBdr>
            <w:top w:val="none" w:sz="0" w:space="0" w:color="auto"/>
            <w:left w:val="none" w:sz="0" w:space="0" w:color="auto"/>
            <w:bottom w:val="none" w:sz="0" w:space="0" w:color="auto"/>
            <w:right w:val="none" w:sz="0" w:space="0" w:color="auto"/>
          </w:divBdr>
          <w:divsChild>
            <w:div w:id="8323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5392">
      <w:bodyDiv w:val="1"/>
      <w:marLeft w:val="0"/>
      <w:marRight w:val="0"/>
      <w:marTop w:val="0"/>
      <w:marBottom w:val="0"/>
      <w:divBdr>
        <w:top w:val="none" w:sz="0" w:space="0" w:color="auto"/>
        <w:left w:val="none" w:sz="0" w:space="0" w:color="auto"/>
        <w:bottom w:val="none" w:sz="0" w:space="0" w:color="auto"/>
        <w:right w:val="none" w:sz="0" w:space="0" w:color="auto"/>
      </w:divBdr>
    </w:div>
    <w:div w:id="537350742">
      <w:bodyDiv w:val="1"/>
      <w:marLeft w:val="0"/>
      <w:marRight w:val="0"/>
      <w:marTop w:val="0"/>
      <w:marBottom w:val="0"/>
      <w:divBdr>
        <w:top w:val="none" w:sz="0" w:space="0" w:color="auto"/>
        <w:left w:val="none" w:sz="0" w:space="0" w:color="auto"/>
        <w:bottom w:val="none" w:sz="0" w:space="0" w:color="auto"/>
        <w:right w:val="none" w:sz="0" w:space="0" w:color="auto"/>
      </w:divBdr>
      <w:divsChild>
        <w:div w:id="1324970586">
          <w:marLeft w:val="0"/>
          <w:marRight w:val="0"/>
          <w:marTop w:val="0"/>
          <w:marBottom w:val="0"/>
          <w:divBdr>
            <w:top w:val="none" w:sz="0" w:space="0" w:color="auto"/>
            <w:left w:val="none" w:sz="0" w:space="0" w:color="auto"/>
            <w:bottom w:val="none" w:sz="0" w:space="0" w:color="auto"/>
            <w:right w:val="none" w:sz="0" w:space="0" w:color="auto"/>
          </w:divBdr>
          <w:divsChild>
            <w:div w:id="363865283">
              <w:marLeft w:val="0"/>
              <w:marRight w:val="0"/>
              <w:marTop w:val="0"/>
              <w:marBottom w:val="0"/>
              <w:divBdr>
                <w:top w:val="none" w:sz="0" w:space="0" w:color="auto"/>
                <w:left w:val="none" w:sz="0" w:space="0" w:color="auto"/>
                <w:bottom w:val="none" w:sz="0" w:space="0" w:color="auto"/>
                <w:right w:val="none" w:sz="0" w:space="0" w:color="auto"/>
              </w:divBdr>
              <w:divsChild>
                <w:div w:id="2013868189">
                  <w:marLeft w:val="0"/>
                  <w:marRight w:val="0"/>
                  <w:marTop w:val="0"/>
                  <w:marBottom w:val="0"/>
                  <w:divBdr>
                    <w:top w:val="none" w:sz="0" w:space="0" w:color="auto"/>
                    <w:left w:val="none" w:sz="0" w:space="0" w:color="auto"/>
                    <w:bottom w:val="none" w:sz="0" w:space="0" w:color="auto"/>
                    <w:right w:val="none" w:sz="0" w:space="0" w:color="auto"/>
                  </w:divBdr>
                  <w:divsChild>
                    <w:div w:id="1467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892">
      <w:bodyDiv w:val="1"/>
      <w:marLeft w:val="0"/>
      <w:marRight w:val="0"/>
      <w:marTop w:val="0"/>
      <w:marBottom w:val="0"/>
      <w:divBdr>
        <w:top w:val="none" w:sz="0" w:space="0" w:color="auto"/>
        <w:left w:val="none" w:sz="0" w:space="0" w:color="auto"/>
        <w:bottom w:val="none" w:sz="0" w:space="0" w:color="auto"/>
        <w:right w:val="none" w:sz="0" w:space="0" w:color="auto"/>
      </w:divBdr>
      <w:divsChild>
        <w:div w:id="1874418784">
          <w:marLeft w:val="0"/>
          <w:marRight w:val="0"/>
          <w:marTop w:val="0"/>
          <w:marBottom w:val="0"/>
          <w:divBdr>
            <w:top w:val="none" w:sz="0" w:space="0" w:color="auto"/>
            <w:left w:val="none" w:sz="0" w:space="0" w:color="auto"/>
            <w:bottom w:val="none" w:sz="0" w:space="0" w:color="auto"/>
            <w:right w:val="none" w:sz="0" w:space="0" w:color="auto"/>
          </w:divBdr>
          <w:divsChild>
            <w:div w:id="1026444779">
              <w:marLeft w:val="0"/>
              <w:marRight w:val="0"/>
              <w:marTop w:val="0"/>
              <w:marBottom w:val="0"/>
              <w:divBdr>
                <w:top w:val="none" w:sz="0" w:space="0" w:color="auto"/>
                <w:left w:val="none" w:sz="0" w:space="0" w:color="auto"/>
                <w:bottom w:val="none" w:sz="0" w:space="0" w:color="auto"/>
                <w:right w:val="none" w:sz="0" w:space="0" w:color="auto"/>
              </w:divBdr>
            </w:div>
            <w:div w:id="804352992">
              <w:marLeft w:val="0"/>
              <w:marRight w:val="0"/>
              <w:marTop w:val="0"/>
              <w:marBottom w:val="0"/>
              <w:divBdr>
                <w:top w:val="none" w:sz="0" w:space="0" w:color="auto"/>
                <w:left w:val="none" w:sz="0" w:space="0" w:color="auto"/>
                <w:bottom w:val="none" w:sz="0" w:space="0" w:color="auto"/>
                <w:right w:val="none" w:sz="0" w:space="0" w:color="auto"/>
              </w:divBdr>
            </w:div>
            <w:div w:id="1835339752">
              <w:marLeft w:val="0"/>
              <w:marRight w:val="0"/>
              <w:marTop w:val="0"/>
              <w:marBottom w:val="0"/>
              <w:divBdr>
                <w:top w:val="none" w:sz="0" w:space="0" w:color="auto"/>
                <w:left w:val="none" w:sz="0" w:space="0" w:color="auto"/>
                <w:bottom w:val="none" w:sz="0" w:space="0" w:color="auto"/>
                <w:right w:val="none" w:sz="0" w:space="0" w:color="auto"/>
              </w:divBdr>
            </w:div>
            <w:div w:id="164439694">
              <w:marLeft w:val="0"/>
              <w:marRight w:val="0"/>
              <w:marTop w:val="0"/>
              <w:marBottom w:val="0"/>
              <w:divBdr>
                <w:top w:val="none" w:sz="0" w:space="0" w:color="auto"/>
                <w:left w:val="none" w:sz="0" w:space="0" w:color="auto"/>
                <w:bottom w:val="none" w:sz="0" w:space="0" w:color="auto"/>
                <w:right w:val="none" w:sz="0" w:space="0" w:color="auto"/>
              </w:divBdr>
            </w:div>
            <w:div w:id="776097728">
              <w:marLeft w:val="0"/>
              <w:marRight w:val="0"/>
              <w:marTop w:val="0"/>
              <w:marBottom w:val="0"/>
              <w:divBdr>
                <w:top w:val="none" w:sz="0" w:space="0" w:color="auto"/>
                <w:left w:val="none" w:sz="0" w:space="0" w:color="auto"/>
                <w:bottom w:val="none" w:sz="0" w:space="0" w:color="auto"/>
                <w:right w:val="none" w:sz="0" w:space="0" w:color="auto"/>
              </w:divBdr>
            </w:div>
            <w:div w:id="1922564601">
              <w:marLeft w:val="0"/>
              <w:marRight w:val="0"/>
              <w:marTop w:val="0"/>
              <w:marBottom w:val="0"/>
              <w:divBdr>
                <w:top w:val="none" w:sz="0" w:space="0" w:color="auto"/>
                <w:left w:val="none" w:sz="0" w:space="0" w:color="auto"/>
                <w:bottom w:val="none" w:sz="0" w:space="0" w:color="auto"/>
                <w:right w:val="none" w:sz="0" w:space="0" w:color="auto"/>
              </w:divBdr>
            </w:div>
            <w:div w:id="977220937">
              <w:marLeft w:val="0"/>
              <w:marRight w:val="0"/>
              <w:marTop w:val="0"/>
              <w:marBottom w:val="0"/>
              <w:divBdr>
                <w:top w:val="none" w:sz="0" w:space="0" w:color="auto"/>
                <w:left w:val="none" w:sz="0" w:space="0" w:color="auto"/>
                <w:bottom w:val="none" w:sz="0" w:space="0" w:color="auto"/>
                <w:right w:val="none" w:sz="0" w:space="0" w:color="auto"/>
              </w:divBdr>
            </w:div>
            <w:div w:id="1227103860">
              <w:marLeft w:val="0"/>
              <w:marRight w:val="0"/>
              <w:marTop w:val="0"/>
              <w:marBottom w:val="0"/>
              <w:divBdr>
                <w:top w:val="none" w:sz="0" w:space="0" w:color="auto"/>
                <w:left w:val="none" w:sz="0" w:space="0" w:color="auto"/>
                <w:bottom w:val="none" w:sz="0" w:space="0" w:color="auto"/>
                <w:right w:val="none" w:sz="0" w:space="0" w:color="auto"/>
              </w:divBdr>
            </w:div>
            <w:div w:id="985940430">
              <w:marLeft w:val="0"/>
              <w:marRight w:val="0"/>
              <w:marTop w:val="0"/>
              <w:marBottom w:val="0"/>
              <w:divBdr>
                <w:top w:val="none" w:sz="0" w:space="0" w:color="auto"/>
                <w:left w:val="none" w:sz="0" w:space="0" w:color="auto"/>
                <w:bottom w:val="none" w:sz="0" w:space="0" w:color="auto"/>
                <w:right w:val="none" w:sz="0" w:space="0" w:color="auto"/>
              </w:divBdr>
            </w:div>
            <w:div w:id="642807390">
              <w:marLeft w:val="0"/>
              <w:marRight w:val="0"/>
              <w:marTop w:val="0"/>
              <w:marBottom w:val="0"/>
              <w:divBdr>
                <w:top w:val="none" w:sz="0" w:space="0" w:color="auto"/>
                <w:left w:val="none" w:sz="0" w:space="0" w:color="auto"/>
                <w:bottom w:val="none" w:sz="0" w:space="0" w:color="auto"/>
                <w:right w:val="none" w:sz="0" w:space="0" w:color="auto"/>
              </w:divBdr>
            </w:div>
            <w:div w:id="2130588342">
              <w:marLeft w:val="0"/>
              <w:marRight w:val="0"/>
              <w:marTop w:val="0"/>
              <w:marBottom w:val="0"/>
              <w:divBdr>
                <w:top w:val="none" w:sz="0" w:space="0" w:color="auto"/>
                <w:left w:val="none" w:sz="0" w:space="0" w:color="auto"/>
                <w:bottom w:val="none" w:sz="0" w:space="0" w:color="auto"/>
                <w:right w:val="none" w:sz="0" w:space="0" w:color="auto"/>
              </w:divBdr>
            </w:div>
            <w:div w:id="110172426">
              <w:marLeft w:val="0"/>
              <w:marRight w:val="0"/>
              <w:marTop w:val="0"/>
              <w:marBottom w:val="0"/>
              <w:divBdr>
                <w:top w:val="none" w:sz="0" w:space="0" w:color="auto"/>
                <w:left w:val="none" w:sz="0" w:space="0" w:color="auto"/>
                <w:bottom w:val="none" w:sz="0" w:space="0" w:color="auto"/>
                <w:right w:val="none" w:sz="0" w:space="0" w:color="auto"/>
              </w:divBdr>
            </w:div>
            <w:div w:id="392704950">
              <w:marLeft w:val="0"/>
              <w:marRight w:val="0"/>
              <w:marTop w:val="0"/>
              <w:marBottom w:val="0"/>
              <w:divBdr>
                <w:top w:val="none" w:sz="0" w:space="0" w:color="auto"/>
                <w:left w:val="none" w:sz="0" w:space="0" w:color="auto"/>
                <w:bottom w:val="none" w:sz="0" w:space="0" w:color="auto"/>
                <w:right w:val="none" w:sz="0" w:space="0" w:color="auto"/>
              </w:divBdr>
            </w:div>
            <w:div w:id="1600403454">
              <w:marLeft w:val="0"/>
              <w:marRight w:val="0"/>
              <w:marTop w:val="0"/>
              <w:marBottom w:val="0"/>
              <w:divBdr>
                <w:top w:val="none" w:sz="0" w:space="0" w:color="auto"/>
                <w:left w:val="none" w:sz="0" w:space="0" w:color="auto"/>
                <w:bottom w:val="none" w:sz="0" w:space="0" w:color="auto"/>
                <w:right w:val="none" w:sz="0" w:space="0" w:color="auto"/>
              </w:divBdr>
            </w:div>
            <w:div w:id="1794902389">
              <w:marLeft w:val="0"/>
              <w:marRight w:val="0"/>
              <w:marTop w:val="0"/>
              <w:marBottom w:val="0"/>
              <w:divBdr>
                <w:top w:val="none" w:sz="0" w:space="0" w:color="auto"/>
                <w:left w:val="none" w:sz="0" w:space="0" w:color="auto"/>
                <w:bottom w:val="none" w:sz="0" w:space="0" w:color="auto"/>
                <w:right w:val="none" w:sz="0" w:space="0" w:color="auto"/>
              </w:divBdr>
            </w:div>
            <w:div w:id="1638220400">
              <w:marLeft w:val="0"/>
              <w:marRight w:val="0"/>
              <w:marTop w:val="0"/>
              <w:marBottom w:val="0"/>
              <w:divBdr>
                <w:top w:val="none" w:sz="0" w:space="0" w:color="auto"/>
                <w:left w:val="none" w:sz="0" w:space="0" w:color="auto"/>
                <w:bottom w:val="none" w:sz="0" w:space="0" w:color="auto"/>
                <w:right w:val="none" w:sz="0" w:space="0" w:color="auto"/>
              </w:divBdr>
            </w:div>
          </w:divsChild>
        </w:div>
        <w:div w:id="913273064">
          <w:marLeft w:val="0"/>
          <w:marRight w:val="0"/>
          <w:marTop w:val="0"/>
          <w:marBottom w:val="0"/>
          <w:divBdr>
            <w:top w:val="none" w:sz="0" w:space="0" w:color="auto"/>
            <w:left w:val="none" w:sz="0" w:space="0" w:color="auto"/>
            <w:bottom w:val="none" w:sz="0" w:space="0" w:color="auto"/>
            <w:right w:val="none" w:sz="0" w:space="0" w:color="auto"/>
          </w:divBdr>
          <w:divsChild>
            <w:div w:id="19319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3414">
      <w:bodyDiv w:val="1"/>
      <w:marLeft w:val="0"/>
      <w:marRight w:val="0"/>
      <w:marTop w:val="0"/>
      <w:marBottom w:val="0"/>
      <w:divBdr>
        <w:top w:val="none" w:sz="0" w:space="0" w:color="auto"/>
        <w:left w:val="none" w:sz="0" w:space="0" w:color="auto"/>
        <w:bottom w:val="none" w:sz="0" w:space="0" w:color="auto"/>
        <w:right w:val="none" w:sz="0" w:space="0" w:color="auto"/>
      </w:divBdr>
      <w:divsChild>
        <w:div w:id="899101354">
          <w:marLeft w:val="0"/>
          <w:marRight w:val="0"/>
          <w:marTop w:val="0"/>
          <w:marBottom w:val="0"/>
          <w:divBdr>
            <w:top w:val="none" w:sz="0" w:space="0" w:color="auto"/>
            <w:left w:val="none" w:sz="0" w:space="0" w:color="auto"/>
            <w:bottom w:val="none" w:sz="0" w:space="0" w:color="auto"/>
            <w:right w:val="none" w:sz="0" w:space="0" w:color="auto"/>
          </w:divBdr>
          <w:divsChild>
            <w:div w:id="1758549593">
              <w:marLeft w:val="0"/>
              <w:marRight w:val="0"/>
              <w:marTop w:val="0"/>
              <w:marBottom w:val="0"/>
              <w:divBdr>
                <w:top w:val="none" w:sz="0" w:space="0" w:color="auto"/>
                <w:left w:val="none" w:sz="0" w:space="0" w:color="auto"/>
                <w:bottom w:val="none" w:sz="0" w:space="0" w:color="auto"/>
                <w:right w:val="none" w:sz="0" w:space="0" w:color="auto"/>
              </w:divBdr>
            </w:div>
            <w:div w:id="1623654648">
              <w:marLeft w:val="0"/>
              <w:marRight w:val="0"/>
              <w:marTop w:val="0"/>
              <w:marBottom w:val="0"/>
              <w:divBdr>
                <w:top w:val="none" w:sz="0" w:space="0" w:color="auto"/>
                <w:left w:val="none" w:sz="0" w:space="0" w:color="auto"/>
                <w:bottom w:val="none" w:sz="0" w:space="0" w:color="auto"/>
                <w:right w:val="none" w:sz="0" w:space="0" w:color="auto"/>
              </w:divBdr>
            </w:div>
            <w:div w:id="97986103">
              <w:marLeft w:val="0"/>
              <w:marRight w:val="0"/>
              <w:marTop w:val="0"/>
              <w:marBottom w:val="0"/>
              <w:divBdr>
                <w:top w:val="none" w:sz="0" w:space="0" w:color="auto"/>
                <w:left w:val="none" w:sz="0" w:space="0" w:color="auto"/>
                <w:bottom w:val="none" w:sz="0" w:space="0" w:color="auto"/>
                <w:right w:val="none" w:sz="0" w:space="0" w:color="auto"/>
              </w:divBdr>
            </w:div>
            <w:div w:id="1735199553">
              <w:marLeft w:val="0"/>
              <w:marRight w:val="0"/>
              <w:marTop w:val="0"/>
              <w:marBottom w:val="0"/>
              <w:divBdr>
                <w:top w:val="none" w:sz="0" w:space="0" w:color="auto"/>
                <w:left w:val="none" w:sz="0" w:space="0" w:color="auto"/>
                <w:bottom w:val="none" w:sz="0" w:space="0" w:color="auto"/>
                <w:right w:val="none" w:sz="0" w:space="0" w:color="auto"/>
              </w:divBdr>
            </w:div>
            <w:div w:id="1534928084">
              <w:marLeft w:val="0"/>
              <w:marRight w:val="0"/>
              <w:marTop w:val="0"/>
              <w:marBottom w:val="0"/>
              <w:divBdr>
                <w:top w:val="none" w:sz="0" w:space="0" w:color="auto"/>
                <w:left w:val="none" w:sz="0" w:space="0" w:color="auto"/>
                <w:bottom w:val="none" w:sz="0" w:space="0" w:color="auto"/>
                <w:right w:val="none" w:sz="0" w:space="0" w:color="auto"/>
              </w:divBdr>
            </w:div>
            <w:div w:id="1823963459">
              <w:marLeft w:val="0"/>
              <w:marRight w:val="0"/>
              <w:marTop w:val="0"/>
              <w:marBottom w:val="0"/>
              <w:divBdr>
                <w:top w:val="none" w:sz="0" w:space="0" w:color="auto"/>
                <w:left w:val="none" w:sz="0" w:space="0" w:color="auto"/>
                <w:bottom w:val="none" w:sz="0" w:space="0" w:color="auto"/>
                <w:right w:val="none" w:sz="0" w:space="0" w:color="auto"/>
              </w:divBdr>
            </w:div>
            <w:div w:id="1384020459">
              <w:marLeft w:val="0"/>
              <w:marRight w:val="0"/>
              <w:marTop w:val="0"/>
              <w:marBottom w:val="0"/>
              <w:divBdr>
                <w:top w:val="none" w:sz="0" w:space="0" w:color="auto"/>
                <w:left w:val="none" w:sz="0" w:space="0" w:color="auto"/>
                <w:bottom w:val="none" w:sz="0" w:space="0" w:color="auto"/>
                <w:right w:val="none" w:sz="0" w:space="0" w:color="auto"/>
              </w:divBdr>
            </w:div>
            <w:div w:id="1187720605">
              <w:marLeft w:val="0"/>
              <w:marRight w:val="0"/>
              <w:marTop w:val="0"/>
              <w:marBottom w:val="0"/>
              <w:divBdr>
                <w:top w:val="none" w:sz="0" w:space="0" w:color="auto"/>
                <w:left w:val="none" w:sz="0" w:space="0" w:color="auto"/>
                <w:bottom w:val="none" w:sz="0" w:space="0" w:color="auto"/>
                <w:right w:val="none" w:sz="0" w:space="0" w:color="auto"/>
              </w:divBdr>
            </w:div>
            <w:div w:id="1539272342">
              <w:marLeft w:val="0"/>
              <w:marRight w:val="0"/>
              <w:marTop w:val="0"/>
              <w:marBottom w:val="0"/>
              <w:divBdr>
                <w:top w:val="none" w:sz="0" w:space="0" w:color="auto"/>
                <w:left w:val="none" w:sz="0" w:space="0" w:color="auto"/>
                <w:bottom w:val="none" w:sz="0" w:space="0" w:color="auto"/>
                <w:right w:val="none" w:sz="0" w:space="0" w:color="auto"/>
              </w:divBdr>
            </w:div>
            <w:div w:id="70084931">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745491052">
              <w:marLeft w:val="0"/>
              <w:marRight w:val="0"/>
              <w:marTop w:val="0"/>
              <w:marBottom w:val="0"/>
              <w:divBdr>
                <w:top w:val="none" w:sz="0" w:space="0" w:color="auto"/>
                <w:left w:val="none" w:sz="0" w:space="0" w:color="auto"/>
                <w:bottom w:val="none" w:sz="0" w:space="0" w:color="auto"/>
                <w:right w:val="none" w:sz="0" w:space="0" w:color="auto"/>
              </w:divBdr>
            </w:div>
            <w:div w:id="965890130">
              <w:marLeft w:val="0"/>
              <w:marRight w:val="0"/>
              <w:marTop w:val="0"/>
              <w:marBottom w:val="0"/>
              <w:divBdr>
                <w:top w:val="none" w:sz="0" w:space="0" w:color="auto"/>
                <w:left w:val="none" w:sz="0" w:space="0" w:color="auto"/>
                <w:bottom w:val="none" w:sz="0" w:space="0" w:color="auto"/>
                <w:right w:val="none" w:sz="0" w:space="0" w:color="auto"/>
              </w:divBdr>
            </w:div>
            <w:div w:id="1502234352">
              <w:marLeft w:val="0"/>
              <w:marRight w:val="0"/>
              <w:marTop w:val="0"/>
              <w:marBottom w:val="0"/>
              <w:divBdr>
                <w:top w:val="none" w:sz="0" w:space="0" w:color="auto"/>
                <w:left w:val="none" w:sz="0" w:space="0" w:color="auto"/>
                <w:bottom w:val="none" w:sz="0" w:space="0" w:color="auto"/>
                <w:right w:val="none" w:sz="0" w:space="0" w:color="auto"/>
              </w:divBdr>
            </w:div>
            <w:div w:id="1531213655">
              <w:marLeft w:val="0"/>
              <w:marRight w:val="0"/>
              <w:marTop w:val="0"/>
              <w:marBottom w:val="0"/>
              <w:divBdr>
                <w:top w:val="none" w:sz="0" w:space="0" w:color="auto"/>
                <w:left w:val="none" w:sz="0" w:space="0" w:color="auto"/>
                <w:bottom w:val="none" w:sz="0" w:space="0" w:color="auto"/>
                <w:right w:val="none" w:sz="0" w:space="0" w:color="auto"/>
              </w:divBdr>
            </w:div>
            <w:div w:id="1666786882">
              <w:marLeft w:val="0"/>
              <w:marRight w:val="0"/>
              <w:marTop w:val="0"/>
              <w:marBottom w:val="0"/>
              <w:divBdr>
                <w:top w:val="none" w:sz="0" w:space="0" w:color="auto"/>
                <w:left w:val="none" w:sz="0" w:space="0" w:color="auto"/>
                <w:bottom w:val="none" w:sz="0" w:space="0" w:color="auto"/>
                <w:right w:val="none" w:sz="0" w:space="0" w:color="auto"/>
              </w:divBdr>
            </w:div>
          </w:divsChild>
        </w:div>
        <w:div w:id="902957327">
          <w:marLeft w:val="0"/>
          <w:marRight w:val="0"/>
          <w:marTop w:val="0"/>
          <w:marBottom w:val="0"/>
          <w:divBdr>
            <w:top w:val="none" w:sz="0" w:space="0" w:color="auto"/>
            <w:left w:val="none" w:sz="0" w:space="0" w:color="auto"/>
            <w:bottom w:val="none" w:sz="0" w:space="0" w:color="auto"/>
            <w:right w:val="none" w:sz="0" w:space="0" w:color="auto"/>
          </w:divBdr>
          <w:divsChild>
            <w:div w:id="1241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175">
      <w:bodyDiv w:val="1"/>
      <w:marLeft w:val="0"/>
      <w:marRight w:val="0"/>
      <w:marTop w:val="0"/>
      <w:marBottom w:val="0"/>
      <w:divBdr>
        <w:top w:val="none" w:sz="0" w:space="0" w:color="auto"/>
        <w:left w:val="none" w:sz="0" w:space="0" w:color="auto"/>
        <w:bottom w:val="none" w:sz="0" w:space="0" w:color="auto"/>
        <w:right w:val="none" w:sz="0" w:space="0" w:color="auto"/>
      </w:divBdr>
      <w:divsChild>
        <w:div w:id="1513184574">
          <w:marLeft w:val="0"/>
          <w:marRight w:val="0"/>
          <w:marTop w:val="0"/>
          <w:marBottom w:val="0"/>
          <w:divBdr>
            <w:top w:val="none" w:sz="0" w:space="0" w:color="auto"/>
            <w:left w:val="none" w:sz="0" w:space="0" w:color="auto"/>
            <w:bottom w:val="none" w:sz="0" w:space="0" w:color="auto"/>
            <w:right w:val="none" w:sz="0" w:space="0" w:color="auto"/>
          </w:divBdr>
          <w:divsChild>
            <w:div w:id="745105622">
              <w:marLeft w:val="0"/>
              <w:marRight w:val="0"/>
              <w:marTop w:val="0"/>
              <w:marBottom w:val="0"/>
              <w:divBdr>
                <w:top w:val="none" w:sz="0" w:space="0" w:color="auto"/>
                <w:left w:val="none" w:sz="0" w:space="0" w:color="auto"/>
                <w:bottom w:val="none" w:sz="0" w:space="0" w:color="auto"/>
                <w:right w:val="none" w:sz="0" w:space="0" w:color="auto"/>
              </w:divBdr>
              <w:divsChild>
                <w:div w:id="657613498">
                  <w:marLeft w:val="0"/>
                  <w:marRight w:val="0"/>
                  <w:marTop w:val="0"/>
                  <w:marBottom w:val="0"/>
                  <w:divBdr>
                    <w:top w:val="none" w:sz="0" w:space="0" w:color="auto"/>
                    <w:left w:val="none" w:sz="0" w:space="0" w:color="auto"/>
                    <w:bottom w:val="none" w:sz="0" w:space="0" w:color="auto"/>
                    <w:right w:val="none" w:sz="0" w:space="0" w:color="auto"/>
                  </w:divBdr>
                  <w:divsChild>
                    <w:div w:id="566109174">
                      <w:marLeft w:val="0"/>
                      <w:marRight w:val="0"/>
                      <w:marTop w:val="0"/>
                      <w:marBottom w:val="0"/>
                      <w:divBdr>
                        <w:top w:val="none" w:sz="0" w:space="0" w:color="auto"/>
                        <w:left w:val="none" w:sz="0" w:space="0" w:color="auto"/>
                        <w:bottom w:val="none" w:sz="0" w:space="0" w:color="auto"/>
                        <w:right w:val="none" w:sz="0" w:space="0" w:color="auto"/>
                      </w:divBdr>
                    </w:div>
                  </w:divsChild>
                </w:div>
                <w:div w:id="283776973">
                  <w:marLeft w:val="0"/>
                  <w:marRight w:val="0"/>
                  <w:marTop w:val="0"/>
                  <w:marBottom w:val="0"/>
                  <w:divBdr>
                    <w:top w:val="none" w:sz="0" w:space="0" w:color="auto"/>
                    <w:left w:val="none" w:sz="0" w:space="0" w:color="auto"/>
                    <w:bottom w:val="none" w:sz="0" w:space="0" w:color="auto"/>
                    <w:right w:val="none" w:sz="0" w:space="0" w:color="auto"/>
                  </w:divBdr>
                </w:div>
              </w:divsChild>
            </w:div>
            <w:div w:id="1843659779">
              <w:marLeft w:val="0"/>
              <w:marRight w:val="0"/>
              <w:marTop w:val="0"/>
              <w:marBottom w:val="0"/>
              <w:divBdr>
                <w:top w:val="none" w:sz="0" w:space="0" w:color="auto"/>
                <w:left w:val="none" w:sz="0" w:space="0" w:color="auto"/>
                <w:bottom w:val="none" w:sz="0" w:space="0" w:color="auto"/>
                <w:right w:val="none" w:sz="0" w:space="0" w:color="auto"/>
              </w:divBdr>
              <w:divsChild>
                <w:div w:id="257638535">
                  <w:marLeft w:val="0"/>
                  <w:marRight w:val="0"/>
                  <w:marTop w:val="0"/>
                  <w:marBottom w:val="0"/>
                  <w:divBdr>
                    <w:top w:val="none" w:sz="0" w:space="0" w:color="auto"/>
                    <w:left w:val="none" w:sz="0" w:space="0" w:color="auto"/>
                    <w:bottom w:val="none" w:sz="0" w:space="0" w:color="auto"/>
                    <w:right w:val="none" w:sz="0" w:space="0" w:color="auto"/>
                  </w:divBdr>
                  <w:divsChild>
                    <w:div w:id="71124864">
                      <w:marLeft w:val="0"/>
                      <w:marRight w:val="0"/>
                      <w:marTop w:val="0"/>
                      <w:marBottom w:val="0"/>
                      <w:divBdr>
                        <w:top w:val="none" w:sz="0" w:space="0" w:color="auto"/>
                        <w:left w:val="none" w:sz="0" w:space="0" w:color="auto"/>
                        <w:bottom w:val="none" w:sz="0" w:space="0" w:color="auto"/>
                        <w:right w:val="none" w:sz="0" w:space="0" w:color="auto"/>
                      </w:divBdr>
                    </w:div>
                  </w:divsChild>
                </w:div>
                <w:div w:id="1215771211">
                  <w:marLeft w:val="0"/>
                  <w:marRight w:val="0"/>
                  <w:marTop w:val="0"/>
                  <w:marBottom w:val="0"/>
                  <w:divBdr>
                    <w:top w:val="none" w:sz="0" w:space="0" w:color="auto"/>
                    <w:left w:val="none" w:sz="0" w:space="0" w:color="auto"/>
                    <w:bottom w:val="none" w:sz="0" w:space="0" w:color="auto"/>
                    <w:right w:val="none" w:sz="0" w:space="0" w:color="auto"/>
                  </w:divBdr>
                </w:div>
              </w:divsChild>
            </w:div>
            <w:div w:id="1759868410">
              <w:marLeft w:val="0"/>
              <w:marRight w:val="0"/>
              <w:marTop w:val="0"/>
              <w:marBottom w:val="0"/>
              <w:divBdr>
                <w:top w:val="none" w:sz="0" w:space="0" w:color="auto"/>
                <w:left w:val="none" w:sz="0" w:space="0" w:color="auto"/>
                <w:bottom w:val="none" w:sz="0" w:space="0" w:color="auto"/>
                <w:right w:val="none" w:sz="0" w:space="0" w:color="auto"/>
              </w:divBdr>
              <w:divsChild>
                <w:div w:id="1593202199">
                  <w:marLeft w:val="0"/>
                  <w:marRight w:val="0"/>
                  <w:marTop w:val="0"/>
                  <w:marBottom w:val="0"/>
                  <w:divBdr>
                    <w:top w:val="none" w:sz="0" w:space="0" w:color="auto"/>
                    <w:left w:val="none" w:sz="0" w:space="0" w:color="auto"/>
                    <w:bottom w:val="none" w:sz="0" w:space="0" w:color="auto"/>
                    <w:right w:val="none" w:sz="0" w:space="0" w:color="auto"/>
                  </w:divBdr>
                  <w:divsChild>
                    <w:div w:id="1888451301">
                      <w:marLeft w:val="0"/>
                      <w:marRight w:val="0"/>
                      <w:marTop w:val="0"/>
                      <w:marBottom w:val="0"/>
                      <w:divBdr>
                        <w:top w:val="none" w:sz="0" w:space="0" w:color="auto"/>
                        <w:left w:val="none" w:sz="0" w:space="0" w:color="auto"/>
                        <w:bottom w:val="none" w:sz="0" w:space="0" w:color="auto"/>
                        <w:right w:val="none" w:sz="0" w:space="0" w:color="auto"/>
                      </w:divBdr>
                    </w:div>
                  </w:divsChild>
                </w:div>
                <w:div w:id="1431200411">
                  <w:marLeft w:val="0"/>
                  <w:marRight w:val="0"/>
                  <w:marTop w:val="0"/>
                  <w:marBottom w:val="0"/>
                  <w:divBdr>
                    <w:top w:val="none" w:sz="0" w:space="0" w:color="auto"/>
                    <w:left w:val="none" w:sz="0" w:space="0" w:color="auto"/>
                    <w:bottom w:val="none" w:sz="0" w:space="0" w:color="auto"/>
                    <w:right w:val="none" w:sz="0" w:space="0" w:color="auto"/>
                  </w:divBdr>
                </w:div>
              </w:divsChild>
            </w:div>
            <w:div w:id="1897425805">
              <w:marLeft w:val="0"/>
              <w:marRight w:val="0"/>
              <w:marTop w:val="0"/>
              <w:marBottom w:val="0"/>
              <w:divBdr>
                <w:top w:val="none" w:sz="0" w:space="0" w:color="auto"/>
                <w:left w:val="none" w:sz="0" w:space="0" w:color="auto"/>
                <w:bottom w:val="none" w:sz="0" w:space="0" w:color="auto"/>
                <w:right w:val="none" w:sz="0" w:space="0" w:color="auto"/>
              </w:divBdr>
              <w:divsChild>
                <w:div w:id="1667323323">
                  <w:marLeft w:val="0"/>
                  <w:marRight w:val="0"/>
                  <w:marTop w:val="0"/>
                  <w:marBottom w:val="0"/>
                  <w:divBdr>
                    <w:top w:val="none" w:sz="0" w:space="0" w:color="auto"/>
                    <w:left w:val="none" w:sz="0" w:space="0" w:color="auto"/>
                    <w:bottom w:val="none" w:sz="0" w:space="0" w:color="auto"/>
                    <w:right w:val="none" w:sz="0" w:space="0" w:color="auto"/>
                  </w:divBdr>
                  <w:divsChild>
                    <w:div w:id="270019730">
                      <w:marLeft w:val="0"/>
                      <w:marRight w:val="0"/>
                      <w:marTop w:val="0"/>
                      <w:marBottom w:val="0"/>
                      <w:divBdr>
                        <w:top w:val="none" w:sz="0" w:space="0" w:color="auto"/>
                        <w:left w:val="none" w:sz="0" w:space="0" w:color="auto"/>
                        <w:bottom w:val="none" w:sz="0" w:space="0" w:color="auto"/>
                        <w:right w:val="none" w:sz="0" w:space="0" w:color="auto"/>
                      </w:divBdr>
                    </w:div>
                  </w:divsChild>
                </w:div>
                <w:div w:id="686516434">
                  <w:marLeft w:val="0"/>
                  <w:marRight w:val="0"/>
                  <w:marTop w:val="0"/>
                  <w:marBottom w:val="0"/>
                  <w:divBdr>
                    <w:top w:val="none" w:sz="0" w:space="0" w:color="auto"/>
                    <w:left w:val="none" w:sz="0" w:space="0" w:color="auto"/>
                    <w:bottom w:val="none" w:sz="0" w:space="0" w:color="auto"/>
                    <w:right w:val="none" w:sz="0" w:space="0" w:color="auto"/>
                  </w:divBdr>
                </w:div>
              </w:divsChild>
            </w:div>
            <w:div w:id="1595280304">
              <w:marLeft w:val="0"/>
              <w:marRight w:val="0"/>
              <w:marTop w:val="0"/>
              <w:marBottom w:val="0"/>
              <w:divBdr>
                <w:top w:val="none" w:sz="0" w:space="0" w:color="auto"/>
                <w:left w:val="none" w:sz="0" w:space="0" w:color="auto"/>
                <w:bottom w:val="none" w:sz="0" w:space="0" w:color="auto"/>
                <w:right w:val="none" w:sz="0" w:space="0" w:color="auto"/>
              </w:divBdr>
              <w:divsChild>
                <w:div w:id="622855443">
                  <w:marLeft w:val="0"/>
                  <w:marRight w:val="0"/>
                  <w:marTop w:val="0"/>
                  <w:marBottom w:val="0"/>
                  <w:divBdr>
                    <w:top w:val="none" w:sz="0" w:space="0" w:color="auto"/>
                    <w:left w:val="none" w:sz="0" w:space="0" w:color="auto"/>
                    <w:bottom w:val="none" w:sz="0" w:space="0" w:color="auto"/>
                    <w:right w:val="none" w:sz="0" w:space="0" w:color="auto"/>
                  </w:divBdr>
                  <w:divsChild>
                    <w:div w:id="937130467">
                      <w:marLeft w:val="0"/>
                      <w:marRight w:val="0"/>
                      <w:marTop w:val="0"/>
                      <w:marBottom w:val="0"/>
                      <w:divBdr>
                        <w:top w:val="none" w:sz="0" w:space="0" w:color="auto"/>
                        <w:left w:val="none" w:sz="0" w:space="0" w:color="auto"/>
                        <w:bottom w:val="none" w:sz="0" w:space="0" w:color="auto"/>
                        <w:right w:val="none" w:sz="0" w:space="0" w:color="auto"/>
                      </w:divBdr>
                    </w:div>
                  </w:divsChild>
                </w:div>
                <w:div w:id="117384514">
                  <w:marLeft w:val="0"/>
                  <w:marRight w:val="0"/>
                  <w:marTop w:val="0"/>
                  <w:marBottom w:val="0"/>
                  <w:divBdr>
                    <w:top w:val="none" w:sz="0" w:space="0" w:color="auto"/>
                    <w:left w:val="none" w:sz="0" w:space="0" w:color="auto"/>
                    <w:bottom w:val="none" w:sz="0" w:space="0" w:color="auto"/>
                    <w:right w:val="none" w:sz="0" w:space="0" w:color="auto"/>
                  </w:divBdr>
                </w:div>
              </w:divsChild>
            </w:div>
            <w:div w:id="1335492865">
              <w:marLeft w:val="0"/>
              <w:marRight w:val="0"/>
              <w:marTop w:val="0"/>
              <w:marBottom w:val="0"/>
              <w:divBdr>
                <w:top w:val="none" w:sz="0" w:space="0" w:color="auto"/>
                <w:left w:val="none" w:sz="0" w:space="0" w:color="auto"/>
                <w:bottom w:val="none" w:sz="0" w:space="0" w:color="auto"/>
                <w:right w:val="none" w:sz="0" w:space="0" w:color="auto"/>
              </w:divBdr>
              <w:divsChild>
                <w:div w:id="1525560854">
                  <w:marLeft w:val="0"/>
                  <w:marRight w:val="0"/>
                  <w:marTop w:val="0"/>
                  <w:marBottom w:val="0"/>
                  <w:divBdr>
                    <w:top w:val="none" w:sz="0" w:space="0" w:color="auto"/>
                    <w:left w:val="none" w:sz="0" w:space="0" w:color="auto"/>
                    <w:bottom w:val="none" w:sz="0" w:space="0" w:color="auto"/>
                    <w:right w:val="none" w:sz="0" w:space="0" w:color="auto"/>
                  </w:divBdr>
                  <w:divsChild>
                    <w:div w:id="2040664237">
                      <w:marLeft w:val="0"/>
                      <w:marRight w:val="0"/>
                      <w:marTop w:val="0"/>
                      <w:marBottom w:val="0"/>
                      <w:divBdr>
                        <w:top w:val="none" w:sz="0" w:space="0" w:color="auto"/>
                        <w:left w:val="none" w:sz="0" w:space="0" w:color="auto"/>
                        <w:bottom w:val="none" w:sz="0" w:space="0" w:color="auto"/>
                        <w:right w:val="none" w:sz="0" w:space="0" w:color="auto"/>
                      </w:divBdr>
                    </w:div>
                  </w:divsChild>
                </w:div>
                <w:div w:id="1386760316">
                  <w:marLeft w:val="0"/>
                  <w:marRight w:val="0"/>
                  <w:marTop w:val="0"/>
                  <w:marBottom w:val="0"/>
                  <w:divBdr>
                    <w:top w:val="none" w:sz="0" w:space="0" w:color="auto"/>
                    <w:left w:val="none" w:sz="0" w:space="0" w:color="auto"/>
                    <w:bottom w:val="none" w:sz="0" w:space="0" w:color="auto"/>
                    <w:right w:val="none" w:sz="0" w:space="0" w:color="auto"/>
                  </w:divBdr>
                </w:div>
              </w:divsChild>
            </w:div>
            <w:div w:id="288439736">
              <w:marLeft w:val="0"/>
              <w:marRight w:val="0"/>
              <w:marTop w:val="0"/>
              <w:marBottom w:val="0"/>
              <w:divBdr>
                <w:top w:val="none" w:sz="0" w:space="0" w:color="auto"/>
                <w:left w:val="none" w:sz="0" w:space="0" w:color="auto"/>
                <w:bottom w:val="none" w:sz="0" w:space="0" w:color="auto"/>
                <w:right w:val="none" w:sz="0" w:space="0" w:color="auto"/>
              </w:divBdr>
              <w:divsChild>
                <w:div w:id="1105425927">
                  <w:marLeft w:val="0"/>
                  <w:marRight w:val="0"/>
                  <w:marTop w:val="0"/>
                  <w:marBottom w:val="0"/>
                  <w:divBdr>
                    <w:top w:val="none" w:sz="0" w:space="0" w:color="auto"/>
                    <w:left w:val="none" w:sz="0" w:space="0" w:color="auto"/>
                    <w:bottom w:val="none" w:sz="0" w:space="0" w:color="auto"/>
                    <w:right w:val="none" w:sz="0" w:space="0" w:color="auto"/>
                  </w:divBdr>
                  <w:divsChild>
                    <w:div w:id="273830753">
                      <w:marLeft w:val="0"/>
                      <w:marRight w:val="0"/>
                      <w:marTop w:val="0"/>
                      <w:marBottom w:val="0"/>
                      <w:divBdr>
                        <w:top w:val="none" w:sz="0" w:space="0" w:color="auto"/>
                        <w:left w:val="none" w:sz="0" w:space="0" w:color="auto"/>
                        <w:bottom w:val="none" w:sz="0" w:space="0" w:color="auto"/>
                        <w:right w:val="none" w:sz="0" w:space="0" w:color="auto"/>
                      </w:divBdr>
                    </w:div>
                  </w:divsChild>
                </w:div>
                <w:div w:id="594628958">
                  <w:marLeft w:val="0"/>
                  <w:marRight w:val="0"/>
                  <w:marTop w:val="0"/>
                  <w:marBottom w:val="0"/>
                  <w:divBdr>
                    <w:top w:val="none" w:sz="0" w:space="0" w:color="auto"/>
                    <w:left w:val="none" w:sz="0" w:space="0" w:color="auto"/>
                    <w:bottom w:val="none" w:sz="0" w:space="0" w:color="auto"/>
                    <w:right w:val="none" w:sz="0" w:space="0" w:color="auto"/>
                  </w:divBdr>
                </w:div>
              </w:divsChild>
            </w:div>
            <w:div w:id="223299125">
              <w:marLeft w:val="0"/>
              <w:marRight w:val="0"/>
              <w:marTop w:val="0"/>
              <w:marBottom w:val="0"/>
              <w:divBdr>
                <w:top w:val="none" w:sz="0" w:space="0" w:color="auto"/>
                <w:left w:val="none" w:sz="0" w:space="0" w:color="auto"/>
                <w:bottom w:val="none" w:sz="0" w:space="0" w:color="auto"/>
                <w:right w:val="none" w:sz="0" w:space="0" w:color="auto"/>
              </w:divBdr>
              <w:divsChild>
                <w:div w:id="45573538">
                  <w:marLeft w:val="0"/>
                  <w:marRight w:val="0"/>
                  <w:marTop w:val="0"/>
                  <w:marBottom w:val="0"/>
                  <w:divBdr>
                    <w:top w:val="none" w:sz="0" w:space="0" w:color="auto"/>
                    <w:left w:val="none" w:sz="0" w:space="0" w:color="auto"/>
                    <w:bottom w:val="none" w:sz="0" w:space="0" w:color="auto"/>
                    <w:right w:val="none" w:sz="0" w:space="0" w:color="auto"/>
                  </w:divBdr>
                  <w:divsChild>
                    <w:div w:id="1189829902">
                      <w:marLeft w:val="0"/>
                      <w:marRight w:val="0"/>
                      <w:marTop w:val="0"/>
                      <w:marBottom w:val="0"/>
                      <w:divBdr>
                        <w:top w:val="none" w:sz="0" w:space="0" w:color="auto"/>
                        <w:left w:val="none" w:sz="0" w:space="0" w:color="auto"/>
                        <w:bottom w:val="none" w:sz="0" w:space="0" w:color="auto"/>
                        <w:right w:val="none" w:sz="0" w:space="0" w:color="auto"/>
                      </w:divBdr>
                    </w:div>
                  </w:divsChild>
                </w:div>
                <w:div w:id="734742527">
                  <w:marLeft w:val="0"/>
                  <w:marRight w:val="0"/>
                  <w:marTop w:val="0"/>
                  <w:marBottom w:val="0"/>
                  <w:divBdr>
                    <w:top w:val="none" w:sz="0" w:space="0" w:color="auto"/>
                    <w:left w:val="none" w:sz="0" w:space="0" w:color="auto"/>
                    <w:bottom w:val="none" w:sz="0" w:space="0" w:color="auto"/>
                    <w:right w:val="none" w:sz="0" w:space="0" w:color="auto"/>
                  </w:divBdr>
                </w:div>
              </w:divsChild>
            </w:div>
            <w:div w:id="2108040147">
              <w:marLeft w:val="0"/>
              <w:marRight w:val="0"/>
              <w:marTop w:val="0"/>
              <w:marBottom w:val="0"/>
              <w:divBdr>
                <w:top w:val="none" w:sz="0" w:space="0" w:color="auto"/>
                <w:left w:val="none" w:sz="0" w:space="0" w:color="auto"/>
                <w:bottom w:val="none" w:sz="0" w:space="0" w:color="auto"/>
                <w:right w:val="none" w:sz="0" w:space="0" w:color="auto"/>
              </w:divBdr>
              <w:divsChild>
                <w:div w:id="1021203014">
                  <w:marLeft w:val="0"/>
                  <w:marRight w:val="0"/>
                  <w:marTop w:val="0"/>
                  <w:marBottom w:val="0"/>
                  <w:divBdr>
                    <w:top w:val="none" w:sz="0" w:space="0" w:color="auto"/>
                    <w:left w:val="none" w:sz="0" w:space="0" w:color="auto"/>
                    <w:bottom w:val="none" w:sz="0" w:space="0" w:color="auto"/>
                    <w:right w:val="none" w:sz="0" w:space="0" w:color="auto"/>
                  </w:divBdr>
                  <w:divsChild>
                    <w:div w:id="1888489591">
                      <w:marLeft w:val="0"/>
                      <w:marRight w:val="0"/>
                      <w:marTop w:val="0"/>
                      <w:marBottom w:val="0"/>
                      <w:divBdr>
                        <w:top w:val="none" w:sz="0" w:space="0" w:color="auto"/>
                        <w:left w:val="none" w:sz="0" w:space="0" w:color="auto"/>
                        <w:bottom w:val="none" w:sz="0" w:space="0" w:color="auto"/>
                        <w:right w:val="none" w:sz="0" w:space="0" w:color="auto"/>
                      </w:divBdr>
                    </w:div>
                  </w:divsChild>
                </w:div>
                <w:div w:id="1484618530">
                  <w:marLeft w:val="0"/>
                  <w:marRight w:val="0"/>
                  <w:marTop w:val="0"/>
                  <w:marBottom w:val="0"/>
                  <w:divBdr>
                    <w:top w:val="none" w:sz="0" w:space="0" w:color="auto"/>
                    <w:left w:val="none" w:sz="0" w:space="0" w:color="auto"/>
                    <w:bottom w:val="none" w:sz="0" w:space="0" w:color="auto"/>
                    <w:right w:val="none" w:sz="0" w:space="0" w:color="auto"/>
                  </w:divBdr>
                </w:div>
              </w:divsChild>
            </w:div>
            <w:div w:id="1903787956">
              <w:marLeft w:val="0"/>
              <w:marRight w:val="0"/>
              <w:marTop w:val="0"/>
              <w:marBottom w:val="0"/>
              <w:divBdr>
                <w:top w:val="none" w:sz="0" w:space="0" w:color="auto"/>
                <w:left w:val="none" w:sz="0" w:space="0" w:color="auto"/>
                <w:bottom w:val="none" w:sz="0" w:space="0" w:color="auto"/>
                <w:right w:val="none" w:sz="0" w:space="0" w:color="auto"/>
              </w:divBdr>
              <w:divsChild>
                <w:div w:id="1046372034">
                  <w:marLeft w:val="0"/>
                  <w:marRight w:val="0"/>
                  <w:marTop w:val="0"/>
                  <w:marBottom w:val="0"/>
                  <w:divBdr>
                    <w:top w:val="none" w:sz="0" w:space="0" w:color="auto"/>
                    <w:left w:val="none" w:sz="0" w:space="0" w:color="auto"/>
                    <w:bottom w:val="none" w:sz="0" w:space="0" w:color="auto"/>
                    <w:right w:val="none" w:sz="0" w:space="0" w:color="auto"/>
                  </w:divBdr>
                  <w:divsChild>
                    <w:div w:id="1450008938">
                      <w:marLeft w:val="0"/>
                      <w:marRight w:val="0"/>
                      <w:marTop w:val="0"/>
                      <w:marBottom w:val="0"/>
                      <w:divBdr>
                        <w:top w:val="none" w:sz="0" w:space="0" w:color="auto"/>
                        <w:left w:val="none" w:sz="0" w:space="0" w:color="auto"/>
                        <w:bottom w:val="none" w:sz="0" w:space="0" w:color="auto"/>
                        <w:right w:val="none" w:sz="0" w:space="0" w:color="auto"/>
                      </w:divBdr>
                    </w:div>
                  </w:divsChild>
                </w:div>
                <w:div w:id="1805541105">
                  <w:marLeft w:val="0"/>
                  <w:marRight w:val="0"/>
                  <w:marTop w:val="0"/>
                  <w:marBottom w:val="0"/>
                  <w:divBdr>
                    <w:top w:val="none" w:sz="0" w:space="0" w:color="auto"/>
                    <w:left w:val="none" w:sz="0" w:space="0" w:color="auto"/>
                    <w:bottom w:val="none" w:sz="0" w:space="0" w:color="auto"/>
                    <w:right w:val="none" w:sz="0" w:space="0" w:color="auto"/>
                  </w:divBdr>
                </w:div>
              </w:divsChild>
            </w:div>
            <w:div w:id="504903211">
              <w:marLeft w:val="0"/>
              <w:marRight w:val="0"/>
              <w:marTop w:val="0"/>
              <w:marBottom w:val="0"/>
              <w:divBdr>
                <w:top w:val="none" w:sz="0" w:space="0" w:color="auto"/>
                <w:left w:val="none" w:sz="0" w:space="0" w:color="auto"/>
                <w:bottom w:val="none" w:sz="0" w:space="0" w:color="auto"/>
                <w:right w:val="none" w:sz="0" w:space="0" w:color="auto"/>
              </w:divBdr>
              <w:divsChild>
                <w:div w:id="432021213">
                  <w:marLeft w:val="0"/>
                  <w:marRight w:val="0"/>
                  <w:marTop w:val="0"/>
                  <w:marBottom w:val="0"/>
                  <w:divBdr>
                    <w:top w:val="none" w:sz="0" w:space="0" w:color="auto"/>
                    <w:left w:val="none" w:sz="0" w:space="0" w:color="auto"/>
                    <w:bottom w:val="none" w:sz="0" w:space="0" w:color="auto"/>
                    <w:right w:val="none" w:sz="0" w:space="0" w:color="auto"/>
                  </w:divBdr>
                  <w:divsChild>
                    <w:div w:id="1518079348">
                      <w:marLeft w:val="0"/>
                      <w:marRight w:val="0"/>
                      <w:marTop w:val="0"/>
                      <w:marBottom w:val="0"/>
                      <w:divBdr>
                        <w:top w:val="none" w:sz="0" w:space="0" w:color="auto"/>
                        <w:left w:val="none" w:sz="0" w:space="0" w:color="auto"/>
                        <w:bottom w:val="none" w:sz="0" w:space="0" w:color="auto"/>
                        <w:right w:val="none" w:sz="0" w:space="0" w:color="auto"/>
                      </w:divBdr>
                    </w:div>
                  </w:divsChild>
                </w:div>
                <w:div w:id="499000914">
                  <w:marLeft w:val="0"/>
                  <w:marRight w:val="0"/>
                  <w:marTop w:val="0"/>
                  <w:marBottom w:val="0"/>
                  <w:divBdr>
                    <w:top w:val="none" w:sz="0" w:space="0" w:color="auto"/>
                    <w:left w:val="none" w:sz="0" w:space="0" w:color="auto"/>
                    <w:bottom w:val="none" w:sz="0" w:space="0" w:color="auto"/>
                    <w:right w:val="none" w:sz="0" w:space="0" w:color="auto"/>
                  </w:divBdr>
                </w:div>
              </w:divsChild>
            </w:div>
            <w:div w:id="34164560">
              <w:marLeft w:val="0"/>
              <w:marRight w:val="0"/>
              <w:marTop w:val="0"/>
              <w:marBottom w:val="0"/>
              <w:divBdr>
                <w:top w:val="none" w:sz="0" w:space="0" w:color="auto"/>
                <w:left w:val="none" w:sz="0" w:space="0" w:color="auto"/>
                <w:bottom w:val="none" w:sz="0" w:space="0" w:color="auto"/>
                <w:right w:val="none" w:sz="0" w:space="0" w:color="auto"/>
              </w:divBdr>
              <w:divsChild>
                <w:div w:id="1103305923">
                  <w:marLeft w:val="0"/>
                  <w:marRight w:val="0"/>
                  <w:marTop w:val="0"/>
                  <w:marBottom w:val="0"/>
                  <w:divBdr>
                    <w:top w:val="none" w:sz="0" w:space="0" w:color="auto"/>
                    <w:left w:val="none" w:sz="0" w:space="0" w:color="auto"/>
                    <w:bottom w:val="none" w:sz="0" w:space="0" w:color="auto"/>
                    <w:right w:val="none" w:sz="0" w:space="0" w:color="auto"/>
                  </w:divBdr>
                  <w:divsChild>
                    <w:div w:id="616958872">
                      <w:marLeft w:val="0"/>
                      <w:marRight w:val="0"/>
                      <w:marTop w:val="0"/>
                      <w:marBottom w:val="0"/>
                      <w:divBdr>
                        <w:top w:val="none" w:sz="0" w:space="0" w:color="auto"/>
                        <w:left w:val="none" w:sz="0" w:space="0" w:color="auto"/>
                        <w:bottom w:val="none" w:sz="0" w:space="0" w:color="auto"/>
                        <w:right w:val="none" w:sz="0" w:space="0" w:color="auto"/>
                      </w:divBdr>
                    </w:div>
                  </w:divsChild>
                </w:div>
                <w:div w:id="726491022">
                  <w:marLeft w:val="0"/>
                  <w:marRight w:val="0"/>
                  <w:marTop w:val="0"/>
                  <w:marBottom w:val="0"/>
                  <w:divBdr>
                    <w:top w:val="none" w:sz="0" w:space="0" w:color="auto"/>
                    <w:left w:val="none" w:sz="0" w:space="0" w:color="auto"/>
                    <w:bottom w:val="none" w:sz="0" w:space="0" w:color="auto"/>
                    <w:right w:val="none" w:sz="0" w:space="0" w:color="auto"/>
                  </w:divBdr>
                </w:div>
              </w:divsChild>
            </w:div>
            <w:div w:id="1079057950">
              <w:marLeft w:val="0"/>
              <w:marRight w:val="0"/>
              <w:marTop w:val="0"/>
              <w:marBottom w:val="0"/>
              <w:divBdr>
                <w:top w:val="none" w:sz="0" w:space="0" w:color="auto"/>
                <w:left w:val="none" w:sz="0" w:space="0" w:color="auto"/>
                <w:bottom w:val="none" w:sz="0" w:space="0" w:color="auto"/>
                <w:right w:val="none" w:sz="0" w:space="0" w:color="auto"/>
              </w:divBdr>
              <w:divsChild>
                <w:div w:id="204757313">
                  <w:marLeft w:val="0"/>
                  <w:marRight w:val="0"/>
                  <w:marTop w:val="0"/>
                  <w:marBottom w:val="0"/>
                  <w:divBdr>
                    <w:top w:val="none" w:sz="0" w:space="0" w:color="auto"/>
                    <w:left w:val="none" w:sz="0" w:space="0" w:color="auto"/>
                    <w:bottom w:val="none" w:sz="0" w:space="0" w:color="auto"/>
                    <w:right w:val="none" w:sz="0" w:space="0" w:color="auto"/>
                  </w:divBdr>
                  <w:divsChild>
                    <w:div w:id="1030179435">
                      <w:marLeft w:val="0"/>
                      <w:marRight w:val="0"/>
                      <w:marTop w:val="0"/>
                      <w:marBottom w:val="0"/>
                      <w:divBdr>
                        <w:top w:val="none" w:sz="0" w:space="0" w:color="auto"/>
                        <w:left w:val="none" w:sz="0" w:space="0" w:color="auto"/>
                        <w:bottom w:val="none" w:sz="0" w:space="0" w:color="auto"/>
                        <w:right w:val="none" w:sz="0" w:space="0" w:color="auto"/>
                      </w:divBdr>
                    </w:div>
                  </w:divsChild>
                </w:div>
                <w:div w:id="177544933">
                  <w:marLeft w:val="0"/>
                  <w:marRight w:val="0"/>
                  <w:marTop w:val="0"/>
                  <w:marBottom w:val="0"/>
                  <w:divBdr>
                    <w:top w:val="none" w:sz="0" w:space="0" w:color="auto"/>
                    <w:left w:val="none" w:sz="0" w:space="0" w:color="auto"/>
                    <w:bottom w:val="none" w:sz="0" w:space="0" w:color="auto"/>
                    <w:right w:val="none" w:sz="0" w:space="0" w:color="auto"/>
                  </w:divBdr>
                </w:div>
              </w:divsChild>
            </w:div>
            <w:div w:id="677079488">
              <w:marLeft w:val="0"/>
              <w:marRight w:val="0"/>
              <w:marTop w:val="0"/>
              <w:marBottom w:val="0"/>
              <w:divBdr>
                <w:top w:val="none" w:sz="0" w:space="0" w:color="auto"/>
                <w:left w:val="none" w:sz="0" w:space="0" w:color="auto"/>
                <w:bottom w:val="none" w:sz="0" w:space="0" w:color="auto"/>
                <w:right w:val="none" w:sz="0" w:space="0" w:color="auto"/>
              </w:divBdr>
              <w:divsChild>
                <w:div w:id="781416595">
                  <w:marLeft w:val="0"/>
                  <w:marRight w:val="0"/>
                  <w:marTop w:val="0"/>
                  <w:marBottom w:val="0"/>
                  <w:divBdr>
                    <w:top w:val="none" w:sz="0" w:space="0" w:color="auto"/>
                    <w:left w:val="none" w:sz="0" w:space="0" w:color="auto"/>
                    <w:bottom w:val="none" w:sz="0" w:space="0" w:color="auto"/>
                    <w:right w:val="none" w:sz="0" w:space="0" w:color="auto"/>
                  </w:divBdr>
                  <w:divsChild>
                    <w:div w:id="1684434533">
                      <w:marLeft w:val="0"/>
                      <w:marRight w:val="0"/>
                      <w:marTop w:val="0"/>
                      <w:marBottom w:val="0"/>
                      <w:divBdr>
                        <w:top w:val="none" w:sz="0" w:space="0" w:color="auto"/>
                        <w:left w:val="none" w:sz="0" w:space="0" w:color="auto"/>
                        <w:bottom w:val="none" w:sz="0" w:space="0" w:color="auto"/>
                        <w:right w:val="none" w:sz="0" w:space="0" w:color="auto"/>
                      </w:divBdr>
                    </w:div>
                  </w:divsChild>
                </w:div>
                <w:div w:id="198786116">
                  <w:marLeft w:val="0"/>
                  <w:marRight w:val="0"/>
                  <w:marTop w:val="0"/>
                  <w:marBottom w:val="0"/>
                  <w:divBdr>
                    <w:top w:val="none" w:sz="0" w:space="0" w:color="auto"/>
                    <w:left w:val="none" w:sz="0" w:space="0" w:color="auto"/>
                    <w:bottom w:val="none" w:sz="0" w:space="0" w:color="auto"/>
                    <w:right w:val="none" w:sz="0" w:space="0" w:color="auto"/>
                  </w:divBdr>
                </w:div>
              </w:divsChild>
            </w:div>
            <w:div w:id="1177692232">
              <w:marLeft w:val="0"/>
              <w:marRight w:val="0"/>
              <w:marTop w:val="0"/>
              <w:marBottom w:val="0"/>
              <w:divBdr>
                <w:top w:val="none" w:sz="0" w:space="0" w:color="auto"/>
                <w:left w:val="none" w:sz="0" w:space="0" w:color="auto"/>
                <w:bottom w:val="none" w:sz="0" w:space="0" w:color="auto"/>
                <w:right w:val="none" w:sz="0" w:space="0" w:color="auto"/>
              </w:divBdr>
              <w:divsChild>
                <w:div w:id="807088870">
                  <w:marLeft w:val="0"/>
                  <w:marRight w:val="0"/>
                  <w:marTop w:val="0"/>
                  <w:marBottom w:val="0"/>
                  <w:divBdr>
                    <w:top w:val="none" w:sz="0" w:space="0" w:color="auto"/>
                    <w:left w:val="none" w:sz="0" w:space="0" w:color="auto"/>
                    <w:bottom w:val="none" w:sz="0" w:space="0" w:color="auto"/>
                    <w:right w:val="none" w:sz="0" w:space="0" w:color="auto"/>
                  </w:divBdr>
                  <w:divsChild>
                    <w:div w:id="196620626">
                      <w:marLeft w:val="0"/>
                      <w:marRight w:val="0"/>
                      <w:marTop w:val="0"/>
                      <w:marBottom w:val="0"/>
                      <w:divBdr>
                        <w:top w:val="none" w:sz="0" w:space="0" w:color="auto"/>
                        <w:left w:val="none" w:sz="0" w:space="0" w:color="auto"/>
                        <w:bottom w:val="none" w:sz="0" w:space="0" w:color="auto"/>
                        <w:right w:val="none" w:sz="0" w:space="0" w:color="auto"/>
                      </w:divBdr>
                    </w:div>
                    <w:div w:id="775560664">
                      <w:marLeft w:val="0"/>
                      <w:marRight w:val="0"/>
                      <w:marTop w:val="0"/>
                      <w:marBottom w:val="0"/>
                      <w:divBdr>
                        <w:top w:val="none" w:sz="0" w:space="0" w:color="auto"/>
                        <w:left w:val="none" w:sz="0" w:space="0" w:color="auto"/>
                        <w:bottom w:val="none" w:sz="0" w:space="0" w:color="auto"/>
                        <w:right w:val="none" w:sz="0" w:space="0" w:color="auto"/>
                      </w:divBdr>
                    </w:div>
                    <w:div w:id="65612923">
                      <w:marLeft w:val="0"/>
                      <w:marRight w:val="0"/>
                      <w:marTop w:val="0"/>
                      <w:marBottom w:val="0"/>
                      <w:divBdr>
                        <w:top w:val="none" w:sz="0" w:space="0" w:color="auto"/>
                        <w:left w:val="none" w:sz="0" w:space="0" w:color="auto"/>
                        <w:bottom w:val="none" w:sz="0" w:space="0" w:color="auto"/>
                        <w:right w:val="none" w:sz="0" w:space="0" w:color="auto"/>
                      </w:divBdr>
                    </w:div>
                    <w:div w:id="304312210">
                      <w:marLeft w:val="0"/>
                      <w:marRight w:val="0"/>
                      <w:marTop w:val="0"/>
                      <w:marBottom w:val="0"/>
                      <w:divBdr>
                        <w:top w:val="none" w:sz="0" w:space="0" w:color="auto"/>
                        <w:left w:val="none" w:sz="0" w:space="0" w:color="auto"/>
                        <w:bottom w:val="none" w:sz="0" w:space="0" w:color="auto"/>
                        <w:right w:val="none" w:sz="0" w:space="0" w:color="auto"/>
                      </w:divBdr>
                    </w:div>
                    <w:div w:id="1759057839">
                      <w:marLeft w:val="0"/>
                      <w:marRight w:val="0"/>
                      <w:marTop w:val="0"/>
                      <w:marBottom w:val="0"/>
                      <w:divBdr>
                        <w:top w:val="none" w:sz="0" w:space="0" w:color="auto"/>
                        <w:left w:val="none" w:sz="0" w:space="0" w:color="auto"/>
                        <w:bottom w:val="none" w:sz="0" w:space="0" w:color="auto"/>
                        <w:right w:val="none" w:sz="0" w:space="0" w:color="auto"/>
                      </w:divBdr>
                    </w:div>
                    <w:div w:id="557131350">
                      <w:marLeft w:val="0"/>
                      <w:marRight w:val="0"/>
                      <w:marTop w:val="0"/>
                      <w:marBottom w:val="0"/>
                      <w:divBdr>
                        <w:top w:val="none" w:sz="0" w:space="0" w:color="auto"/>
                        <w:left w:val="none" w:sz="0" w:space="0" w:color="auto"/>
                        <w:bottom w:val="none" w:sz="0" w:space="0" w:color="auto"/>
                        <w:right w:val="none" w:sz="0" w:space="0" w:color="auto"/>
                      </w:divBdr>
                    </w:div>
                    <w:div w:id="1331715112">
                      <w:marLeft w:val="0"/>
                      <w:marRight w:val="0"/>
                      <w:marTop w:val="0"/>
                      <w:marBottom w:val="0"/>
                      <w:divBdr>
                        <w:top w:val="none" w:sz="0" w:space="0" w:color="auto"/>
                        <w:left w:val="none" w:sz="0" w:space="0" w:color="auto"/>
                        <w:bottom w:val="none" w:sz="0" w:space="0" w:color="auto"/>
                        <w:right w:val="none" w:sz="0" w:space="0" w:color="auto"/>
                      </w:divBdr>
                    </w:div>
                    <w:div w:id="2068991175">
                      <w:marLeft w:val="0"/>
                      <w:marRight w:val="0"/>
                      <w:marTop w:val="0"/>
                      <w:marBottom w:val="0"/>
                      <w:divBdr>
                        <w:top w:val="none" w:sz="0" w:space="0" w:color="auto"/>
                        <w:left w:val="none" w:sz="0" w:space="0" w:color="auto"/>
                        <w:bottom w:val="none" w:sz="0" w:space="0" w:color="auto"/>
                        <w:right w:val="none" w:sz="0" w:space="0" w:color="auto"/>
                      </w:divBdr>
                    </w:div>
                    <w:div w:id="70469185">
                      <w:marLeft w:val="0"/>
                      <w:marRight w:val="0"/>
                      <w:marTop w:val="0"/>
                      <w:marBottom w:val="0"/>
                      <w:divBdr>
                        <w:top w:val="none" w:sz="0" w:space="0" w:color="auto"/>
                        <w:left w:val="none" w:sz="0" w:space="0" w:color="auto"/>
                        <w:bottom w:val="none" w:sz="0" w:space="0" w:color="auto"/>
                        <w:right w:val="none" w:sz="0" w:space="0" w:color="auto"/>
                      </w:divBdr>
                    </w:div>
                    <w:div w:id="1287469294">
                      <w:marLeft w:val="0"/>
                      <w:marRight w:val="0"/>
                      <w:marTop w:val="0"/>
                      <w:marBottom w:val="0"/>
                      <w:divBdr>
                        <w:top w:val="none" w:sz="0" w:space="0" w:color="auto"/>
                        <w:left w:val="none" w:sz="0" w:space="0" w:color="auto"/>
                        <w:bottom w:val="none" w:sz="0" w:space="0" w:color="auto"/>
                        <w:right w:val="none" w:sz="0" w:space="0" w:color="auto"/>
                      </w:divBdr>
                    </w:div>
                    <w:div w:id="215699095">
                      <w:marLeft w:val="0"/>
                      <w:marRight w:val="0"/>
                      <w:marTop w:val="0"/>
                      <w:marBottom w:val="0"/>
                      <w:divBdr>
                        <w:top w:val="none" w:sz="0" w:space="0" w:color="auto"/>
                        <w:left w:val="none" w:sz="0" w:space="0" w:color="auto"/>
                        <w:bottom w:val="none" w:sz="0" w:space="0" w:color="auto"/>
                        <w:right w:val="none" w:sz="0" w:space="0" w:color="auto"/>
                      </w:divBdr>
                    </w:div>
                    <w:div w:id="131682048">
                      <w:marLeft w:val="0"/>
                      <w:marRight w:val="0"/>
                      <w:marTop w:val="0"/>
                      <w:marBottom w:val="0"/>
                      <w:divBdr>
                        <w:top w:val="none" w:sz="0" w:space="0" w:color="auto"/>
                        <w:left w:val="none" w:sz="0" w:space="0" w:color="auto"/>
                        <w:bottom w:val="none" w:sz="0" w:space="0" w:color="auto"/>
                        <w:right w:val="none" w:sz="0" w:space="0" w:color="auto"/>
                      </w:divBdr>
                    </w:div>
                    <w:div w:id="1261721425">
                      <w:marLeft w:val="0"/>
                      <w:marRight w:val="0"/>
                      <w:marTop w:val="0"/>
                      <w:marBottom w:val="0"/>
                      <w:divBdr>
                        <w:top w:val="none" w:sz="0" w:space="0" w:color="auto"/>
                        <w:left w:val="none" w:sz="0" w:space="0" w:color="auto"/>
                        <w:bottom w:val="none" w:sz="0" w:space="0" w:color="auto"/>
                        <w:right w:val="none" w:sz="0" w:space="0" w:color="auto"/>
                      </w:divBdr>
                    </w:div>
                    <w:div w:id="1402679003">
                      <w:marLeft w:val="0"/>
                      <w:marRight w:val="0"/>
                      <w:marTop w:val="0"/>
                      <w:marBottom w:val="0"/>
                      <w:divBdr>
                        <w:top w:val="none" w:sz="0" w:space="0" w:color="auto"/>
                        <w:left w:val="none" w:sz="0" w:space="0" w:color="auto"/>
                        <w:bottom w:val="none" w:sz="0" w:space="0" w:color="auto"/>
                        <w:right w:val="none" w:sz="0" w:space="0" w:color="auto"/>
                      </w:divBdr>
                    </w:div>
                    <w:div w:id="266616370">
                      <w:marLeft w:val="0"/>
                      <w:marRight w:val="0"/>
                      <w:marTop w:val="0"/>
                      <w:marBottom w:val="0"/>
                      <w:divBdr>
                        <w:top w:val="none" w:sz="0" w:space="0" w:color="auto"/>
                        <w:left w:val="none" w:sz="0" w:space="0" w:color="auto"/>
                        <w:bottom w:val="none" w:sz="0" w:space="0" w:color="auto"/>
                        <w:right w:val="none" w:sz="0" w:space="0" w:color="auto"/>
                      </w:divBdr>
                    </w:div>
                    <w:div w:id="5836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3942">
              <w:marLeft w:val="0"/>
              <w:marRight w:val="0"/>
              <w:marTop w:val="0"/>
              <w:marBottom w:val="0"/>
              <w:divBdr>
                <w:top w:val="none" w:sz="0" w:space="0" w:color="auto"/>
                <w:left w:val="none" w:sz="0" w:space="0" w:color="auto"/>
                <w:bottom w:val="none" w:sz="0" w:space="0" w:color="auto"/>
                <w:right w:val="none" w:sz="0" w:space="0" w:color="auto"/>
              </w:divBdr>
              <w:divsChild>
                <w:div w:id="1052583715">
                  <w:marLeft w:val="0"/>
                  <w:marRight w:val="0"/>
                  <w:marTop w:val="0"/>
                  <w:marBottom w:val="0"/>
                  <w:divBdr>
                    <w:top w:val="none" w:sz="0" w:space="0" w:color="auto"/>
                    <w:left w:val="none" w:sz="0" w:space="0" w:color="auto"/>
                    <w:bottom w:val="none" w:sz="0" w:space="0" w:color="auto"/>
                    <w:right w:val="none" w:sz="0" w:space="0" w:color="auto"/>
                  </w:divBdr>
                  <w:divsChild>
                    <w:div w:id="1707751579">
                      <w:marLeft w:val="0"/>
                      <w:marRight w:val="0"/>
                      <w:marTop w:val="0"/>
                      <w:marBottom w:val="0"/>
                      <w:divBdr>
                        <w:top w:val="none" w:sz="0" w:space="0" w:color="auto"/>
                        <w:left w:val="none" w:sz="0" w:space="0" w:color="auto"/>
                        <w:bottom w:val="none" w:sz="0" w:space="0" w:color="auto"/>
                        <w:right w:val="none" w:sz="0" w:space="0" w:color="auto"/>
                      </w:divBdr>
                    </w:div>
                    <w:div w:id="931863154">
                      <w:marLeft w:val="0"/>
                      <w:marRight w:val="0"/>
                      <w:marTop w:val="0"/>
                      <w:marBottom w:val="0"/>
                      <w:divBdr>
                        <w:top w:val="none" w:sz="0" w:space="0" w:color="auto"/>
                        <w:left w:val="none" w:sz="0" w:space="0" w:color="auto"/>
                        <w:bottom w:val="none" w:sz="0" w:space="0" w:color="auto"/>
                        <w:right w:val="none" w:sz="0" w:space="0" w:color="auto"/>
                      </w:divBdr>
                    </w:div>
                    <w:div w:id="120079290">
                      <w:marLeft w:val="0"/>
                      <w:marRight w:val="0"/>
                      <w:marTop w:val="0"/>
                      <w:marBottom w:val="0"/>
                      <w:divBdr>
                        <w:top w:val="none" w:sz="0" w:space="0" w:color="auto"/>
                        <w:left w:val="none" w:sz="0" w:space="0" w:color="auto"/>
                        <w:bottom w:val="none" w:sz="0" w:space="0" w:color="auto"/>
                        <w:right w:val="none" w:sz="0" w:space="0" w:color="auto"/>
                      </w:divBdr>
                    </w:div>
                    <w:div w:id="1301692606">
                      <w:marLeft w:val="0"/>
                      <w:marRight w:val="0"/>
                      <w:marTop w:val="0"/>
                      <w:marBottom w:val="0"/>
                      <w:divBdr>
                        <w:top w:val="none" w:sz="0" w:space="0" w:color="auto"/>
                        <w:left w:val="none" w:sz="0" w:space="0" w:color="auto"/>
                        <w:bottom w:val="none" w:sz="0" w:space="0" w:color="auto"/>
                        <w:right w:val="none" w:sz="0" w:space="0" w:color="auto"/>
                      </w:divBdr>
                    </w:div>
                    <w:div w:id="1608386256">
                      <w:marLeft w:val="0"/>
                      <w:marRight w:val="0"/>
                      <w:marTop w:val="0"/>
                      <w:marBottom w:val="0"/>
                      <w:divBdr>
                        <w:top w:val="none" w:sz="0" w:space="0" w:color="auto"/>
                        <w:left w:val="none" w:sz="0" w:space="0" w:color="auto"/>
                        <w:bottom w:val="none" w:sz="0" w:space="0" w:color="auto"/>
                        <w:right w:val="none" w:sz="0" w:space="0" w:color="auto"/>
                      </w:divBdr>
                    </w:div>
                    <w:div w:id="1929534998">
                      <w:marLeft w:val="0"/>
                      <w:marRight w:val="0"/>
                      <w:marTop w:val="0"/>
                      <w:marBottom w:val="0"/>
                      <w:divBdr>
                        <w:top w:val="none" w:sz="0" w:space="0" w:color="auto"/>
                        <w:left w:val="none" w:sz="0" w:space="0" w:color="auto"/>
                        <w:bottom w:val="none" w:sz="0" w:space="0" w:color="auto"/>
                        <w:right w:val="none" w:sz="0" w:space="0" w:color="auto"/>
                      </w:divBdr>
                    </w:div>
                    <w:div w:id="455949924">
                      <w:marLeft w:val="0"/>
                      <w:marRight w:val="0"/>
                      <w:marTop w:val="0"/>
                      <w:marBottom w:val="0"/>
                      <w:divBdr>
                        <w:top w:val="none" w:sz="0" w:space="0" w:color="auto"/>
                        <w:left w:val="none" w:sz="0" w:space="0" w:color="auto"/>
                        <w:bottom w:val="none" w:sz="0" w:space="0" w:color="auto"/>
                        <w:right w:val="none" w:sz="0" w:space="0" w:color="auto"/>
                      </w:divBdr>
                    </w:div>
                    <w:div w:id="475074107">
                      <w:marLeft w:val="0"/>
                      <w:marRight w:val="0"/>
                      <w:marTop w:val="0"/>
                      <w:marBottom w:val="0"/>
                      <w:divBdr>
                        <w:top w:val="none" w:sz="0" w:space="0" w:color="auto"/>
                        <w:left w:val="none" w:sz="0" w:space="0" w:color="auto"/>
                        <w:bottom w:val="none" w:sz="0" w:space="0" w:color="auto"/>
                        <w:right w:val="none" w:sz="0" w:space="0" w:color="auto"/>
                      </w:divBdr>
                    </w:div>
                    <w:div w:id="1791048360">
                      <w:marLeft w:val="0"/>
                      <w:marRight w:val="0"/>
                      <w:marTop w:val="0"/>
                      <w:marBottom w:val="0"/>
                      <w:divBdr>
                        <w:top w:val="none" w:sz="0" w:space="0" w:color="auto"/>
                        <w:left w:val="none" w:sz="0" w:space="0" w:color="auto"/>
                        <w:bottom w:val="none" w:sz="0" w:space="0" w:color="auto"/>
                        <w:right w:val="none" w:sz="0" w:space="0" w:color="auto"/>
                      </w:divBdr>
                    </w:div>
                    <w:div w:id="1792168867">
                      <w:marLeft w:val="0"/>
                      <w:marRight w:val="0"/>
                      <w:marTop w:val="0"/>
                      <w:marBottom w:val="0"/>
                      <w:divBdr>
                        <w:top w:val="none" w:sz="0" w:space="0" w:color="auto"/>
                        <w:left w:val="none" w:sz="0" w:space="0" w:color="auto"/>
                        <w:bottom w:val="none" w:sz="0" w:space="0" w:color="auto"/>
                        <w:right w:val="none" w:sz="0" w:space="0" w:color="auto"/>
                      </w:divBdr>
                    </w:div>
                    <w:div w:id="902449305">
                      <w:marLeft w:val="0"/>
                      <w:marRight w:val="0"/>
                      <w:marTop w:val="0"/>
                      <w:marBottom w:val="0"/>
                      <w:divBdr>
                        <w:top w:val="none" w:sz="0" w:space="0" w:color="auto"/>
                        <w:left w:val="none" w:sz="0" w:space="0" w:color="auto"/>
                        <w:bottom w:val="none" w:sz="0" w:space="0" w:color="auto"/>
                        <w:right w:val="none" w:sz="0" w:space="0" w:color="auto"/>
                      </w:divBdr>
                    </w:div>
                    <w:div w:id="1098209679">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345011919">
                      <w:marLeft w:val="0"/>
                      <w:marRight w:val="0"/>
                      <w:marTop w:val="0"/>
                      <w:marBottom w:val="0"/>
                      <w:divBdr>
                        <w:top w:val="none" w:sz="0" w:space="0" w:color="auto"/>
                        <w:left w:val="none" w:sz="0" w:space="0" w:color="auto"/>
                        <w:bottom w:val="none" w:sz="0" w:space="0" w:color="auto"/>
                        <w:right w:val="none" w:sz="0" w:space="0" w:color="auto"/>
                      </w:divBdr>
                    </w:div>
                    <w:div w:id="1479808078">
                      <w:marLeft w:val="0"/>
                      <w:marRight w:val="0"/>
                      <w:marTop w:val="0"/>
                      <w:marBottom w:val="0"/>
                      <w:divBdr>
                        <w:top w:val="none" w:sz="0" w:space="0" w:color="auto"/>
                        <w:left w:val="none" w:sz="0" w:space="0" w:color="auto"/>
                        <w:bottom w:val="none" w:sz="0" w:space="0" w:color="auto"/>
                        <w:right w:val="none" w:sz="0" w:space="0" w:color="auto"/>
                      </w:divBdr>
                    </w:div>
                    <w:div w:id="2062822627">
                      <w:marLeft w:val="0"/>
                      <w:marRight w:val="0"/>
                      <w:marTop w:val="0"/>
                      <w:marBottom w:val="0"/>
                      <w:divBdr>
                        <w:top w:val="none" w:sz="0" w:space="0" w:color="auto"/>
                        <w:left w:val="none" w:sz="0" w:space="0" w:color="auto"/>
                        <w:bottom w:val="none" w:sz="0" w:space="0" w:color="auto"/>
                        <w:right w:val="none" w:sz="0" w:space="0" w:color="auto"/>
                      </w:divBdr>
                    </w:div>
                    <w:div w:id="249897501">
                      <w:marLeft w:val="0"/>
                      <w:marRight w:val="0"/>
                      <w:marTop w:val="0"/>
                      <w:marBottom w:val="0"/>
                      <w:divBdr>
                        <w:top w:val="none" w:sz="0" w:space="0" w:color="auto"/>
                        <w:left w:val="none" w:sz="0" w:space="0" w:color="auto"/>
                        <w:bottom w:val="none" w:sz="0" w:space="0" w:color="auto"/>
                        <w:right w:val="none" w:sz="0" w:space="0" w:color="auto"/>
                      </w:divBdr>
                    </w:div>
                    <w:div w:id="1217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021">
          <w:marLeft w:val="0"/>
          <w:marRight w:val="0"/>
          <w:marTop w:val="0"/>
          <w:marBottom w:val="0"/>
          <w:divBdr>
            <w:top w:val="none" w:sz="0" w:space="0" w:color="auto"/>
            <w:left w:val="none" w:sz="0" w:space="0" w:color="auto"/>
            <w:bottom w:val="none" w:sz="0" w:space="0" w:color="auto"/>
            <w:right w:val="none" w:sz="0" w:space="0" w:color="auto"/>
          </w:divBdr>
          <w:divsChild>
            <w:div w:id="762992875">
              <w:marLeft w:val="0"/>
              <w:marRight w:val="0"/>
              <w:marTop w:val="0"/>
              <w:marBottom w:val="0"/>
              <w:divBdr>
                <w:top w:val="none" w:sz="0" w:space="0" w:color="auto"/>
                <w:left w:val="none" w:sz="0" w:space="0" w:color="auto"/>
                <w:bottom w:val="none" w:sz="0" w:space="0" w:color="auto"/>
                <w:right w:val="none" w:sz="0" w:space="0" w:color="auto"/>
              </w:divBdr>
              <w:divsChild>
                <w:div w:id="1045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6302">
      <w:bodyDiv w:val="1"/>
      <w:marLeft w:val="0"/>
      <w:marRight w:val="0"/>
      <w:marTop w:val="0"/>
      <w:marBottom w:val="0"/>
      <w:divBdr>
        <w:top w:val="none" w:sz="0" w:space="0" w:color="auto"/>
        <w:left w:val="none" w:sz="0" w:space="0" w:color="auto"/>
        <w:bottom w:val="none" w:sz="0" w:space="0" w:color="auto"/>
        <w:right w:val="none" w:sz="0" w:space="0" w:color="auto"/>
      </w:divBdr>
      <w:divsChild>
        <w:div w:id="896741086">
          <w:marLeft w:val="0"/>
          <w:marRight w:val="0"/>
          <w:marTop w:val="0"/>
          <w:marBottom w:val="0"/>
          <w:divBdr>
            <w:top w:val="none" w:sz="0" w:space="0" w:color="auto"/>
            <w:left w:val="none" w:sz="0" w:space="0" w:color="auto"/>
            <w:bottom w:val="none" w:sz="0" w:space="0" w:color="auto"/>
            <w:right w:val="none" w:sz="0" w:space="0" w:color="auto"/>
          </w:divBdr>
          <w:divsChild>
            <w:div w:id="1690912971">
              <w:marLeft w:val="0"/>
              <w:marRight w:val="0"/>
              <w:marTop w:val="0"/>
              <w:marBottom w:val="0"/>
              <w:divBdr>
                <w:top w:val="none" w:sz="0" w:space="0" w:color="auto"/>
                <w:left w:val="none" w:sz="0" w:space="0" w:color="auto"/>
                <w:bottom w:val="none" w:sz="0" w:space="0" w:color="auto"/>
                <w:right w:val="none" w:sz="0" w:space="0" w:color="auto"/>
              </w:divBdr>
            </w:div>
            <w:div w:id="838351766">
              <w:marLeft w:val="0"/>
              <w:marRight w:val="0"/>
              <w:marTop w:val="0"/>
              <w:marBottom w:val="0"/>
              <w:divBdr>
                <w:top w:val="none" w:sz="0" w:space="0" w:color="auto"/>
                <w:left w:val="none" w:sz="0" w:space="0" w:color="auto"/>
                <w:bottom w:val="none" w:sz="0" w:space="0" w:color="auto"/>
                <w:right w:val="none" w:sz="0" w:space="0" w:color="auto"/>
              </w:divBdr>
            </w:div>
            <w:div w:id="1037124716">
              <w:marLeft w:val="0"/>
              <w:marRight w:val="0"/>
              <w:marTop w:val="0"/>
              <w:marBottom w:val="0"/>
              <w:divBdr>
                <w:top w:val="none" w:sz="0" w:space="0" w:color="auto"/>
                <w:left w:val="none" w:sz="0" w:space="0" w:color="auto"/>
                <w:bottom w:val="none" w:sz="0" w:space="0" w:color="auto"/>
                <w:right w:val="none" w:sz="0" w:space="0" w:color="auto"/>
              </w:divBdr>
            </w:div>
            <w:div w:id="2042823719">
              <w:marLeft w:val="0"/>
              <w:marRight w:val="0"/>
              <w:marTop w:val="0"/>
              <w:marBottom w:val="0"/>
              <w:divBdr>
                <w:top w:val="none" w:sz="0" w:space="0" w:color="auto"/>
                <w:left w:val="none" w:sz="0" w:space="0" w:color="auto"/>
                <w:bottom w:val="none" w:sz="0" w:space="0" w:color="auto"/>
                <w:right w:val="none" w:sz="0" w:space="0" w:color="auto"/>
              </w:divBdr>
            </w:div>
            <w:div w:id="1086414517">
              <w:marLeft w:val="0"/>
              <w:marRight w:val="0"/>
              <w:marTop w:val="0"/>
              <w:marBottom w:val="0"/>
              <w:divBdr>
                <w:top w:val="none" w:sz="0" w:space="0" w:color="auto"/>
                <w:left w:val="none" w:sz="0" w:space="0" w:color="auto"/>
                <w:bottom w:val="none" w:sz="0" w:space="0" w:color="auto"/>
                <w:right w:val="none" w:sz="0" w:space="0" w:color="auto"/>
              </w:divBdr>
            </w:div>
            <w:div w:id="1910652354">
              <w:marLeft w:val="0"/>
              <w:marRight w:val="0"/>
              <w:marTop w:val="0"/>
              <w:marBottom w:val="0"/>
              <w:divBdr>
                <w:top w:val="none" w:sz="0" w:space="0" w:color="auto"/>
                <w:left w:val="none" w:sz="0" w:space="0" w:color="auto"/>
                <w:bottom w:val="none" w:sz="0" w:space="0" w:color="auto"/>
                <w:right w:val="none" w:sz="0" w:space="0" w:color="auto"/>
              </w:divBdr>
            </w:div>
            <w:div w:id="757825361">
              <w:marLeft w:val="0"/>
              <w:marRight w:val="0"/>
              <w:marTop w:val="0"/>
              <w:marBottom w:val="0"/>
              <w:divBdr>
                <w:top w:val="none" w:sz="0" w:space="0" w:color="auto"/>
                <w:left w:val="none" w:sz="0" w:space="0" w:color="auto"/>
                <w:bottom w:val="none" w:sz="0" w:space="0" w:color="auto"/>
                <w:right w:val="none" w:sz="0" w:space="0" w:color="auto"/>
              </w:divBdr>
            </w:div>
            <w:div w:id="997340529">
              <w:marLeft w:val="0"/>
              <w:marRight w:val="0"/>
              <w:marTop w:val="0"/>
              <w:marBottom w:val="0"/>
              <w:divBdr>
                <w:top w:val="none" w:sz="0" w:space="0" w:color="auto"/>
                <w:left w:val="none" w:sz="0" w:space="0" w:color="auto"/>
                <w:bottom w:val="none" w:sz="0" w:space="0" w:color="auto"/>
                <w:right w:val="none" w:sz="0" w:space="0" w:color="auto"/>
              </w:divBdr>
            </w:div>
            <w:div w:id="1732774623">
              <w:marLeft w:val="0"/>
              <w:marRight w:val="0"/>
              <w:marTop w:val="0"/>
              <w:marBottom w:val="0"/>
              <w:divBdr>
                <w:top w:val="none" w:sz="0" w:space="0" w:color="auto"/>
                <w:left w:val="none" w:sz="0" w:space="0" w:color="auto"/>
                <w:bottom w:val="none" w:sz="0" w:space="0" w:color="auto"/>
                <w:right w:val="none" w:sz="0" w:space="0" w:color="auto"/>
              </w:divBdr>
            </w:div>
            <w:div w:id="1645697604">
              <w:marLeft w:val="0"/>
              <w:marRight w:val="0"/>
              <w:marTop w:val="0"/>
              <w:marBottom w:val="0"/>
              <w:divBdr>
                <w:top w:val="none" w:sz="0" w:space="0" w:color="auto"/>
                <w:left w:val="none" w:sz="0" w:space="0" w:color="auto"/>
                <w:bottom w:val="none" w:sz="0" w:space="0" w:color="auto"/>
                <w:right w:val="none" w:sz="0" w:space="0" w:color="auto"/>
              </w:divBdr>
            </w:div>
            <w:div w:id="1309434339">
              <w:marLeft w:val="0"/>
              <w:marRight w:val="0"/>
              <w:marTop w:val="0"/>
              <w:marBottom w:val="0"/>
              <w:divBdr>
                <w:top w:val="none" w:sz="0" w:space="0" w:color="auto"/>
                <w:left w:val="none" w:sz="0" w:space="0" w:color="auto"/>
                <w:bottom w:val="none" w:sz="0" w:space="0" w:color="auto"/>
                <w:right w:val="none" w:sz="0" w:space="0" w:color="auto"/>
              </w:divBdr>
            </w:div>
            <w:div w:id="1902400514">
              <w:marLeft w:val="0"/>
              <w:marRight w:val="0"/>
              <w:marTop w:val="0"/>
              <w:marBottom w:val="0"/>
              <w:divBdr>
                <w:top w:val="none" w:sz="0" w:space="0" w:color="auto"/>
                <w:left w:val="none" w:sz="0" w:space="0" w:color="auto"/>
                <w:bottom w:val="none" w:sz="0" w:space="0" w:color="auto"/>
                <w:right w:val="none" w:sz="0" w:space="0" w:color="auto"/>
              </w:divBdr>
            </w:div>
            <w:div w:id="1907491771">
              <w:marLeft w:val="0"/>
              <w:marRight w:val="0"/>
              <w:marTop w:val="0"/>
              <w:marBottom w:val="0"/>
              <w:divBdr>
                <w:top w:val="none" w:sz="0" w:space="0" w:color="auto"/>
                <w:left w:val="none" w:sz="0" w:space="0" w:color="auto"/>
                <w:bottom w:val="none" w:sz="0" w:space="0" w:color="auto"/>
                <w:right w:val="none" w:sz="0" w:space="0" w:color="auto"/>
              </w:divBdr>
            </w:div>
            <w:div w:id="1398672899">
              <w:marLeft w:val="0"/>
              <w:marRight w:val="0"/>
              <w:marTop w:val="0"/>
              <w:marBottom w:val="0"/>
              <w:divBdr>
                <w:top w:val="none" w:sz="0" w:space="0" w:color="auto"/>
                <w:left w:val="none" w:sz="0" w:space="0" w:color="auto"/>
                <w:bottom w:val="none" w:sz="0" w:space="0" w:color="auto"/>
                <w:right w:val="none" w:sz="0" w:space="0" w:color="auto"/>
              </w:divBdr>
            </w:div>
            <w:div w:id="1588273171">
              <w:marLeft w:val="0"/>
              <w:marRight w:val="0"/>
              <w:marTop w:val="0"/>
              <w:marBottom w:val="0"/>
              <w:divBdr>
                <w:top w:val="none" w:sz="0" w:space="0" w:color="auto"/>
                <w:left w:val="none" w:sz="0" w:space="0" w:color="auto"/>
                <w:bottom w:val="none" w:sz="0" w:space="0" w:color="auto"/>
                <w:right w:val="none" w:sz="0" w:space="0" w:color="auto"/>
              </w:divBdr>
            </w:div>
            <w:div w:id="12462131">
              <w:marLeft w:val="0"/>
              <w:marRight w:val="0"/>
              <w:marTop w:val="0"/>
              <w:marBottom w:val="0"/>
              <w:divBdr>
                <w:top w:val="none" w:sz="0" w:space="0" w:color="auto"/>
                <w:left w:val="none" w:sz="0" w:space="0" w:color="auto"/>
                <w:bottom w:val="none" w:sz="0" w:space="0" w:color="auto"/>
                <w:right w:val="none" w:sz="0" w:space="0" w:color="auto"/>
              </w:divBdr>
            </w:div>
          </w:divsChild>
        </w:div>
        <w:div w:id="652607682">
          <w:marLeft w:val="0"/>
          <w:marRight w:val="0"/>
          <w:marTop w:val="0"/>
          <w:marBottom w:val="0"/>
          <w:divBdr>
            <w:top w:val="none" w:sz="0" w:space="0" w:color="auto"/>
            <w:left w:val="none" w:sz="0" w:space="0" w:color="auto"/>
            <w:bottom w:val="none" w:sz="0" w:space="0" w:color="auto"/>
            <w:right w:val="none" w:sz="0" w:space="0" w:color="auto"/>
          </w:divBdr>
          <w:divsChild>
            <w:div w:id="422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172">
      <w:bodyDiv w:val="1"/>
      <w:marLeft w:val="0"/>
      <w:marRight w:val="0"/>
      <w:marTop w:val="0"/>
      <w:marBottom w:val="0"/>
      <w:divBdr>
        <w:top w:val="none" w:sz="0" w:space="0" w:color="auto"/>
        <w:left w:val="none" w:sz="0" w:space="0" w:color="auto"/>
        <w:bottom w:val="none" w:sz="0" w:space="0" w:color="auto"/>
        <w:right w:val="none" w:sz="0" w:space="0" w:color="auto"/>
      </w:divBdr>
      <w:divsChild>
        <w:div w:id="1672566247">
          <w:marLeft w:val="0"/>
          <w:marRight w:val="0"/>
          <w:marTop w:val="0"/>
          <w:marBottom w:val="0"/>
          <w:divBdr>
            <w:top w:val="none" w:sz="0" w:space="0" w:color="auto"/>
            <w:left w:val="none" w:sz="0" w:space="0" w:color="auto"/>
            <w:bottom w:val="none" w:sz="0" w:space="0" w:color="auto"/>
            <w:right w:val="none" w:sz="0" w:space="0" w:color="auto"/>
          </w:divBdr>
          <w:divsChild>
            <w:div w:id="1005937186">
              <w:marLeft w:val="0"/>
              <w:marRight w:val="0"/>
              <w:marTop w:val="0"/>
              <w:marBottom w:val="0"/>
              <w:divBdr>
                <w:top w:val="none" w:sz="0" w:space="0" w:color="auto"/>
                <w:left w:val="none" w:sz="0" w:space="0" w:color="auto"/>
                <w:bottom w:val="none" w:sz="0" w:space="0" w:color="auto"/>
                <w:right w:val="none" w:sz="0" w:space="0" w:color="auto"/>
              </w:divBdr>
            </w:div>
            <w:div w:id="721295617">
              <w:marLeft w:val="0"/>
              <w:marRight w:val="0"/>
              <w:marTop w:val="0"/>
              <w:marBottom w:val="0"/>
              <w:divBdr>
                <w:top w:val="none" w:sz="0" w:space="0" w:color="auto"/>
                <w:left w:val="none" w:sz="0" w:space="0" w:color="auto"/>
                <w:bottom w:val="none" w:sz="0" w:space="0" w:color="auto"/>
                <w:right w:val="none" w:sz="0" w:space="0" w:color="auto"/>
              </w:divBdr>
            </w:div>
            <w:div w:id="891649857">
              <w:marLeft w:val="0"/>
              <w:marRight w:val="0"/>
              <w:marTop w:val="0"/>
              <w:marBottom w:val="0"/>
              <w:divBdr>
                <w:top w:val="none" w:sz="0" w:space="0" w:color="auto"/>
                <w:left w:val="none" w:sz="0" w:space="0" w:color="auto"/>
                <w:bottom w:val="none" w:sz="0" w:space="0" w:color="auto"/>
                <w:right w:val="none" w:sz="0" w:space="0" w:color="auto"/>
              </w:divBdr>
            </w:div>
            <w:div w:id="1856530991">
              <w:marLeft w:val="0"/>
              <w:marRight w:val="0"/>
              <w:marTop w:val="0"/>
              <w:marBottom w:val="0"/>
              <w:divBdr>
                <w:top w:val="none" w:sz="0" w:space="0" w:color="auto"/>
                <w:left w:val="none" w:sz="0" w:space="0" w:color="auto"/>
                <w:bottom w:val="none" w:sz="0" w:space="0" w:color="auto"/>
                <w:right w:val="none" w:sz="0" w:space="0" w:color="auto"/>
              </w:divBdr>
            </w:div>
            <w:div w:id="140002388">
              <w:marLeft w:val="0"/>
              <w:marRight w:val="0"/>
              <w:marTop w:val="0"/>
              <w:marBottom w:val="0"/>
              <w:divBdr>
                <w:top w:val="none" w:sz="0" w:space="0" w:color="auto"/>
                <w:left w:val="none" w:sz="0" w:space="0" w:color="auto"/>
                <w:bottom w:val="none" w:sz="0" w:space="0" w:color="auto"/>
                <w:right w:val="none" w:sz="0" w:space="0" w:color="auto"/>
              </w:divBdr>
            </w:div>
            <w:div w:id="794909420">
              <w:marLeft w:val="0"/>
              <w:marRight w:val="0"/>
              <w:marTop w:val="0"/>
              <w:marBottom w:val="0"/>
              <w:divBdr>
                <w:top w:val="none" w:sz="0" w:space="0" w:color="auto"/>
                <w:left w:val="none" w:sz="0" w:space="0" w:color="auto"/>
                <w:bottom w:val="none" w:sz="0" w:space="0" w:color="auto"/>
                <w:right w:val="none" w:sz="0" w:space="0" w:color="auto"/>
              </w:divBdr>
            </w:div>
            <w:div w:id="1784883749">
              <w:marLeft w:val="0"/>
              <w:marRight w:val="0"/>
              <w:marTop w:val="0"/>
              <w:marBottom w:val="0"/>
              <w:divBdr>
                <w:top w:val="none" w:sz="0" w:space="0" w:color="auto"/>
                <w:left w:val="none" w:sz="0" w:space="0" w:color="auto"/>
                <w:bottom w:val="none" w:sz="0" w:space="0" w:color="auto"/>
                <w:right w:val="none" w:sz="0" w:space="0" w:color="auto"/>
              </w:divBdr>
            </w:div>
            <w:div w:id="1031807198">
              <w:marLeft w:val="0"/>
              <w:marRight w:val="0"/>
              <w:marTop w:val="0"/>
              <w:marBottom w:val="0"/>
              <w:divBdr>
                <w:top w:val="none" w:sz="0" w:space="0" w:color="auto"/>
                <w:left w:val="none" w:sz="0" w:space="0" w:color="auto"/>
                <w:bottom w:val="none" w:sz="0" w:space="0" w:color="auto"/>
                <w:right w:val="none" w:sz="0" w:space="0" w:color="auto"/>
              </w:divBdr>
            </w:div>
            <w:div w:id="823398769">
              <w:marLeft w:val="0"/>
              <w:marRight w:val="0"/>
              <w:marTop w:val="0"/>
              <w:marBottom w:val="0"/>
              <w:divBdr>
                <w:top w:val="none" w:sz="0" w:space="0" w:color="auto"/>
                <w:left w:val="none" w:sz="0" w:space="0" w:color="auto"/>
                <w:bottom w:val="none" w:sz="0" w:space="0" w:color="auto"/>
                <w:right w:val="none" w:sz="0" w:space="0" w:color="auto"/>
              </w:divBdr>
            </w:div>
            <w:div w:id="78140037">
              <w:marLeft w:val="0"/>
              <w:marRight w:val="0"/>
              <w:marTop w:val="0"/>
              <w:marBottom w:val="0"/>
              <w:divBdr>
                <w:top w:val="none" w:sz="0" w:space="0" w:color="auto"/>
                <w:left w:val="none" w:sz="0" w:space="0" w:color="auto"/>
                <w:bottom w:val="none" w:sz="0" w:space="0" w:color="auto"/>
                <w:right w:val="none" w:sz="0" w:space="0" w:color="auto"/>
              </w:divBdr>
            </w:div>
            <w:div w:id="516042086">
              <w:marLeft w:val="0"/>
              <w:marRight w:val="0"/>
              <w:marTop w:val="0"/>
              <w:marBottom w:val="0"/>
              <w:divBdr>
                <w:top w:val="none" w:sz="0" w:space="0" w:color="auto"/>
                <w:left w:val="none" w:sz="0" w:space="0" w:color="auto"/>
                <w:bottom w:val="none" w:sz="0" w:space="0" w:color="auto"/>
                <w:right w:val="none" w:sz="0" w:space="0" w:color="auto"/>
              </w:divBdr>
            </w:div>
            <w:div w:id="1997224502">
              <w:marLeft w:val="0"/>
              <w:marRight w:val="0"/>
              <w:marTop w:val="0"/>
              <w:marBottom w:val="0"/>
              <w:divBdr>
                <w:top w:val="none" w:sz="0" w:space="0" w:color="auto"/>
                <w:left w:val="none" w:sz="0" w:space="0" w:color="auto"/>
                <w:bottom w:val="none" w:sz="0" w:space="0" w:color="auto"/>
                <w:right w:val="none" w:sz="0" w:space="0" w:color="auto"/>
              </w:divBdr>
            </w:div>
            <w:div w:id="683868222">
              <w:marLeft w:val="0"/>
              <w:marRight w:val="0"/>
              <w:marTop w:val="0"/>
              <w:marBottom w:val="0"/>
              <w:divBdr>
                <w:top w:val="none" w:sz="0" w:space="0" w:color="auto"/>
                <w:left w:val="none" w:sz="0" w:space="0" w:color="auto"/>
                <w:bottom w:val="none" w:sz="0" w:space="0" w:color="auto"/>
                <w:right w:val="none" w:sz="0" w:space="0" w:color="auto"/>
              </w:divBdr>
            </w:div>
            <w:div w:id="907347330">
              <w:marLeft w:val="0"/>
              <w:marRight w:val="0"/>
              <w:marTop w:val="0"/>
              <w:marBottom w:val="0"/>
              <w:divBdr>
                <w:top w:val="none" w:sz="0" w:space="0" w:color="auto"/>
                <w:left w:val="none" w:sz="0" w:space="0" w:color="auto"/>
                <w:bottom w:val="none" w:sz="0" w:space="0" w:color="auto"/>
                <w:right w:val="none" w:sz="0" w:space="0" w:color="auto"/>
              </w:divBdr>
            </w:div>
            <w:div w:id="2103336777">
              <w:marLeft w:val="0"/>
              <w:marRight w:val="0"/>
              <w:marTop w:val="0"/>
              <w:marBottom w:val="0"/>
              <w:divBdr>
                <w:top w:val="none" w:sz="0" w:space="0" w:color="auto"/>
                <w:left w:val="none" w:sz="0" w:space="0" w:color="auto"/>
                <w:bottom w:val="none" w:sz="0" w:space="0" w:color="auto"/>
                <w:right w:val="none" w:sz="0" w:space="0" w:color="auto"/>
              </w:divBdr>
            </w:div>
            <w:div w:id="670334397">
              <w:marLeft w:val="0"/>
              <w:marRight w:val="0"/>
              <w:marTop w:val="0"/>
              <w:marBottom w:val="0"/>
              <w:divBdr>
                <w:top w:val="none" w:sz="0" w:space="0" w:color="auto"/>
                <w:left w:val="none" w:sz="0" w:space="0" w:color="auto"/>
                <w:bottom w:val="none" w:sz="0" w:space="0" w:color="auto"/>
                <w:right w:val="none" w:sz="0" w:space="0" w:color="auto"/>
              </w:divBdr>
            </w:div>
          </w:divsChild>
        </w:div>
        <w:div w:id="220094288">
          <w:marLeft w:val="0"/>
          <w:marRight w:val="0"/>
          <w:marTop w:val="0"/>
          <w:marBottom w:val="0"/>
          <w:divBdr>
            <w:top w:val="none" w:sz="0" w:space="0" w:color="auto"/>
            <w:left w:val="none" w:sz="0" w:space="0" w:color="auto"/>
            <w:bottom w:val="none" w:sz="0" w:space="0" w:color="auto"/>
            <w:right w:val="none" w:sz="0" w:space="0" w:color="auto"/>
          </w:divBdr>
          <w:divsChild>
            <w:div w:id="507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8973">
      <w:bodyDiv w:val="1"/>
      <w:marLeft w:val="0"/>
      <w:marRight w:val="0"/>
      <w:marTop w:val="0"/>
      <w:marBottom w:val="0"/>
      <w:divBdr>
        <w:top w:val="none" w:sz="0" w:space="0" w:color="auto"/>
        <w:left w:val="none" w:sz="0" w:space="0" w:color="auto"/>
        <w:bottom w:val="none" w:sz="0" w:space="0" w:color="auto"/>
        <w:right w:val="none" w:sz="0" w:space="0" w:color="auto"/>
      </w:divBdr>
      <w:divsChild>
        <w:div w:id="1460564766">
          <w:marLeft w:val="0"/>
          <w:marRight w:val="0"/>
          <w:marTop w:val="0"/>
          <w:marBottom w:val="0"/>
          <w:divBdr>
            <w:top w:val="none" w:sz="0" w:space="0" w:color="auto"/>
            <w:left w:val="none" w:sz="0" w:space="0" w:color="auto"/>
            <w:bottom w:val="none" w:sz="0" w:space="0" w:color="auto"/>
            <w:right w:val="none" w:sz="0" w:space="0" w:color="auto"/>
          </w:divBdr>
          <w:divsChild>
            <w:div w:id="1618831099">
              <w:marLeft w:val="0"/>
              <w:marRight w:val="0"/>
              <w:marTop w:val="0"/>
              <w:marBottom w:val="0"/>
              <w:divBdr>
                <w:top w:val="none" w:sz="0" w:space="0" w:color="auto"/>
                <w:left w:val="none" w:sz="0" w:space="0" w:color="auto"/>
                <w:bottom w:val="none" w:sz="0" w:space="0" w:color="auto"/>
                <w:right w:val="none" w:sz="0" w:space="0" w:color="auto"/>
              </w:divBdr>
            </w:div>
            <w:div w:id="910045321">
              <w:marLeft w:val="0"/>
              <w:marRight w:val="0"/>
              <w:marTop w:val="0"/>
              <w:marBottom w:val="0"/>
              <w:divBdr>
                <w:top w:val="none" w:sz="0" w:space="0" w:color="auto"/>
                <w:left w:val="none" w:sz="0" w:space="0" w:color="auto"/>
                <w:bottom w:val="none" w:sz="0" w:space="0" w:color="auto"/>
                <w:right w:val="none" w:sz="0" w:space="0" w:color="auto"/>
              </w:divBdr>
            </w:div>
            <w:div w:id="480000583">
              <w:marLeft w:val="0"/>
              <w:marRight w:val="0"/>
              <w:marTop w:val="0"/>
              <w:marBottom w:val="0"/>
              <w:divBdr>
                <w:top w:val="none" w:sz="0" w:space="0" w:color="auto"/>
                <w:left w:val="none" w:sz="0" w:space="0" w:color="auto"/>
                <w:bottom w:val="none" w:sz="0" w:space="0" w:color="auto"/>
                <w:right w:val="none" w:sz="0" w:space="0" w:color="auto"/>
              </w:divBdr>
            </w:div>
            <w:div w:id="1960333955">
              <w:marLeft w:val="0"/>
              <w:marRight w:val="0"/>
              <w:marTop w:val="0"/>
              <w:marBottom w:val="0"/>
              <w:divBdr>
                <w:top w:val="none" w:sz="0" w:space="0" w:color="auto"/>
                <w:left w:val="none" w:sz="0" w:space="0" w:color="auto"/>
                <w:bottom w:val="none" w:sz="0" w:space="0" w:color="auto"/>
                <w:right w:val="none" w:sz="0" w:space="0" w:color="auto"/>
              </w:divBdr>
            </w:div>
            <w:div w:id="1357385249">
              <w:marLeft w:val="0"/>
              <w:marRight w:val="0"/>
              <w:marTop w:val="0"/>
              <w:marBottom w:val="0"/>
              <w:divBdr>
                <w:top w:val="none" w:sz="0" w:space="0" w:color="auto"/>
                <w:left w:val="none" w:sz="0" w:space="0" w:color="auto"/>
                <w:bottom w:val="none" w:sz="0" w:space="0" w:color="auto"/>
                <w:right w:val="none" w:sz="0" w:space="0" w:color="auto"/>
              </w:divBdr>
            </w:div>
            <w:div w:id="1711109485">
              <w:marLeft w:val="0"/>
              <w:marRight w:val="0"/>
              <w:marTop w:val="0"/>
              <w:marBottom w:val="0"/>
              <w:divBdr>
                <w:top w:val="none" w:sz="0" w:space="0" w:color="auto"/>
                <w:left w:val="none" w:sz="0" w:space="0" w:color="auto"/>
                <w:bottom w:val="none" w:sz="0" w:space="0" w:color="auto"/>
                <w:right w:val="none" w:sz="0" w:space="0" w:color="auto"/>
              </w:divBdr>
            </w:div>
            <w:div w:id="248661067">
              <w:marLeft w:val="0"/>
              <w:marRight w:val="0"/>
              <w:marTop w:val="0"/>
              <w:marBottom w:val="0"/>
              <w:divBdr>
                <w:top w:val="none" w:sz="0" w:space="0" w:color="auto"/>
                <w:left w:val="none" w:sz="0" w:space="0" w:color="auto"/>
                <w:bottom w:val="none" w:sz="0" w:space="0" w:color="auto"/>
                <w:right w:val="none" w:sz="0" w:space="0" w:color="auto"/>
              </w:divBdr>
            </w:div>
            <w:div w:id="739405859">
              <w:marLeft w:val="0"/>
              <w:marRight w:val="0"/>
              <w:marTop w:val="0"/>
              <w:marBottom w:val="0"/>
              <w:divBdr>
                <w:top w:val="none" w:sz="0" w:space="0" w:color="auto"/>
                <w:left w:val="none" w:sz="0" w:space="0" w:color="auto"/>
                <w:bottom w:val="none" w:sz="0" w:space="0" w:color="auto"/>
                <w:right w:val="none" w:sz="0" w:space="0" w:color="auto"/>
              </w:divBdr>
            </w:div>
            <w:div w:id="1087925146">
              <w:marLeft w:val="0"/>
              <w:marRight w:val="0"/>
              <w:marTop w:val="0"/>
              <w:marBottom w:val="0"/>
              <w:divBdr>
                <w:top w:val="none" w:sz="0" w:space="0" w:color="auto"/>
                <w:left w:val="none" w:sz="0" w:space="0" w:color="auto"/>
                <w:bottom w:val="none" w:sz="0" w:space="0" w:color="auto"/>
                <w:right w:val="none" w:sz="0" w:space="0" w:color="auto"/>
              </w:divBdr>
            </w:div>
            <w:div w:id="635570660">
              <w:marLeft w:val="0"/>
              <w:marRight w:val="0"/>
              <w:marTop w:val="0"/>
              <w:marBottom w:val="0"/>
              <w:divBdr>
                <w:top w:val="none" w:sz="0" w:space="0" w:color="auto"/>
                <w:left w:val="none" w:sz="0" w:space="0" w:color="auto"/>
                <w:bottom w:val="none" w:sz="0" w:space="0" w:color="auto"/>
                <w:right w:val="none" w:sz="0" w:space="0" w:color="auto"/>
              </w:divBdr>
            </w:div>
            <w:div w:id="583296113">
              <w:marLeft w:val="0"/>
              <w:marRight w:val="0"/>
              <w:marTop w:val="0"/>
              <w:marBottom w:val="0"/>
              <w:divBdr>
                <w:top w:val="none" w:sz="0" w:space="0" w:color="auto"/>
                <w:left w:val="none" w:sz="0" w:space="0" w:color="auto"/>
                <w:bottom w:val="none" w:sz="0" w:space="0" w:color="auto"/>
                <w:right w:val="none" w:sz="0" w:space="0" w:color="auto"/>
              </w:divBdr>
            </w:div>
            <w:div w:id="329796377">
              <w:marLeft w:val="0"/>
              <w:marRight w:val="0"/>
              <w:marTop w:val="0"/>
              <w:marBottom w:val="0"/>
              <w:divBdr>
                <w:top w:val="none" w:sz="0" w:space="0" w:color="auto"/>
                <w:left w:val="none" w:sz="0" w:space="0" w:color="auto"/>
                <w:bottom w:val="none" w:sz="0" w:space="0" w:color="auto"/>
                <w:right w:val="none" w:sz="0" w:space="0" w:color="auto"/>
              </w:divBdr>
            </w:div>
            <w:div w:id="1667053769">
              <w:marLeft w:val="0"/>
              <w:marRight w:val="0"/>
              <w:marTop w:val="0"/>
              <w:marBottom w:val="0"/>
              <w:divBdr>
                <w:top w:val="none" w:sz="0" w:space="0" w:color="auto"/>
                <w:left w:val="none" w:sz="0" w:space="0" w:color="auto"/>
                <w:bottom w:val="none" w:sz="0" w:space="0" w:color="auto"/>
                <w:right w:val="none" w:sz="0" w:space="0" w:color="auto"/>
              </w:divBdr>
            </w:div>
            <w:div w:id="340664948">
              <w:marLeft w:val="0"/>
              <w:marRight w:val="0"/>
              <w:marTop w:val="0"/>
              <w:marBottom w:val="0"/>
              <w:divBdr>
                <w:top w:val="none" w:sz="0" w:space="0" w:color="auto"/>
                <w:left w:val="none" w:sz="0" w:space="0" w:color="auto"/>
                <w:bottom w:val="none" w:sz="0" w:space="0" w:color="auto"/>
                <w:right w:val="none" w:sz="0" w:space="0" w:color="auto"/>
              </w:divBdr>
            </w:div>
            <w:div w:id="1767460181">
              <w:marLeft w:val="0"/>
              <w:marRight w:val="0"/>
              <w:marTop w:val="0"/>
              <w:marBottom w:val="0"/>
              <w:divBdr>
                <w:top w:val="none" w:sz="0" w:space="0" w:color="auto"/>
                <w:left w:val="none" w:sz="0" w:space="0" w:color="auto"/>
                <w:bottom w:val="none" w:sz="0" w:space="0" w:color="auto"/>
                <w:right w:val="none" w:sz="0" w:space="0" w:color="auto"/>
              </w:divBdr>
            </w:div>
            <w:div w:id="1371539285">
              <w:marLeft w:val="0"/>
              <w:marRight w:val="0"/>
              <w:marTop w:val="0"/>
              <w:marBottom w:val="0"/>
              <w:divBdr>
                <w:top w:val="none" w:sz="0" w:space="0" w:color="auto"/>
                <w:left w:val="none" w:sz="0" w:space="0" w:color="auto"/>
                <w:bottom w:val="none" w:sz="0" w:space="0" w:color="auto"/>
                <w:right w:val="none" w:sz="0" w:space="0" w:color="auto"/>
              </w:divBdr>
            </w:div>
          </w:divsChild>
        </w:div>
        <w:div w:id="1902447387">
          <w:marLeft w:val="0"/>
          <w:marRight w:val="0"/>
          <w:marTop w:val="0"/>
          <w:marBottom w:val="0"/>
          <w:divBdr>
            <w:top w:val="none" w:sz="0" w:space="0" w:color="auto"/>
            <w:left w:val="none" w:sz="0" w:space="0" w:color="auto"/>
            <w:bottom w:val="none" w:sz="0" w:space="0" w:color="auto"/>
            <w:right w:val="none" w:sz="0" w:space="0" w:color="auto"/>
          </w:divBdr>
          <w:divsChild>
            <w:div w:id="548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4607">
      <w:bodyDiv w:val="1"/>
      <w:marLeft w:val="0"/>
      <w:marRight w:val="0"/>
      <w:marTop w:val="0"/>
      <w:marBottom w:val="0"/>
      <w:divBdr>
        <w:top w:val="none" w:sz="0" w:space="0" w:color="auto"/>
        <w:left w:val="none" w:sz="0" w:space="0" w:color="auto"/>
        <w:bottom w:val="none" w:sz="0" w:space="0" w:color="auto"/>
        <w:right w:val="none" w:sz="0" w:space="0" w:color="auto"/>
      </w:divBdr>
    </w:div>
    <w:div w:id="709457276">
      <w:bodyDiv w:val="1"/>
      <w:marLeft w:val="0"/>
      <w:marRight w:val="0"/>
      <w:marTop w:val="0"/>
      <w:marBottom w:val="0"/>
      <w:divBdr>
        <w:top w:val="none" w:sz="0" w:space="0" w:color="auto"/>
        <w:left w:val="none" w:sz="0" w:space="0" w:color="auto"/>
        <w:bottom w:val="none" w:sz="0" w:space="0" w:color="auto"/>
        <w:right w:val="none" w:sz="0" w:space="0" w:color="auto"/>
      </w:divBdr>
    </w:div>
    <w:div w:id="737090464">
      <w:bodyDiv w:val="1"/>
      <w:marLeft w:val="0"/>
      <w:marRight w:val="0"/>
      <w:marTop w:val="0"/>
      <w:marBottom w:val="0"/>
      <w:divBdr>
        <w:top w:val="none" w:sz="0" w:space="0" w:color="auto"/>
        <w:left w:val="none" w:sz="0" w:space="0" w:color="auto"/>
        <w:bottom w:val="none" w:sz="0" w:space="0" w:color="auto"/>
        <w:right w:val="none" w:sz="0" w:space="0" w:color="auto"/>
      </w:divBdr>
    </w:div>
    <w:div w:id="752973626">
      <w:bodyDiv w:val="1"/>
      <w:marLeft w:val="0"/>
      <w:marRight w:val="0"/>
      <w:marTop w:val="0"/>
      <w:marBottom w:val="0"/>
      <w:divBdr>
        <w:top w:val="none" w:sz="0" w:space="0" w:color="auto"/>
        <w:left w:val="none" w:sz="0" w:space="0" w:color="auto"/>
        <w:bottom w:val="none" w:sz="0" w:space="0" w:color="auto"/>
        <w:right w:val="none" w:sz="0" w:space="0" w:color="auto"/>
      </w:divBdr>
      <w:divsChild>
        <w:div w:id="1823617425">
          <w:marLeft w:val="0"/>
          <w:marRight w:val="0"/>
          <w:marTop w:val="0"/>
          <w:marBottom w:val="0"/>
          <w:divBdr>
            <w:top w:val="none" w:sz="0" w:space="0" w:color="auto"/>
            <w:left w:val="none" w:sz="0" w:space="0" w:color="auto"/>
            <w:bottom w:val="none" w:sz="0" w:space="0" w:color="auto"/>
            <w:right w:val="none" w:sz="0" w:space="0" w:color="auto"/>
          </w:divBdr>
          <w:divsChild>
            <w:div w:id="352269424">
              <w:marLeft w:val="0"/>
              <w:marRight w:val="0"/>
              <w:marTop w:val="0"/>
              <w:marBottom w:val="0"/>
              <w:divBdr>
                <w:top w:val="none" w:sz="0" w:space="0" w:color="auto"/>
                <w:left w:val="none" w:sz="0" w:space="0" w:color="auto"/>
                <w:bottom w:val="none" w:sz="0" w:space="0" w:color="auto"/>
                <w:right w:val="none" w:sz="0" w:space="0" w:color="auto"/>
              </w:divBdr>
            </w:div>
            <w:div w:id="1243250219">
              <w:marLeft w:val="0"/>
              <w:marRight w:val="0"/>
              <w:marTop w:val="0"/>
              <w:marBottom w:val="0"/>
              <w:divBdr>
                <w:top w:val="none" w:sz="0" w:space="0" w:color="auto"/>
                <w:left w:val="none" w:sz="0" w:space="0" w:color="auto"/>
                <w:bottom w:val="none" w:sz="0" w:space="0" w:color="auto"/>
                <w:right w:val="none" w:sz="0" w:space="0" w:color="auto"/>
              </w:divBdr>
            </w:div>
            <w:div w:id="1397053398">
              <w:marLeft w:val="0"/>
              <w:marRight w:val="0"/>
              <w:marTop w:val="0"/>
              <w:marBottom w:val="0"/>
              <w:divBdr>
                <w:top w:val="none" w:sz="0" w:space="0" w:color="auto"/>
                <w:left w:val="none" w:sz="0" w:space="0" w:color="auto"/>
                <w:bottom w:val="none" w:sz="0" w:space="0" w:color="auto"/>
                <w:right w:val="none" w:sz="0" w:space="0" w:color="auto"/>
              </w:divBdr>
            </w:div>
            <w:div w:id="1422870670">
              <w:marLeft w:val="0"/>
              <w:marRight w:val="0"/>
              <w:marTop w:val="0"/>
              <w:marBottom w:val="0"/>
              <w:divBdr>
                <w:top w:val="none" w:sz="0" w:space="0" w:color="auto"/>
                <w:left w:val="none" w:sz="0" w:space="0" w:color="auto"/>
                <w:bottom w:val="none" w:sz="0" w:space="0" w:color="auto"/>
                <w:right w:val="none" w:sz="0" w:space="0" w:color="auto"/>
              </w:divBdr>
            </w:div>
            <w:div w:id="235165289">
              <w:marLeft w:val="0"/>
              <w:marRight w:val="0"/>
              <w:marTop w:val="0"/>
              <w:marBottom w:val="0"/>
              <w:divBdr>
                <w:top w:val="none" w:sz="0" w:space="0" w:color="auto"/>
                <w:left w:val="none" w:sz="0" w:space="0" w:color="auto"/>
                <w:bottom w:val="none" w:sz="0" w:space="0" w:color="auto"/>
                <w:right w:val="none" w:sz="0" w:space="0" w:color="auto"/>
              </w:divBdr>
            </w:div>
            <w:div w:id="333846971">
              <w:marLeft w:val="0"/>
              <w:marRight w:val="0"/>
              <w:marTop w:val="0"/>
              <w:marBottom w:val="0"/>
              <w:divBdr>
                <w:top w:val="none" w:sz="0" w:space="0" w:color="auto"/>
                <w:left w:val="none" w:sz="0" w:space="0" w:color="auto"/>
                <w:bottom w:val="none" w:sz="0" w:space="0" w:color="auto"/>
                <w:right w:val="none" w:sz="0" w:space="0" w:color="auto"/>
              </w:divBdr>
            </w:div>
            <w:div w:id="791752549">
              <w:marLeft w:val="0"/>
              <w:marRight w:val="0"/>
              <w:marTop w:val="0"/>
              <w:marBottom w:val="0"/>
              <w:divBdr>
                <w:top w:val="none" w:sz="0" w:space="0" w:color="auto"/>
                <w:left w:val="none" w:sz="0" w:space="0" w:color="auto"/>
                <w:bottom w:val="none" w:sz="0" w:space="0" w:color="auto"/>
                <w:right w:val="none" w:sz="0" w:space="0" w:color="auto"/>
              </w:divBdr>
            </w:div>
            <w:div w:id="1113088953">
              <w:marLeft w:val="0"/>
              <w:marRight w:val="0"/>
              <w:marTop w:val="0"/>
              <w:marBottom w:val="0"/>
              <w:divBdr>
                <w:top w:val="none" w:sz="0" w:space="0" w:color="auto"/>
                <w:left w:val="none" w:sz="0" w:space="0" w:color="auto"/>
                <w:bottom w:val="none" w:sz="0" w:space="0" w:color="auto"/>
                <w:right w:val="none" w:sz="0" w:space="0" w:color="auto"/>
              </w:divBdr>
            </w:div>
            <w:div w:id="1504080532">
              <w:marLeft w:val="0"/>
              <w:marRight w:val="0"/>
              <w:marTop w:val="0"/>
              <w:marBottom w:val="0"/>
              <w:divBdr>
                <w:top w:val="none" w:sz="0" w:space="0" w:color="auto"/>
                <w:left w:val="none" w:sz="0" w:space="0" w:color="auto"/>
                <w:bottom w:val="none" w:sz="0" w:space="0" w:color="auto"/>
                <w:right w:val="none" w:sz="0" w:space="0" w:color="auto"/>
              </w:divBdr>
            </w:div>
            <w:div w:id="1097949444">
              <w:marLeft w:val="0"/>
              <w:marRight w:val="0"/>
              <w:marTop w:val="0"/>
              <w:marBottom w:val="0"/>
              <w:divBdr>
                <w:top w:val="none" w:sz="0" w:space="0" w:color="auto"/>
                <w:left w:val="none" w:sz="0" w:space="0" w:color="auto"/>
                <w:bottom w:val="none" w:sz="0" w:space="0" w:color="auto"/>
                <w:right w:val="none" w:sz="0" w:space="0" w:color="auto"/>
              </w:divBdr>
            </w:div>
            <w:div w:id="82652009">
              <w:marLeft w:val="0"/>
              <w:marRight w:val="0"/>
              <w:marTop w:val="0"/>
              <w:marBottom w:val="0"/>
              <w:divBdr>
                <w:top w:val="none" w:sz="0" w:space="0" w:color="auto"/>
                <w:left w:val="none" w:sz="0" w:space="0" w:color="auto"/>
                <w:bottom w:val="none" w:sz="0" w:space="0" w:color="auto"/>
                <w:right w:val="none" w:sz="0" w:space="0" w:color="auto"/>
              </w:divBdr>
            </w:div>
            <w:div w:id="1981381052">
              <w:marLeft w:val="0"/>
              <w:marRight w:val="0"/>
              <w:marTop w:val="0"/>
              <w:marBottom w:val="0"/>
              <w:divBdr>
                <w:top w:val="none" w:sz="0" w:space="0" w:color="auto"/>
                <w:left w:val="none" w:sz="0" w:space="0" w:color="auto"/>
                <w:bottom w:val="none" w:sz="0" w:space="0" w:color="auto"/>
                <w:right w:val="none" w:sz="0" w:space="0" w:color="auto"/>
              </w:divBdr>
            </w:div>
            <w:div w:id="1454055929">
              <w:marLeft w:val="0"/>
              <w:marRight w:val="0"/>
              <w:marTop w:val="0"/>
              <w:marBottom w:val="0"/>
              <w:divBdr>
                <w:top w:val="none" w:sz="0" w:space="0" w:color="auto"/>
                <w:left w:val="none" w:sz="0" w:space="0" w:color="auto"/>
                <w:bottom w:val="none" w:sz="0" w:space="0" w:color="auto"/>
                <w:right w:val="none" w:sz="0" w:space="0" w:color="auto"/>
              </w:divBdr>
            </w:div>
            <w:div w:id="1445078992">
              <w:marLeft w:val="0"/>
              <w:marRight w:val="0"/>
              <w:marTop w:val="0"/>
              <w:marBottom w:val="0"/>
              <w:divBdr>
                <w:top w:val="none" w:sz="0" w:space="0" w:color="auto"/>
                <w:left w:val="none" w:sz="0" w:space="0" w:color="auto"/>
                <w:bottom w:val="none" w:sz="0" w:space="0" w:color="auto"/>
                <w:right w:val="none" w:sz="0" w:space="0" w:color="auto"/>
              </w:divBdr>
            </w:div>
          </w:divsChild>
        </w:div>
        <w:div w:id="552423638">
          <w:marLeft w:val="0"/>
          <w:marRight w:val="0"/>
          <w:marTop w:val="0"/>
          <w:marBottom w:val="0"/>
          <w:divBdr>
            <w:top w:val="none" w:sz="0" w:space="0" w:color="auto"/>
            <w:left w:val="none" w:sz="0" w:space="0" w:color="auto"/>
            <w:bottom w:val="none" w:sz="0" w:space="0" w:color="auto"/>
            <w:right w:val="none" w:sz="0" w:space="0" w:color="auto"/>
          </w:divBdr>
        </w:div>
      </w:divsChild>
    </w:div>
    <w:div w:id="846603527">
      <w:bodyDiv w:val="1"/>
      <w:marLeft w:val="0"/>
      <w:marRight w:val="0"/>
      <w:marTop w:val="0"/>
      <w:marBottom w:val="0"/>
      <w:divBdr>
        <w:top w:val="none" w:sz="0" w:space="0" w:color="auto"/>
        <w:left w:val="none" w:sz="0" w:space="0" w:color="auto"/>
        <w:bottom w:val="none" w:sz="0" w:space="0" w:color="auto"/>
        <w:right w:val="none" w:sz="0" w:space="0" w:color="auto"/>
      </w:divBdr>
    </w:div>
    <w:div w:id="862208279">
      <w:bodyDiv w:val="1"/>
      <w:marLeft w:val="0"/>
      <w:marRight w:val="0"/>
      <w:marTop w:val="0"/>
      <w:marBottom w:val="0"/>
      <w:divBdr>
        <w:top w:val="none" w:sz="0" w:space="0" w:color="auto"/>
        <w:left w:val="none" w:sz="0" w:space="0" w:color="auto"/>
        <w:bottom w:val="none" w:sz="0" w:space="0" w:color="auto"/>
        <w:right w:val="none" w:sz="0" w:space="0" w:color="auto"/>
      </w:divBdr>
    </w:div>
    <w:div w:id="898983555">
      <w:bodyDiv w:val="1"/>
      <w:marLeft w:val="0"/>
      <w:marRight w:val="0"/>
      <w:marTop w:val="0"/>
      <w:marBottom w:val="0"/>
      <w:divBdr>
        <w:top w:val="none" w:sz="0" w:space="0" w:color="auto"/>
        <w:left w:val="none" w:sz="0" w:space="0" w:color="auto"/>
        <w:bottom w:val="none" w:sz="0" w:space="0" w:color="auto"/>
        <w:right w:val="none" w:sz="0" w:space="0" w:color="auto"/>
      </w:divBdr>
    </w:div>
    <w:div w:id="916595828">
      <w:bodyDiv w:val="1"/>
      <w:marLeft w:val="0"/>
      <w:marRight w:val="0"/>
      <w:marTop w:val="0"/>
      <w:marBottom w:val="0"/>
      <w:divBdr>
        <w:top w:val="none" w:sz="0" w:space="0" w:color="auto"/>
        <w:left w:val="none" w:sz="0" w:space="0" w:color="auto"/>
        <w:bottom w:val="none" w:sz="0" w:space="0" w:color="auto"/>
        <w:right w:val="none" w:sz="0" w:space="0" w:color="auto"/>
      </w:divBdr>
      <w:divsChild>
        <w:div w:id="2003846017">
          <w:marLeft w:val="0"/>
          <w:marRight w:val="0"/>
          <w:marTop w:val="0"/>
          <w:marBottom w:val="0"/>
          <w:divBdr>
            <w:top w:val="none" w:sz="0" w:space="0" w:color="auto"/>
            <w:left w:val="none" w:sz="0" w:space="0" w:color="auto"/>
            <w:bottom w:val="none" w:sz="0" w:space="0" w:color="auto"/>
            <w:right w:val="none" w:sz="0" w:space="0" w:color="auto"/>
          </w:divBdr>
          <w:divsChild>
            <w:div w:id="1047945935">
              <w:marLeft w:val="0"/>
              <w:marRight w:val="0"/>
              <w:marTop w:val="0"/>
              <w:marBottom w:val="0"/>
              <w:divBdr>
                <w:top w:val="none" w:sz="0" w:space="0" w:color="auto"/>
                <w:left w:val="none" w:sz="0" w:space="0" w:color="auto"/>
                <w:bottom w:val="none" w:sz="0" w:space="0" w:color="auto"/>
                <w:right w:val="none" w:sz="0" w:space="0" w:color="auto"/>
              </w:divBdr>
            </w:div>
            <w:div w:id="804544561">
              <w:marLeft w:val="0"/>
              <w:marRight w:val="0"/>
              <w:marTop w:val="0"/>
              <w:marBottom w:val="0"/>
              <w:divBdr>
                <w:top w:val="none" w:sz="0" w:space="0" w:color="auto"/>
                <w:left w:val="none" w:sz="0" w:space="0" w:color="auto"/>
                <w:bottom w:val="none" w:sz="0" w:space="0" w:color="auto"/>
                <w:right w:val="none" w:sz="0" w:space="0" w:color="auto"/>
              </w:divBdr>
            </w:div>
            <w:div w:id="1101681024">
              <w:marLeft w:val="0"/>
              <w:marRight w:val="0"/>
              <w:marTop w:val="0"/>
              <w:marBottom w:val="0"/>
              <w:divBdr>
                <w:top w:val="none" w:sz="0" w:space="0" w:color="auto"/>
                <w:left w:val="none" w:sz="0" w:space="0" w:color="auto"/>
                <w:bottom w:val="none" w:sz="0" w:space="0" w:color="auto"/>
                <w:right w:val="none" w:sz="0" w:space="0" w:color="auto"/>
              </w:divBdr>
            </w:div>
            <w:div w:id="1093819445">
              <w:marLeft w:val="0"/>
              <w:marRight w:val="0"/>
              <w:marTop w:val="0"/>
              <w:marBottom w:val="0"/>
              <w:divBdr>
                <w:top w:val="none" w:sz="0" w:space="0" w:color="auto"/>
                <w:left w:val="none" w:sz="0" w:space="0" w:color="auto"/>
                <w:bottom w:val="none" w:sz="0" w:space="0" w:color="auto"/>
                <w:right w:val="none" w:sz="0" w:space="0" w:color="auto"/>
              </w:divBdr>
            </w:div>
            <w:div w:id="1602757521">
              <w:marLeft w:val="0"/>
              <w:marRight w:val="0"/>
              <w:marTop w:val="0"/>
              <w:marBottom w:val="0"/>
              <w:divBdr>
                <w:top w:val="none" w:sz="0" w:space="0" w:color="auto"/>
                <w:left w:val="none" w:sz="0" w:space="0" w:color="auto"/>
                <w:bottom w:val="none" w:sz="0" w:space="0" w:color="auto"/>
                <w:right w:val="none" w:sz="0" w:space="0" w:color="auto"/>
              </w:divBdr>
            </w:div>
            <w:div w:id="2017808040">
              <w:marLeft w:val="0"/>
              <w:marRight w:val="0"/>
              <w:marTop w:val="0"/>
              <w:marBottom w:val="0"/>
              <w:divBdr>
                <w:top w:val="none" w:sz="0" w:space="0" w:color="auto"/>
                <w:left w:val="none" w:sz="0" w:space="0" w:color="auto"/>
                <w:bottom w:val="none" w:sz="0" w:space="0" w:color="auto"/>
                <w:right w:val="none" w:sz="0" w:space="0" w:color="auto"/>
              </w:divBdr>
            </w:div>
            <w:div w:id="377703779">
              <w:marLeft w:val="0"/>
              <w:marRight w:val="0"/>
              <w:marTop w:val="0"/>
              <w:marBottom w:val="0"/>
              <w:divBdr>
                <w:top w:val="none" w:sz="0" w:space="0" w:color="auto"/>
                <w:left w:val="none" w:sz="0" w:space="0" w:color="auto"/>
                <w:bottom w:val="none" w:sz="0" w:space="0" w:color="auto"/>
                <w:right w:val="none" w:sz="0" w:space="0" w:color="auto"/>
              </w:divBdr>
            </w:div>
            <w:div w:id="1751000723">
              <w:marLeft w:val="0"/>
              <w:marRight w:val="0"/>
              <w:marTop w:val="0"/>
              <w:marBottom w:val="0"/>
              <w:divBdr>
                <w:top w:val="none" w:sz="0" w:space="0" w:color="auto"/>
                <w:left w:val="none" w:sz="0" w:space="0" w:color="auto"/>
                <w:bottom w:val="none" w:sz="0" w:space="0" w:color="auto"/>
                <w:right w:val="none" w:sz="0" w:space="0" w:color="auto"/>
              </w:divBdr>
            </w:div>
            <w:div w:id="917131354">
              <w:marLeft w:val="0"/>
              <w:marRight w:val="0"/>
              <w:marTop w:val="0"/>
              <w:marBottom w:val="0"/>
              <w:divBdr>
                <w:top w:val="none" w:sz="0" w:space="0" w:color="auto"/>
                <w:left w:val="none" w:sz="0" w:space="0" w:color="auto"/>
                <w:bottom w:val="none" w:sz="0" w:space="0" w:color="auto"/>
                <w:right w:val="none" w:sz="0" w:space="0" w:color="auto"/>
              </w:divBdr>
            </w:div>
            <w:div w:id="857892620">
              <w:marLeft w:val="0"/>
              <w:marRight w:val="0"/>
              <w:marTop w:val="0"/>
              <w:marBottom w:val="0"/>
              <w:divBdr>
                <w:top w:val="none" w:sz="0" w:space="0" w:color="auto"/>
                <w:left w:val="none" w:sz="0" w:space="0" w:color="auto"/>
                <w:bottom w:val="none" w:sz="0" w:space="0" w:color="auto"/>
                <w:right w:val="none" w:sz="0" w:space="0" w:color="auto"/>
              </w:divBdr>
            </w:div>
            <w:div w:id="1174877838">
              <w:marLeft w:val="0"/>
              <w:marRight w:val="0"/>
              <w:marTop w:val="0"/>
              <w:marBottom w:val="0"/>
              <w:divBdr>
                <w:top w:val="none" w:sz="0" w:space="0" w:color="auto"/>
                <w:left w:val="none" w:sz="0" w:space="0" w:color="auto"/>
                <w:bottom w:val="none" w:sz="0" w:space="0" w:color="auto"/>
                <w:right w:val="none" w:sz="0" w:space="0" w:color="auto"/>
              </w:divBdr>
            </w:div>
            <w:div w:id="1070079951">
              <w:marLeft w:val="0"/>
              <w:marRight w:val="0"/>
              <w:marTop w:val="0"/>
              <w:marBottom w:val="0"/>
              <w:divBdr>
                <w:top w:val="none" w:sz="0" w:space="0" w:color="auto"/>
                <w:left w:val="none" w:sz="0" w:space="0" w:color="auto"/>
                <w:bottom w:val="none" w:sz="0" w:space="0" w:color="auto"/>
                <w:right w:val="none" w:sz="0" w:space="0" w:color="auto"/>
              </w:divBdr>
            </w:div>
            <w:div w:id="1891647609">
              <w:marLeft w:val="0"/>
              <w:marRight w:val="0"/>
              <w:marTop w:val="0"/>
              <w:marBottom w:val="0"/>
              <w:divBdr>
                <w:top w:val="none" w:sz="0" w:space="0" w:color="auto"/>
                <w:left w:val="none" w:sz="0" w:space="0" w:color="auto"/>
                <w:bottom w:val="none" w:sz="0" w:space="0" w:color="auto"/>
                <w:right w:val="none" w:sz="0" w:space="0" w:color="auto"/>
              </w:divBdr>
            </w:div>
            <w:div w:id="1992250979">
              <w:marLeft w:val="0"/>
              <w:marRight w:val="0"/>
              <w:marTop w:val="0"/>
              <w:marBottom w:val="0"/>
              <w:divBdr>
                <w:top w:val="none" w:sz="0" w:space="0" w:color="auto"/>
                <w:left w:val="none" w:sz="0" w:space="0" w:color="auto"/>
                <w:bottom w:val="none" w:sz="0" w:space="0" w:color="auto"/>
                <w:right w:val="none" w:sz="0" w:space="0" w:color="auto"/>
              </w:divBdr>
            </w:div>
            <w:div w:id="970596949">
              <w:marLeft w:val="0"/>
              <w:marRight w:val="0"/>
              <w:marTop w:val="0"/>
              <w:marBottom w:val="0"/>
              <w:divBdr>
                <w:top w:val="none" w:sz="0" w:space="0" w:color="auto"/>
                <w:left w:val="none" w:sz="0" w:space="0" w:color="auto"/>
                <w:bottom w:val="none" w:sz="0" w:space="0" w:color="auto"/>
                <w:right w:val="none" w:sz="0" w:space="0" w:color="auto"/>
              </w:divBdr>
            </w:div>
            <w:div w:id="412555292">
              <w:marLeft w:val="0"/>
              <w:marRight w:val="0"/>
              <w:marTop w:val="0"/>
              <w:marBottom w:val="0"/>
              <w:divBdr>
                <w:top w:val="none" w:sz="0" w:space="0" w:color="auto"/>
                <w:left w:val="none" w:sz="0" w:space="0" w:color="auto"/>
                <w:bottom w:val="none" w:sz="0" w:space="0" w:color="auto"/>
                <w:right w:val="none" w:sz="0" w:space="0" w:color="auto"/>
              </w:divBdr>
            </w:div>
          </w:divsChild>
        </w:div>
        <w:div w:id="61754732">
          <w:marLeft w:val="0"/>
          <w:marRight w:val="0"/>
          <w:marTop w:val="0"/>
          <w:marBottom w:val="0"/>
          <w:divBdr>
            <w:top w:val="none" w:sz="0" w:space="0" w:color="auto"/>
            <w:left w:val="none" w:sz="0" w:space="0" w:color="auto"/>
            <w:bottom w:val="none" w:sz="0" w:space="0" w:color="auto"/>
            <w:right w:val="none" w:sz="0" w:space="0" w:color="auto"/>
          </w:divBdr>
          <w:divsChild>
            <w:div w:id="11068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4478">
      <w:bodyDiv w:val="1"/>
      <w:marLeft w:val="0"/>
      <w:marRight w:val="0"/>
      <w:marTop w:val="0"/>
      <w:marBottom w:val="0"/>
      <w:divBdr>
        <w:top w:val="none" w:sz="0" w:space="0" w:color="auto"/>
        <w:left w:val="none" w:sz="0" w:space="0" w:color="auto"/>
        <w:bottom w:val="none" w:sz="0" w:space="0" w:color="auto"/>
        <w:right w:val="none" w:sz="0" w:space="0" w:color="auto"/>
      </w:divBdr>
      <w:divsChild>
        <w:div w:id="1571774396">
          <w:marLeft w:val="0"/>
          <w:marRight w:val="0"/>
          <w:marTop w:val="0"/>
          <w:marBottom w:val="0"/>
          <w:divBdr>
            <w:top w:val="none" w:sz="0" w:space="0" w:color="auto"/>
            <w:left w:val="none" w:sz="0" w:space="0" w:color="auto"/>
            <w:bottom w:val="none" w:sz="0" w:space="0" w:color="auto"/>
            <w:right w:val="none" w:sz="0" w:space="0" w:color="auto"/>
          </w:divBdr>
          <w:divsChild>
            <w:div w:id="1700081158">
              <w:marLeft w:val="0"/>
              <w:marRight w:val="0"/>
              <w:marTop w:val="0"/>
              <w:marBottom w:val="0"/>
              <w:divBdr>
                <w:top w:val="none" w:sz="0" w:space="0" w:color="auto"/>
                <w:left w:val="none" w:sz="0" w:space="0" w:color="auto"/>
                <w:bottom w:val="none" w:sz="0" w:space="0" w:color="auto"/>
                <w:right w:val="none" w:sz="0" w:space="0" w:color="auto"/>
              </w:divBdr>
            </w:div>
            <w:div w:id="869688239">
              <w:marLeft w:val="0"/>
              <w:marRight w:val="0"/>
              <w:marTop w:val="0"/>
              <w:marBottom w:val="0"/>
              <w:divBdr>
                <w:top w:val="none" w:sz="0" w:space="0" w:color="auto"/>
                <w:left w:val="none" w:sz="0" w:space="0" w:color="auto"/>
                <w:bottom w:val="none" w:sz="0" w:space="0" w:color="auto"/>
                <w:right w:val="none" w:sz="0" w:space="0" w:color="auto"/>
              </w:divBdr>
            </w:div>
            <w:div w:id="1899168788">
              <w:marLeft w:val="0"/>
              <w:marRight w:val="0"/>
              <w:marTop w:val="0"/>
              <w:marBottom w:val="0"/>
              <w:divBdr>
                <w:top w:val="none" w:sz="0" w:space="0" w:color="auto"/>
                <w:left w:val="none" w:sz="0" w:space="0" w:color="auto"/>
                <w:bottom w:val="none" w:sz="0" w:space="0" w:color="auto"/>
                <w:right w:val="none" w:sz="0" w:space="0" w:color="auto"/>
              </w:divBdr>
            </w:div>
            <w:div w:id="1303849576">
              <w:marLeft w:val="0"/>
              <w:marRight w:val="0"/>
              <w:marTop w:val="0"/>
              <w:marBottom w:val="0"/>
              <w:divBdr>
                <w:top w:val="none" w:sz="0" w:space="0" w:color="auto"/>
                <w:left w:val="none" w:sz="0" w:space="0" w:color="auto"/>
                <w:bottom w:val="none" w:sz="0" w:space="0" w:color="auto"/>
                <w:right w:val="none" w:sz="0" w:space="0" w:color="auto"/>
              </w:divBdr>
            </w:div>
            <w:div w:id="1600139937">
              <w:marLeft w:val="0"/>
              <w:marRight w:val="0"/>
              <w:marTop w:val="0"/>
              <w:marBottom w:val="0"/>
              <w:divBdr>
                <w:top w:val="none" w:sz="0" w:space="0" w:color="auto"/>
                <w:left w:val="none" w:sz="0" w:space="0" w:color="auto"/>
                <w:bottom w:val="none" w:sz="0" w:space="0" w:color="auto"/>
                <w:right w:val="none" w:sz="0" w:space="0" w:color="auto"/>
              </w:divBdr>
            </w:div>
            <w:div w:id="1802073340">
              <w:marLeft w:val="0"/>
              <w:marRight w:val="0"/>
              <w:marTop w:val="0"/>
              <w:marBottom w:val="0"/>
              <w:divBdr>
                <w:top w:val="none" w:sz="0" w:space="0" w:color="auto"/>
                <w:left w:val="none" w:sz="0" w:space="0" w:color="auto"/>
                <w:bottom w:val="none" w:sz="0" w:space="0" w:color="auto"/>
                <w:right w:val="none" w:sz="0" w:space="0" w:color="auto"/>
              </w:divBdr>
            </w:div>
            <w:div w:id="1202523488">
              <w:marLeft w:val="0"/>
              <w:marRight w:val="0"/>
              <w:marTop w:val="0"/>
              <w:marBottom w:val="0"/>
              <w:divBdr>
                <w:top w:val="none" w:sz="0" w:space="0" w:color="auto"/>
                <w:left w:val="none" w:sz="0" w:space="0" w:color="auto"/>
                <w:bottom w:val="none" w:sz="0" w:space="0" w:color="auto"/>
                <w:right w:val="none" w:sz="0" w:space="0" w:color="auto"/>
              </w:divBdr>
            </w:div>
            <w:div w:id="1413502498">
              <w:marLeft w:val="0"/>
              <w:marRight w:val="0"/>
              <w:marTop w:val="0"/>
              <w:marBottom w:val="0"/>
              <w:divBdr>
                <w:top w:val="none" w:sz="0" w:space="0" w:color="auto"/>
                <w:left w:val="none" w:sz="0" w:space="0" w:color="auto"/>
                <w:bottom w:val="none" w:sz="0" w:space="0" w:color="auto"/>
                <w:right w:val="none" w:sz="0" w:space="0" w:color="auto"/>
              </w:divBdr>
            </w:div>
            <w:div w:id="1516921817">
              <w:marLeft w:val="0"/>
              <w:marRight w:val="0"/>
              <w:marTop w:val="0"/>
              <w:marBottom w:val="0"/>
              <w:divBdr>
                <w:top w:val="none" w:sz="0" w:space="0" w:color="auto"/>
                <w:left w:val="none" w:sz="0" w:space="0" w:color="auto"/>
                <w:bottom w:val="none" w:sz="0" w:space="0" w:color="auto"/>
                <w:right w:val="none" w:sz="0" w:space="0" w:color="auto"/>
              </w:divBdr>
            </w:div>
            <w:div w:id="1133519279">
              <w:marLeft w:val="0"/>
              <w:marRight w:val="0"/>
              <w:marTop w:val="0"/>
              <w:marBottom w:val="0"/>
              <w:divBdr>
                <w:top w:val="none" w:sz="0" w:space="0" w:color="auto"/>
                <w:left w:val="none" w:sz="0" w:space="0" w:color="auto"/>
                <w:bottom w:val="none" w:sz="0" w:space="0" w:color="auto"/>
                <w:right w:val="none" w:sz="0" w:space="0" w:color="auto"/>
              </w:divBdr>
            </w:div>
            <w:div w:id="941836963">
              <w:marLeft w:val="0"/>
              <w:marRight w:val="0"/>
              <w:marTop w:val="0"/>
              <w:marBottom w:val="0"/>
              <w:divBdr>
                <w:top w:val="none" w:sz="0" w:space="0" w:color="auto"/>
                <w:left w:val="none" w:sz="0" w:space="0" w:color="auto"/>
                <w:bottom w:val="none" w:sz="0" w:space="0" w:color="auto"/>
                <w:right w:val="none" w:sz="0" w:space="0" w:color="auto"/>
              </w:divBdr>
            </w:div>
            <w:div w:id="823014832">
              <w:marLeft w:val="0"/>
              <w:marRight w:val="0"/>
              <w:marTop w:val="0"/>
              <w:marBottom w:val="0"/>
              <w:divBdr>
                <w:top w:val="none" w:sz="0" w:space="0" w:color="auto"/>
                <w:left w:val="none" w:sz="0" w:space="0" w:color="auto"/>
                <w:bottom w:val="none" w:sz="0" w:space="0" w:color="auto"/>
                <w:right w:val="none" w:sz="0" w:space="0" w:color="auto"/>
              </w:divBdr>
            </w:div>
            <w:div w:id="432166363">
              <w:marLeft w:val="0"/>
              <w:marRight w:val="0"/>
              <w:marTop w:val="0"/>
              <w:marBottom w:val="0"/>
              <w:divBdr>
                <w:top w:val="none" w:sz="0" w:space="0" w:color="auto"/>
                <w:left w:val="none" w:sz="0" w:space="0" w:color="auto"/>
                <w:bottom w:val="none" w:sz="0" w:space="0" w:color="auto"/>
                <w:right w:val="none" w:sz="0" w:space="0" w:color="auto"/>
              </w:divBdr>
            </w:div>
            <w:div w:id="496654824">
              <w:marLeft w:val="0"/>
              <w:marRight w:val="0"/>
              <w:marTop w:val="0"/>
              <w:marBottom w:val="0"/>
              <w:divBdr>
                <w:top w:val="none" w:sz="0" w:space="0" w:color="auto"/>
                <w:left w:val="none" w:sz="0" w:space="0" w:color="auto"/>
                <w:bottom w:val="none" w:sz="0" w:space="0" w:color="auto"/>
                <w:right w:val="none" w:sz="0" w:space="0" w:color="auto"/>
              </w:divBdr>
            </w:div>
            <w:div w:id="261913863">
              <w:marLeft w:val="0"/>
              <w:marRight w:val="0"/>
              <w:marTop w:val="0"/>
              <w:marBottom w:val="0"/>
              <w:divBdr>
                <w:top w:val="none" w:sz="0" w:space="0" w:color="auto"/>
                <w:left w:val="none" w:sz="0" w:space="0" w:color="auto"/>
                <w:bottom w:val="none" w:sz="0" w:space="0" w:color="auto"/>
                <w:right w:val="none" w:sz="0" w:space="0" w:color="auto"/>
              </w:divBdr>
            </w:div>
            <w:div w:id="541016464">
              <w:marLeft w:val="0"/>
              <w:marRight w:val="0"/>
              <w:marTop w:val="0"/>
              <w:marBottom w:val="0"/>
              <w:divBdr>
                <w:top w:val="none" w:sz="0" w:space="0" w:color="auto"/>
                <w:left w:val="none" w:sz="0" w:space="0" w:color="auto"/>
                <w:bottom w:val="none" w:sz="0" w:space="0" w:color="auto"/>
                <w:right w:val="none" w:sz="0" w:space="0" w:color="auto"/>
              </w:divBdr>
            </w:div>
          </w:divsChild>
        </w:div>
        <w:div w:id="2146966845">
          <w:marLeft w:val="0"/>
          <w:marRight w:val="0"/>
          <w:marTop w:val="0"/>
          <w:marBottom w:val="0"/>
          <w:divBdr>
            <w:top w:val="none" w:sz="0" w:space="0" w:color="auto"/>
            <w:left w:val="none" w:sz="0" w:space="0" w:color="auto"/>
            <w:bottom w:val="none" w:sz="0" w:space="0" w:color="auto"/>
            <w:right w:val="none" w:sz="0" w:space="0" w:color="auto"/>
          </w:divBdr>
          <w:divsChild>
            <w:div w:id="13761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233">
      <w:bodyDiv w:val="1"/>
      <w:marLeft w:val="0"/>
      <w:marRight w:val="0"/>
      <w:marTop w:val="0"/>
      <w:marBottom w:val="0"/>
      <w:divBdr>
        <w:top w:val="none" w:sz="0" w:space="0" w:color="auto"/>
        <w:left w:val="none" w:sz="0" w:space="0" w:color="auto"/>
        <w:bottom w:val="none" w:sz="0" w:space="0" w:color="auto"/>
        <w:right w:val="none" w:sz="0" w:space="0" w:color="auto"/>
      </w:divBdr>
    </w:div>
    <w:div w:id="934828040">
      <w:bodyDiv w:val="1"/>
      <w:marLeft w:val="0"/>
      <w:marRight w:val="0"/>
      <w:marTop w:val="0"/>
      <w:marBottom w:val="0"/>
      <w:divBdr>
        <w:top w:val="none" w:sz="0" w:space="0" w:color="auto"/>
        <w:left w:val="none" w:sz="0" w:space="0" w:color="auto"/>
        <w:bottom w:val="none" w:sz="0" w:space="0" w:color="auto"/>
        <w:right w:val="none" w:sz="0" w:space="0" w:color="auto"/>
      </w:divBdr>
    </w:div>
    <w:div w:id="951672990">
      <w:bodyDiv w:val="1"/>
      <w:marLeft w:val="0"/>
      <w:marRight w:val="0"/>
      <w:marTop w:val="0"/>
      <w:marBottom w:val="0"/>
      <w:divBdr>
        <w:top w:val="none" w:sz="0" w:space="0" w:color="auto"/>
        <w:left w:val="none" w:sz="0" w:space="0" w:color="auto"/>
        <w:bottom w:val="none" w:sz="0" w:space="0" w:color="auto"/>
        <w:right w:val="none" w:sz="0" w:space="0" w:color="auto"/>
      </w:divBdr>
      <w:divsChild>
        <w:div w:id="367219910">
          <w:marLeft w:val="0"/>
          <w:marRight w:val="0"/>
          <w:marTop w:val="0"/>
          <w:marBottom w:val="0"/>
          <w:divBdr>
            <w:top w:val="none" w:sz="0" w:space="0" w:color="auto"/>
            <w:left w:val="none" w:sz="0" w:space="0" w:color="auto"/>
            <w:bottom w:val="none" w:sz="0" w:space="0" w:color="auto"/>
            <w:right w:val="none" w:sz="0" w:space="0" w:color="auto"/>
          </w:divBdr>
          <w:divsChild>
            <w:div w:id="67196424">
              <w:marLeft w:val="0"/>
              <w:marRight w:val="0"/>
              <w:marTop w:val="0"/>
              <w:marBottom w:val="0"/>
              <w:divBdr>
                <w:top w:val="none" w:sz="0" w:space="0" w:color="auto"/>
                <w:left w:val="none" w:sz="0" w:space="0" w:color="auto"/>
                <w:bottom w:val="none" w:sz="0" w:space="0" w:color="auto"/>
                <w:right w:val="none" w:sz="0" w:space="0" w:color="auto"/>
              </w:divBdr>
            </w:div>
            <w:div w:id="935675178">
              <w:marLeft w:val="0"/>
              <w:marRight w:val="0"/>
              <w:marTop w:val="0"/>
              <w:marBottom w:val="0"/>
              <w:divBdr>
                <w:top w:val="none" w:sz="0" w:space="0" w:color="auto"/>
                <w:left w:val="none" w:sz="0" w:space="0" w:color="auto"/>
                <w:bottom w:val="none" w:sz="0" w:space="0" w:color="auto"/>
                <w:right w:val="none" w:sz="0" w:space="0" w:color="auto"/>
              </w:divBdr>
            </w:div>
            <w:div w:id="809323508">
              <w:marLeft w:val="0"/>
              <w:marRight w:val="0"/>
              <w:marTop w:val="0"/>
              <w:marBottom w:val="0"/>
              <w:divBdr>
                <w:top w:val="none" w:sz="0" w:space="0" w:color="auto"/>
                <w:left w:val="none" w:sz="0" w:space="0" w:color="auto"/>
                <w:bottom w:val="none" w:sz="0" w:space="0" w:color="auto"/>
                <w:right w:val="none" w:sz="0" w:space="0" w:color="auto"/>
              </w:divBdr>
            </w:div>
            <w:div w:id="1654751137">
              <w:marLeft w:val="0"/>
              <w:marRight w:val="0"/>
              <w:marTop w:val="0"/>
              <w:marBottom w:val="0"/>
              <w:divBdr>
                <w:top w:val="none" w:sz="0" w:space="0" w:color="auto"/>
                <w:left w:val="none" w:sz="0" w:space="0" w:color="auto"/>
                <w:bottom w:val="none" w:sz="0" w:space="0" w:color="auto"/>
                <w:right w:val="none" w:sz="0" w:space="0" w:color="auto"/>
              </w:divBdr>
            </w:div>
            <w:div w:id="54594287">
              <w:marLeft w:val="0"/>
              <w:marRight w:val="0"/>
              <w:marTop w:val="0"/>
              <w:marBottom w:val="0"/>
              <w:divBdr>
                <w:top w:val="none" w:sz="0" w:space="0" w:color="auto"/>
                <w:left w:val="none" w:sz="0" w:space="0" w:color="auto"/>
                <w:bottom w:val="none" w:sz="0" w:space="0" w:color="auto"/>
                <w:right w:val="none" w:sz="0" w:space="0" w:color="auto"/>
              </w:divBdr>
            </w:div>
            <w:div w:id="883638987">
              <w:marLeft w:val="0"/>
              <w:marRight w:val="0"/>
              <w:marTop w:val="0"/>
              <w:marBottom w:val="0"/>
              <w:divBdr>
                <w:top w:val="none" w:sz="0" w:space="0" w:color="auto"/>
                <w:left w:val="none" w:sz="0" w:space="0" w:color="auto"/>
                <w:bottom w:val="none" w:sz="0" w:space="0" w:color="auto"/>
                <w:right w:val="none" w:sz="0" w:space="0" w:color="auto"/>
              </w:divBdr>
            </w:div>
            <w:div w:id="109470232">
              <w:marLeft w:val="0"/>
              <w:marRight w:val="0"/>
              <w:marTop w:val="0"/>
              <w:marBottom w:val="0"/>
              <w:divBdr>
                <w:top w:val="none" w:sz="0" w:space="0" w:color="auto"/>
                <w:left w:val="none" w:sz="0" w:space="0" w:color="auto"/>
                <w:bottom w:val="none" w:sz="0" w:space="0" w:color="auto"/>
                <w:right w:val="none" w:sz="0" w:space="0" w:color="auto"/>
              </w:divBdr>
            </w:div>
            <w:div w:id="862551767">
              <w:marLeft w:val="0"/>
              <w:marRight w:val="0"/>
              <w:marTop w:val="0"/>
              <w:marBottom w:val="0"/>
              <w:divBdr>
                <w:top w:val="none" w:sz="0" w:space="0" w:color="auto"/>
                <w:left w:val="none" w:sz="0" w:space="0" w:color="auto"/>
                <w:bottom w:val="none" w:sz="0" w:space="0" w:color="auto"/>
                <w:right w:val="none" w:sz="0" w:space="0" w:color="auto"/>
              </w:divBdr>
            </w:div>
            <w:div w:id="468524178">
              <w:marLeft w:val="0"/>
              <w:marRight w:val="0"/>
              <w:marTop w:val="0"/>
              <w:marBottom w:val="0"/>
              <w:divBdr>
                <w:top w:val="none" w:sz="0" w:space="0" w:color="auto"/>
                <w:left w:val="none" w:sz="0" w:space="0" w:color="auto"/>
                <w:bottom w:val="none" w:sz="0" w:space="0" w:color="auto"/>
                <w:right w:val="none" w:sz="0" w:space="0" w:color="auto"/>
              </w:divBdr>
            </w:div>
            <w:div w:id="1336882638">
              <w:marLeft w:val="0"/>
              <w:marRight w:val="0"/>
              <w:marTop w:val="0"/>
              <w:marBottom w:val="0"/>
              <w:divBdr>
                <w:top w:val="none" w:sz="0" w:space="0" w:color="auto"/>
                <w:left w:val="none" w:sz="0" w:space="0" w:color="auto"/>
                <w:bottom w:val="none" w:sz="0" w:space="0" w:color="auto"/>
                <w:right w:val="none" w:sz="0" w:space="0" w:color="auto"/>
              </w:divBdr>
            </w:div>
            <w:div w:id="1383098194">
              <w:marLeft w:val="0"/>
              <w:marRight w:val="0"/>
              <w:marTop w:val="0"/>
              <w:marBottom w:val="0"/>
              <w:divBdr>
                <w:top w:val="none" w:sz="0" w:space="0" w:color="auto"/>
                <w:left w:val="none" w:sz="0" w:space="0" w:color="auto"/>
                <w:bottom w:val="none" w:sz="0" w:space="0" w:color="auto"/>
                <w:right w:val="none" w:sz="0" w:space="0" w:color="auto"/>
              </w:divBdr>
            </w:div>
            <w:div w:id="344402605">
              <w:marLeft w:val="0"/>
              <w:marRight w:val="0"/>
              <w:marTop w:val="0"/>
              <w:marBottom w:val="0"/>
              <w:divBdr>
                <w:top w:val="none" w:sz="0" w:space="0" w:color="auto"/>
                <w:left w:val="none" w:sz="0" w:space="0" w:color="auto"/>
                <w:bottom w:val="none" w:sz="0" w:space="0" w:color="auto"/>
                <w:right w:val="none" w:sz="0" w:space="0" w:color="auto"/>
              </w:divBdr>
            </w:div>
            <w:div w:id="1417365828">
              <w:marLeft w:val="0"/>
              <w:marRight w:val="0"/>
              <w:marTop w:val="0"/>
              <w:marBottom w:val="0"/>
              <w:divBdr>
                <w:top w:val="none" w:sz="0" w:space="0" w:color="auto"/>
                <w:left w:val="none" w:sz="0" w:space="0" w:color="auto"/>
                <w:bottom w:val="none" w:sz="0" w:space="0" w:color="auto"/>
                <w:right w:val="none" w:sz="0" w:space="0" w:color="auto"/>
              </w:divBdr>
            </w:div>
            <w:div w:id="660894714">
              <w:marLeft w:val="0"/>
              <w:marRight w:val="0"/>
              <w:marTop w:val="0"/>
              <w:marBottom w:val="0"/>
              <w:divBdr>
                <w:top w:val="none" w:sz="0" w:space="0" w:color="auto"/>
                <w:left w:val="none" w:sz="0" w:space="0" w:color="auto"/>
                <w:bottom w:val="none" w:sz="0" w:space="0" w:color="auto"/>
                <w:right w:val="none" w:sz="0" w:space="0" w:color="auto"/>
              </w:divBdr>
            </w:div>
            <w:div w:id="141431864">
              <w:marLeft w:val="0"/>
              <w:marRight w:val="0"/>
              <w:marTop w:val="0"/>
              <w:marBottom w:val="0"/>
              <w:divBdr>
                <w:top w:val="none" w:sz="0" w:space="0" w:color="auto"/>
                <w:left w:val="none" w:sz="0" w:space="0" w:color="auto"/>
                <w:bottom w:val="none" w:sz="0" w:space="0" w:color="auto"/>
                <w:right w:val="none" w:sz="0" w:space="0" w:color="auto"/>
              </w:divBdr>
            </w:div>
            <w:div w:id="603809293">
              <w:marLeft w:val="0"/>
              <w:marRight w:val="0"/>
              <w:marTop w:val="0"/>
              <w:marBottom w:val="0"/>
              <w:divBdr>
                <w:top w:val="none" w:sz="0" w:space="0" w:color="auto"/>
                <w:left w:val="none" w:sz="0" w:space="0" w:color="auto"/>
                <w:bottom w:val="none" w:sz="0" w:space="0" w:color="auto"/>
                <w:right w:val="none" w:sz="0" w:space="0" w:color="auto"/>
              </w:divBdr>
            </w:div>
          </w:divsChild>
        </w:div>
        <w:div w:id="1067267260">
          <w:marLeft w:val="0"/>
          <w:marRight w:val="0"/>
          <w:marTop w:val="0"/>
          <w:marBottom w:val="0"/>
          <w:divBdr>
            <w:top w:val="none" w:sz="0" w:space="0" w:color="auto"/>
            <w:left w:val="none" w:sz="0" w:space="0" w:color="auto"/>
            <w:bottom w:val="none" w:sz="0" w:space="0" w:color="auto"/>
            <w:right w:val="none" w:sz="0" w:space="0" w:color="auto"/>
          </w:divBdr>
          <w:divsChild>
            <w:div w:id="1677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612">
      <w:bodyDiv w:val="1"/>
      <w:marLeft w:val="0"/>
      <w:marRight w:val="0"/>
      <w:marTop w:val="0"/>
      <w:marBottom w:val="0"/>
      <w:divBdr>
        <w:top w:val="none" w:sz="0" w:space="0" w:color="auto"/>
        <w:left w:val="none" w:sz="0" w:space="0" w:color="auto"/>
        <w:bottom w:val="none" w:sz="0" w:space="0" w:color="auto"/>
        <w:right w:val="none" w:sz="0" w:space="0" w:color="auto"/>
      </w:divBdr>
    </w:div>
    <w:div w:id="1033269182">
      <w:bodyDiv w:val="1"/>
      <w:marLeft w:val="0"/>
      <w:marRight w:val="0"/>
      <w:marTop w:val="0"/>
      <w:marBottom w:val="0"/>
      <w:divBdr>
        <w:top w:val="none" w:sz="0" w:space="0" w:color="auto"/>
        <w:left w:val="none" w:sz="0" w:space="0" w:color="auto"/>
        <w:bottom w:val="none" w:sz="0" w:space="0" w:color="auto"/>
        <w:right w:val="none" w:sz="0" w:space="0" w:color="auto"/>
      </w:divBdr>
    </w:div>
    <w:div w:id="1037118411">
      <w:bodyDiv w:val="1"/>
      <w:marLeft w:val="0"/>
      <w:marRight w:val="0"/>
      <w:marTop w:val="0"/>
      <w:marBottom w:val="0"/>
      <w:divBdr>
        <w:top w:val="none" w:sz="0" w:space="0" w:color="auto"/>
        <w:left w:val="none" w:sz="0" w:space="0" w:color="auto"/>
        <w:bottom w:val="none" w:sz="0" w:space="0" w:color="auto"/>
        <w:right w:val="none" w:sz="0" w:space="0" w:color="auto"/>
      </w:divBdr>
      <w:divsChild>
        <w:div w:id="1670449871">
          <w:marLeft w:val="0"/>
          <w:marRight w:val="0"/>
          <w:marTop w:val="0"/>
          <w:marBottom w:val="0"/>
          <w:divBdr>
            <w:top w:val="none" w:sz="0" w:space="0" w:color="auto"/>
            <w:left w:val="none" w:sz="0" w:space="0" w:color="auto"/>
            <w:bottom w:val="none" w:sz="0" w:space="0" w:color="auto"/>
            <w:right w:val="none" w:sz="0" w:space="0" w:color="auto"/>
          </w:divBdr>
          <w:divsChild>
            <w:div w:id="743258045">
              <w:marLeft w:val="0"/>
              <w:marRight w:val="0"/>
              <w:marTop w:val="0"/>
              <w:marBottom w:val="0"/>
              <w:divBdr>
                <w:top w:val="none" w:sz="0" w:space="0" w:color="auto"/>
                <w:left w:val="none" w:sz="0" w:space="0" w:color="auto"/>
                <w:bottom w:val="none" w:sz="0" w:space="0" w:color="auto"/>
                <w:right w:val="none" w:sz="0" w:space="0" w:color="auto"/>
              </w:divBdr>
            </w:div>
            <w:div w:id="392194647">
              <w:marLeft w:val="0"/>
              <w:marRight w:val="0"/>
              <w:marTop w:val="0"/>
              <w:marBottom w:val="0"/>
              <w:divBdr>
                <w:top w:val="none" w:sz="0" w:space="0" w:color="auto"/>
                <w:left w:val="none" w:sz="0" w:space="0" w:color="auto"/>
                <w:bottom w:val="none" w:sz="0" w:space="0" w:color="auto"/>
                <w:right w:val="none" w:sz="0" w:space="0" w:color="auto"/>
              </w:divBdr>
            </w:div>
            <w:div w:id="267084288">
              <w:marLeft w:val="0"/>
              <w:marRight w:val="0"/>
              <w:marTop w:val="0"/>
              <w:marBottom w:val="0"/>
              <w:divBdr>
                <w:top w:val="none" w:sz="0" w:space="0" w:color="auto"/>
                <w:left w:val="none" w:sz="0" w:space="0" w:color="auto"/>
                <w:bottom w:val="none" w:sz="0" w:space="0" w:color="auto"/>
                <w:right w:val="none" w:sz="0" w:space="0" w:color="auto"/>
              </w:divBdr>
            </w:div>
            <w:div w:id="714501192">
              <w:marLeft w:val="0"/>
              <w:marRight w:val="0"/>
              <w:marTop w:val="0"/>
              <w:marBottom w:val="0"/>
              <w:divBdr>
                <w:top w:val="none" w:sz="0" w:space="0" w:color="auto"/>
                <w:left w:val="none" w:sz="0" w:space="0" w:color="auto"/>
                <w:bottom w:val="none" w:sz="0" w:space="0" w:color="auto"/>
                <w:right w:val="none" w:sz="0" w:space="0" w:color="auto"/>
              </w:divBdr>
            </w:div>
            <w:div w:id="1435053412">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1318265277">
              <w:marLeft w:val="0"/>
              <w:marRight w:val="0"/>
              <w:marTop w:val="0"/>
              <w:marBottom w:val="0"/>
              <w:divBdr>
                <w:top w:val="none" w:sz="0" w:space="0" w:color="auto"/>
                <w:left w:val="none" w:sz="0" w:space="0" w:color="auto"/>
                <w:bottom w:val="none" w:sz="0" w:space="0" w:color="auto"/>
                <w:right w:val="none" w:sz="0" w:space="0" w:color="auto"/>
              </w:divBdr>
            </w:div>
            <w:div w:id="2134860505">
              <w:marLeft w:val="0"/>
              <w:marRight w:val="0"/>
              <w:marTop w:val="0"/>
              <w:marBottom w:val="0"/>
              <w:divBdr>
                <w:top w:val="none" w:sz="0" w:space="0" w:color="auto"/>
                <w:left w:val="none" w:sz="0" w:space="0" w:color="auto"/>
                <w:bottom w:val="none" w:sz="0" w:space="0" w:color="auto"/>
                <w:right w:val="none" w:sz="0" w:space="0" w:color="auto"/>
              </w:divBdr>
            </w:div>
            <w:div w:id="598105688">
              <w:marLeft w:val="0"/>
              <w:marRight w:val="0"/>
              <w:marTop w:val="0"/>
              <w:marBottom w:val="0"/>
              <w:divBdr>
                <w:top w:val="none" w:sz="0" w:space="0" w:color="auto"/>
                <w:left w:val="none" w:sz="0" w:space="0" w:color="auto"/>
                <w:bottom w:val="none" w:sz="0" w:space="0" w:color="auto"/>
                <w:right w:val="none" w:sz="0" w:space="0" w:color="auto"/>
              </w:divBdr>
            </w:div>
            <w:div w:id="1144393946">
              <w:marLeft w:val="0"/>
              <w:marRight w:val="0"/>
              <w:marTop w:val="0"/>
              <w:marBottom w:val="0"/>
              <w:divBdr>
                <w:top w:val="none" w:sz="0" w:space="0" w:color="auto"/>
                <w:left w:val="none" w:sz="0" w:space="0" w:color="auto"/>
                <w:bottom w:val="none" w:sz="0" w:space="0" w:color="auto"/>
                <w:right w:val="none" w:sz="0" w:space="0" w:color="auto"/>
              </w:divBdr>
            </w:div>
            <w:div w:id="444934371">
              <w:marLeft w:val="0"/>
              <w:marRight w:val="0"/>
              <w:marTop w:val="0"/>
              <w:marBottom w:val="0"/>
              <w:divBdr>
                <w:top w:val="none" w:sz="0" w:space="0" w:color="auto"/>
                <w:left w:val="none" w:sz="0" w:space="0" w:color="auto"/>
                <w:bottom w:val="none" w:sz="0" w:space="0" w:color="auto"/>
                <w:right w:val="none" w:sz="0" w:space="0" w:color="auto"/>
              </w:divBdr>
            </w:div>
            <w:div w:id="1865240972">
              <w:marLeft w:val="0"/>
              <w:marRight w:val="0"/>
              <w:marTop w:val="0"/>
              <w:marBottom w:val="0"/>
              <w:divBdr>
                <w:top w:val="none" w:sz="0" w:space="0" w:color="auto"/>
                <w:left w:val="none" w:sz="0" w:space="0" w:color="auto"/>
                <w:bottom w:val="none" w:sz="0" w:space="0" w:color="auto"/>
                <w:right w:val="none" w:sz="0" w:space="0" w:color="auto"/>
              </w:divBdr>
            </w:div>
            <w:div w:id="13979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09197">
      <w:bodyDiv w:val="1"/>
      <w:marLeft w:val="0"/>
      <w:marRight w:val="0"/>
      <w:marTop w:val="0"/>
      <w:marBottom w:val="0"/>
      <w:divBdr>
        <w:top w:val="none" w:sz="0" w:space="0" w:color="auto"/>
        <w:left w:val="none" w:sz="0" w:space="0" w:color="auto"/>
        <w:bottom w:val="none" w:sz="0" w:space="0" w:color="auto"/>
        <w:right w:val="none" w:sz="0" w:space="0" w:color="auto"/>
      </w:divBdr>
      <w:divsChild>
        <w:div w:id="713820869">
          <w:marLeft w:val="0"/>
          <w:marRight w:val="0"/>
          <w:marTop w:val="0"/>
          <w:marBottom w:val="0"/>
          <w:divBdr>
            <w:top w:val="none" w:sz="0" w:space="0" w:color="auto"/>
            <w:left w:val="none" w:sz="0" w:space="0" w:color="auto"/>
            <w:bottom w:val="none" w:sz="0" w:space="0" w:color="auto"/>
            <w:right w:val="none" w:sz="0" w:space="0" w:color="auto"/>
          </w:divBdr>
          <w:divsChild>
            <w:div w:id="1321304052">
              <w:marLeft w:val="0"/>
              <w:marRight w:val="0"/>
              <w:marTop w:val="0"/>
              <w:marBottom w:val="0"/>
              <w:divBdr>
                <w:top w:val="none" w:sz="0" w:space="0" w:color="auto"/>
                <w:left w:val="none" w:sz="0" w:space="0" w:color="auto"/>
                <w:bottom w:val="none" w:sz="0" w:space="0" w:color="auto"/>
                <w:right w:val="none" w:sz="0" w:space="0" w:color="auto"/>
              </w:divBdr>
            </w:div>
            <w:div w:id="342630629">
              <w:marLeft w:val="0"/>
              <w:marRight w:val="0"/>
              <w:marTop w:val="0"/>
              <w:marBottom w:val="0"/>
              <w:divBdr>
                <w:top w:val="none" w:sz="0" w:space="0" w:color="auto"/>
                <w:left w:val="none" w:sz="0" w:space="0" w:color="auto"/>
                <w:bottom w:val="none" w:sz="0" w:space="0" w:color="auto"/>
                <w:right w:val="none" w:sz="0" w:space="0" w:color="auto"/>
              </w:divBdr>
            </w:div>
            <w:div w:id="1212307545">
              <w:marLeft w:val="0"/>
              <w:marRight w:val="0"/>
              <w:marTop w:val="0"/>
              <w:marBottom w:val="0"/>
              <w:divBdr>
                <w:top w:val="none" w:sz="0" w:space="0" w:color="auto"/>
                <w:left w:val="none" w:sz="0" w:space="0" w:color="auto"/>
                <w:bottom w:val="none" w:sz="0" w:space="0" w:color="auto"/>
                <w:right w:val="none" w:sz="0" w:space="0" w:color="auto"/>
              </w:divBdr>
            </w:div>
            <w:div w:id="1976720143">
              <w:marLeft w:val="0"/>
              <w:marRight w:val="0"/>
              <w:marTop w:val="0"/>
              <w:marBottom w:val="0"/>
              <w:divBdr>
                <w:top w:val="none" w:sz="0" w:space="0" w:color="auto"/>
                <w:left w:val="none" w:sz="0" w:space="0" w:color="auto"/>
                <w:bottom w:val="none" w:sz="0" w:space="0" w:color="auto"/>
                <w:right w:val="none" w:sz="0" w:space="0" w:color="auto"/>
              </w:divBdr>
            </w:div>
            <w:div w:id="1608150459">
              <w:marLeft w:val="0"/>
              <w:marRight w:val="0"/>
              <w:marTop w:val="0"/>
              <w:marBottom w:val="0"/>
              <w:divBdr>
                <w:top w:val="none" w:sz="0" w:space="0" w:color="auto"/>
                <w:left w:val="none" w:sz="0" w:space="0" w:color="auto"/>
                <w:bottom w:val="none" w:sz="0" w:space="0" w:color="auto"/>
                <w:right w:val="none" w:sz="0" w:space="0" w:color="auto"/>
              </w:divBdr>
            </w:div>
            <w:div w:id="1851600506">
              <w:marLeft w:val="0"/>
              <w:marRight w:val="0"/>
              <w:marTop w:val="0"/>
              <w:marBottom w:val="0"/>
              <w:divBdr>
                <w:top w:val="none" w:sz="0" w:space="0" w:color="auto"/>
                <w:left w:val="none" w:sz="0" w:space="0" w:color="auto"/>
                <w:bottom w:val="none" w:sz="0" w:space="0" w:color="auto"/>
                <w:right w:val="none" w:sz="0" w:space="0" w:color="auto"/>
              </w:divBdr>
            </w:div>
            <w:div w:id="358554921">
              <w:marLeft w:val="0"/>
              <w:marRight w:val="0"/>
              <w:marTop w:val="0"/>
              <w:marBottom w:val="0"/>
              <w:divBdr>
                <w:top w:val="none" w:sz="0" w:space="0" w:color="auto"/>
                <w:left w:val="none" w:sz="0" w:space="0" w:color="auto"/>
                <w:bottom w:val="none" w:sz="0" w:space="0" w:color="auto"/>
                <w:right w:val="none" w:sz="0" w:space="0" w:color="auto"/>
              </w:divBdr>
            </w:div>
            <w:div w:id="2099715622">
              <w:marLeft w:val="0"/>
              <w:marRight w:val="0"/>
              <w:marTop w:val="0"/>
              <w:marBottom w:val="0"/>
              <w:divBdr>
                <w:top w:val="none" w:sz="0" w:space="0" w:color="auto"/>
                <w:left w:val="none" w:sz="0" w:space="0" w:color="auto"/>
                <w:bottom w:val="none" w:sz="0" w:space="0" w:color="auto"/>
                <w:right w:val="none" w:sz="0" w:space="0" w:color="auto"/>
              </w:divBdr>
            </w:div>
            <w:div w:id="690687372">
              <w:marLeft w:val="0"/>
              <w:marRight w:val="0"/>
              <w:marTop w:val="0"/>
              <w:marBottom w:val="0"/>
              <w:divBdr>
                <w:top w:val="none" w:sz="0" w:space="0" w:color="auto"/>
                <w:left w:val="none" w:sz="0" w:space="0" w:color="auto"/>
                <w:bottom w:val="none" w:sz="0" w:space="0" w:color="auto"/>
                <w:right w:val="none" w:sz="0" w:space="0" w:color="auto"/>
              </w:divBdr>
            </w:div>
            <w:div w:id="1577789671">
              <w:marLeft w:val="0"/>
              <w:marRight w:val="0"/>
              <w:marTop w:val="0"/>
              <w:marBottom w:val="0"/>
              <w:divBdr>
                <w:top w:val="none" w:sz="0" w:space="0" w:color="auto"/>
                <w:left w:val="none" w:sz="0" w:space="0" w:color="auto"/>
                <w:bottom w:val="none" w:sz="0" w:space="0" w:color="auto"/>
                <w:right w:val="none" w:sz="0" w:space="0" w:color="auto"/>
              </w:divBdr>
            </w:div>
            <w:div w:id="1930768501">
              <w:marLeft w:val="0"/>
              <w:marRight w:val="0"/>
              <w:marTop w:val="0"/>
              <w:marBottom w:val="0"/>
              <w:divBdr>
                <w:top w:val="none" w:sz="0" w:space="0" w:color="auto"/>
                <w:left w:val="none" w:sz="0" w:space="0" w:color="auto"/>
                <w:bottom w:val="none" w:sz="0" w:space="0" w:color="auto"/>
                <w:right w:val="none" w:sz="0" w:space="0" w:color="auto"/>
              </w:divBdr>
            </w:div>
            <w:div w:id="1270090313">
              <w:marLeft w:val="0"/>
              <w:marRight w:val="0"/>
              <w:marTop w:val="0"/>
              <w:marBottom w:val="0"/>
              <w:divBdr>
                <w:top w:val="none" w:sz="0" w:space="0" w:color="auto"/>
                <w:left w:val="none" w:sz="0" w:space="0" w:color="auto"/>
                <w:bottom w:val="none" w:sz="0" w:space="0" w:color="auto"/>
                <w:right w:val="none" w:sz="0" w:space="0" w:color="auto"/>
              </w:divBdr>
            </w:div>
            <w:div w:id="2113937341">
              <w:marLeft w:val="0"/>
              <w:marRight w:val="0"/>
              <w:marTop w:val="0"/>
              <w:marBottom w:val="0"/>
              <w:divBdr>
                <w:top w:val="none" w:sz="0" w:space="0" w:color="auto"/>
                <w:left w:val="none" w:sz="0" w:space="0" w:color="auto"/>
                <w:bottom w:val="none" w:sz="0" w:space="0" w:color="auto"/>
                <w:right w:val="none" w:sz="0" w:space="0" w:color="auto"/>
              </w:divBdr>
            </w:div>
          </w:divsChild>
        </w:div>
        <w:div w:id="587348394">
          <w:marLeft w:val="0"/>
          <w:marRight w:val="0"/>
          <w:marTop w:val="0"/>
          <w:marBottom w:val="0"/>
          <w:divBdr>
            <w:top w:val="none" w:sz="0" w:space="0" w:color="auto"/>
            <w:left w:val="none" w:sz="0" w:space="0" w:color="auto"/>
            <w:bottom w:val="none" w:sz="0" w:space="0" w:color="auto"/>
            <w:right w:val="none" w:sz="0" w:space="0" w:color="auto"/>
          </w:divBdr>
        </w:div>
      </w:divsChild>
    </w:div>
    <w:div w:id="1097477699">
      <w:bodyDiv w:val="1"/>
      <w:marLeft w:val="0"/>
      <w:marRight w:val="0"/>
      <w:marTop w:val="0"/>
      <w:marBottom w:val="0"/>
      <w:divBdr>
        <w:top w:val="none" w:sz="0" w:space="0" w:color="auto"/>
        <w:left w:val="none" w:sz="0" w:space="0" w:color="auto"/>
        <w:bottom w:val="none" w:sz="0" w:space="0" w:color="auto"/>
        <w:right w:val="none" w:sz="0" w:space="0" w:color="auto"/>
      </w:divBdr>
      <w:divsChild>
        <w:div w:id="241182947">
          <w:marLeft w:val="0"/>
          <w:marRight w:val="0"/>
          <w:marTop w:val="0"/>
          <w:marBottom w:val="0"/>
          <w:divBdr>
            <w:top w:val="none" w:sz="0" w:space="0" w:color="auto"/>
            <w:left w:val="none" w:sz="0" w:space="0" w:color="auto"/>
            <w:bottom w:val="none" w:sz="0" w:space="0" w:color="auto"/>
            <w:right w:val="none" w:sz="0" w:space="0" w:color="auto"/>
          </w:divBdr>
          <w:divsChild>
            <w:div w:id="1879850727">
              <w:marLeft w:val="0"/>
              <w:marRight w:val="0"/>
              <w:marTop w:val="0"/>
              <w:marBottom w:val="0"/>
              <w:divBdr>
                <w:top w:val="none" w:sz="0" w:space="0" w:color="auto"/>
                <w:left w:val="none" w:sz="0" w:space="0" w:color="auto"/>
                <w:bottom w:val="none" w:sz="0" w:space="0" w:color="auto"/>
                <w:right w:val="none" w:sz="0" w:space="0" w:color="auto"/>
              </w:divBdr>
              <w:divsChild>
                <w:div w:id="1353800259">
                  <w:marLeft w:val="0"/>
                  <w:marRight w:val="0"/>
                  <w:marTop w:val="0"/>
                  <w:marBottom w:val="0"/>
                  <w:divBdr>
                    <w:top w:val="none" w:sz="0" w:space="0" w:color="auto"/>
                    <w:left w:val="none" w:sz="0" w:space="0" w:color="auto"/>
                    <w:bottom w:val="none" w:sz="0" w:space="0" w:color="auto"/>
                    <w:right w:val="none" w:sz="0" w:space="0" w:color="auto"/>
                  </w:divBdr>
                </w:div>
              </w:divsChild>
            </w:div>
            <w:div w:id="1742212147">
              <w:marLeft w:val="0"/>
              <w:marRight w:val="0"/>
              <w:marTop w:val="0"/>
              <w:marBottom w:val="0"/>
              <w:divBdr>
                <w:top w:val="none" w:sz="0" w:space="0" w:color="auto"/>
                <w:left w:val="none" w:sz="0" w:space="0" w:color="auto"/>
                <w:bottom w:val="none" w:sz="0" w:space="0" w:color="auto"/>
                <w:right w:val="none" w:sz="0" w:space="0" w:color="auto"/>
              </w:divBdr>
            </w:div>
          </w:divsChild>
        </w:div>
        <w:div w:id="485973782">
          <w:marLeft w:val="0"/>
          <w:marRight w:val="0"/>
          <w:marTop w:val="0"/>
          <w:marBottom w:val="0"/>
          <w:divBdr>
            <w:top w:val="none" w:sz="0" w:space="0" w:color="auto"/>
            <w:left w:val="none" w:sz="0" w:space="0" w:color="auto"/>
            <w:bottom w:val="none" w:sz="0" w:space="0" w:color="auto"/>
            <w:right w:val="none" w:sz="0" w:space="0" w:color="auto"/>
          </w:divBdr>
          <w:divsChild>
            <w:div w:id="1200123951">
              <w:marLeft w:val="0"/>
              <w:marRight w:val="0"/>
              <w:marTop w:val="0"/>
              <w:marBottom w:val="0"/>
              <w:divBdr>
                <w:top w:val="none" w:sz="0" w:space="0" w:color="auto"/>
                <w:left w:val="none" w:sz="0" w:space="0" w:color="auto"/>
                <w:bottom w:val="none" w:sz="0" w:space="0" w:color="auto"/>
                <w:right w:val="none" w:sz="0" w:space="0" w:color="auto"/>
              </w:divBdr>
              <w:divsChild>
                <w:div w:id="765266519">
                  <w:marLeft w:val="0"/>
                  <w:marRight w:val="0"/>
                  <w:marTop w:val="0"/>
                  <w:marBottom w:val="0"/>
                  <w:divBdr>
                    <w:top w:val="none" w:sz="0" w:space="0" w:color="auto"/>
                    <w:left w:val="none" w:sz="0" w:space="0" w:color="auto"/>
                    <w:bottom w:val="none" w:sz="0" w:space="0" w:color="auto"/>
                    <w:right w:val="none" w:sz="0" w:space="0" w:color="auto"/>
                  </w:divBdr>
                </w:div>
              </w:divsChild>
            </w:div>
            <w:div w:id="253831849">
              <w:marLeft w:val="0"/>
              <w:marRight w:val="0"/>
              <w:marTop w:val="0"/>
              <w:marBottom w:val="0"/>
              <w:divBdr>
                <w:top w:val="none" w:sz="0" w:space="0" w:color="auto"/>
                <w:left w:val="none" w:sz="0" w:space="0" w:color="auto"/>
                <w:bottom w:val="none" w:sz="0" w:space="0" w:color="auto"/>
                <w:right w:val="none" w:sz="0" w:space="0" w:color="auto"/>
              </w:divBdr>
            </w:div>
          </w:divsChild>
        </w:div>
        <w:div w:id="188567401">
          <w:marLeft w:val="0"/>
          <w:marRight w:val="0"/>
          <w:marTop w:val="0"/>
          <w:marBottom w:val="0"/>
          <w:divBdr>
            <w:top w:val="none" w:sz="0" w:space="0" w:color="auto"/>
            <w:left w:val="none" w:sz="0" w:space="0" w:color="auto"/>
            <w:bottom w:val="none" w:sz="0" w:space="0" w:color="auto"/>
            <w:right w:val="none" w:sz="0" w:space="0" w:color="auto"/>
          </w:divBdr>
          <w:divsChild>
            <w:div w:id="486898001">
              <w:marLeft w:val="0"/>
              <w:marRight w:val="0"/>
              <w:marTop w:val="0"/>
              <w:marBottom w:val="0"/>
              <w:divBdr>
                <w:top w:val="none" w:sz="0" w:space="0" w:color="auto"/>
                <w:left w:val="none" w:sz="0" w:space="0" w:color="auto"/>
                <w:bottom w:val="none" w:sz="0" w:space="0" w:color="auto"/>
                <w:right w:val="none" w:sz="0" w:space="0" w:color="auto"/>
              </w:divBdr>
              <w:divsChild>
                <w:div w:id="106511308">
                  <w:marLeft w:val="0"/>
                  <w:marRight w:val="0"/>
                  <w:marTop w:val="0"/>
                  <w:marBottom w:val="0"/>
                  <w:divBdr>
                    <w:top w:val="none" w:sz="0" w:space="0" w:color="auto"/>
                    <w:left w:val="none" w:sz="0" w:space="0" w:color="auto"/>
                    <w:bottom w:val="none" w:sz="0" w:space="0" w:color="auto"/>
                    <w:right w:val="none" w:sz="0" w:space="0" w:color="auto"/>
                  </w:divBdr>
                </w:div>
              </w:divsChild>
            </w:div>
            <w:div w:id="1760979879">
              <w:marLeft w:val="0"/>
              <w:marRight w:val="0"/>
              <w:marTop w:val="0"/>
              <w:marBottom w:val="0"/>
              <w:divBdr>
                <w:top w:val="none" w:sz="0" w:space="0" w:color="auto"/>
                <w:left w:val="none" w:sz="0" w:space="0" w:color="auto"/>
                <w:bottom w:val="none" w:sz="0" w:space="0" w:color="auto"/>
                <w:right w:val="none" w:sz="0" w:space="0" w:color="auto"/>
              </w:divBdr>
            </w:div>
          </w:divsChild>
        </w:div>
        <w:div w:id="381447752">
          <w:marLeft w:val="0"/>
          <w:marRight w:val="0"/>
          <w:marTop w:val="0"/>
          <w:marBottom w:val="0"/>
          <w:divBdr>
            <w:top w:val="none" w:sz="0" w:space="0" w:color="auto"/>
            <w:left w:val="none" w:sz="0" w:space="0" w:color="auto"/>
            <w:bottom w:val="none" w:sz="0" w:space="0" w:color="auto"/>
            <w:right w:val="none" w:sz="0" w:space="0" w:color="auto"/>
          </w:divBdr>
          <w:divsChild>
            <w:div w:id="1365011325">
              <w:marLeft w:val="0"/>
              <w:marRight w:val="0"/>
              <w:marTop w:val="0"/>
              <w:marBottom w:val="0"/>
              <w:divBdr>
                <w:top w:val="none" w:sz="0" w:space="0" w:color="auto"/>
                <w:left w:val="none" w:sz="0" w:space="0" w:color="auto"/>
                <w:bottom w:val="none" w:sz="0" w:space="0" w:color="auto"/>
                <w:right w:val="none" w:sz="0" w:space="0" w:color="auto"/>
              </w:divBdr>
              <w:divsChild>
                <w:div w:id="482503569">
                  <w:marLeft w:val="0"/>
                  <w:marRight w:val="0"/>
                  <w:marTop w:val="0"/>
                  <w:marBottom w:val="0"/>
                  <w:divBdr>
                    <w:top w:val="none" w:sz="0" w:space="0" w:color="auto"/>
                    <w:left w:val="none" w:sz="0" w:space="0" w:color="auto"/>
                    <w:bottom w:val="none" w:sz="0" w:space="0" w:color="auto"/>
                    <w:right w:val="none" w:sz="0" w:space="0" w:color="auto"/>
                  </w:divBdr>
                </w:div>
              </w:divsChild>
            </w:div>
            <w:div w:id="3753956">
              <w:marLeft w:val="0"/>
              <w:marRight w:val="0"/>
              <w:marTop w:val="0"/>
              <w:marBottom w:val="0"/>
              <w:divBdr>
                <w:top w:val="none" w:sz="0" w:space="0" w:color="auto"/>
                <w:left w:val="none" w:sz="0" w:space="0" w:color="auto"/>
                <w:bottom w:val="none" w:sz="0" w:space="0" w:color="auto"/>
                <w:right w:val="none" w:sz="0" w:space="0" w:color="auto"/>
              </w:divBdr>
            </w:div>
          </w:divsChild>
        </w:div>
        <w:div w:id="61830601">
          <w:marLeft w:val="0"/>
          <w:marRight w:val="0"/>
          <w:marTop w:val="0"/>
          <w:marBottom w:val="0"/>
          <w:divBdr>
            <w:top w:val="none" w:sz="0" w:space="0" w:color="auto"/>
            <w:left w:val="none" w:sz="0" w:space="0" w:color="auto"/>
            <w:bottom w:val="none" w:sz="0" w:space="0" w:color="auto"/>
            <w:right w:val="none" w:sz="0" w:space="0" w:color="auto"/>
          </w:divBdr>
          <w:divsChild>
            <w:div w:id="70926978">
              <w:marLeft w:val="0"/>
              <w:marRight w:val="0"/>
              <w:marTop w:val="0"/>
              <w:marBottom w:val="0"/>
              <w:divBdr>
                <w:top w:val="none" w:sz="0" w:space="0" w:color="auto"/>
                <w:left w:val="none" w:sz="0" w:space="0" w:color="auto"/>
                <w:bottom w:val="none" w:sz="0" w:space="0" w:color="auto"/>
                <w:right w:val="none" w:sz="0" w:space="0" w:color="auto"/>
              </w:divBdr>
              <w:divsChild>
                <w:div w:id="1797721669">
                  <w:marLeft w:val="0"/>
                  <w:marRight w:val="0"/>
                  <w:marTop w:val="0"/>
                  <w:marBottom w:val="0"/>
                  <w:divBdr>
                    <w:top w:val="none" w:sz="0" w:space="0" w:color="auto"/>
                    <w:left w:val="none" w:sz="0" w:space="0" w:color="auto"/>
                    <w:bottom w:val="none" w:sz="0" w:space="0" w:color="auto"/>
                    <w:right w:val="none" w:sz="0" w:space="0" w:color="auto"/>
                  </w:divBdr>
                </w:div>
              </w:divsChild>
            </w:div>
            <w:div w:id="3003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6829">
      <w:bodyDiv w:val="1"/>
      <w:marLeft w:val="0"/>
      <w:marRight w:val="0"/>
      <w:marTop w:val="0"/>
      <w:marBottom w:val="0"/>
      <w:divBdr>
        <w:top w:val="none" w:sz="0" w:space="0" w:color="auto"/>
        <w:left w:val="none" w:sz="0" w:space="0" w:color="auto"/>
        <w:bottom w:val="none" w:sz="0" w:space="0" w:color="auto"/>
        <w:right w:val="none" w:sz="0" w:space="0" w:color="auto"/>
      </w:divBdr>
      <w:divsChild>
        <w:div w:id="1879274899">
          <w:marLeft w:val="0"/>
          <w:marRight w:val="0"/>
          <w:marTop w:val="0"/>
          <w:marBottom w:val="0"/>
          <w:divBdr>
            <w:top w:val="none" w:sz="0" w:space="0" w:color="auto"/>
            <w:left w:val="none" w:sz="0" w:space="0" w:color="auto"/>
            <w:bottom w:val="none" w:sz="0" w:space="0" w:color="auto"/>
            <w:right w:val="none" w:sz="0" w:space="0" w:color="auto"/>
          </w:divBdr>
          <w:divsChild>
            <w:div w:id="323819597">
              <w:marLeft w:val="0"/>
              <w:marRight w:val="0"/>
              <w:marTop w:val="0"/>
              <w:marBottom w:val="0"/>
              <w:divBdr>
                <w:top w:val="none" w:sz="0" w:space="0" w:color="auto"/>
                <w:left w:val="none" w:sz="0" w:space="0" w:color="auto"/>
                <w:bottom w:val="none" w:sz="0" w:space="0" w:color="auto"/>
                <w:right w:val="none" w:sz="0" w:space="0" w:color="auto"/>
              </w:divBdr>
              <w:divsChild>
                <w:div w:id="1163204358">
                  <w:marLeft w:val="0"/>
                  <w:marRight w:val="0"/>
                  <w:marTop w:val="0"/>
                  <w:marBottom w:val="0"/>
                  <w:divBdr>
                    <w:top w:val="none" w:sz="0" w:space="0" w:color="auto"/>
                    <w:left w:val="none" w:sz="0" w:space="0" w:color="auto"/>
                    <w:bottom w:val="none" w:sz="0" w:space="0" w:color="auto"/>
                    <w:right w:val="none" w:sz="0" w:space="0" w:color="auto"/>
                  </w:divBdr>
                  <w:divsChild>
                    <w:div w:id="1122260900">
                      <w:marLeft w:val="0"/>
                      <w:marRight w:val="0"/>
                      <w:marTop w:val="0"/>
                      <w:marBottom w:val="0"/>
                      <w:divBdr>
                        <w:top w:val="none" w:sz="0" w:space="0" w:color="auto"/>
                        <w:left w:val="none" w:sz="0" w:space="0" w:color="auto"/>
                        <w:bottom w:val="none" w:sz="0" w:space="0" w:color="auto"/>
                        <w:right w:val="none" w:sz="0" w:space="0" w:color="auto"/>
                      </w:divBdr>
                    </w:div>
                  </w:divsChild>
                </w:div>
                <w:div w:id="1021931718">
                  <w:marLeft w:val="0"/>
                  <w:marRight w:val="0"/>
                  <w:marTop w:val="0"/>
                  <w:marBottom w:val="0"/>
                  <w:divBdr>
                    <w:top w:val="none" w:sz="0" w:space="0" w:color="auto"/>
                    <w:left w:val="none" w:sz="0" w:space="0" w:color="auto"/>
                    <w:bottom w:val="none" w:sz="0" w:space="0" w:color="auto"/>
                    <w:right w:val="none" w:sz="0" w:space="0" w:color="auto"/>
                  </w:divBdr>
                </w:div>
              </w:divsChild>
            </w:div>
            <w:div w:id="1178344847">
              <w:marLeft w:val="0"/>
              <w:marRight w:val="0"/>
              <w:marTop w:val="0"/>
              <w:marBottom w:val="0"/>
              <w:divBdr>
                <w:top w:val="none" w:sz="0" w:space="0" w:color="auto"/>
                <w:left w:val="none" w:sz="0" w:space="0" w:color="auto"/>
                <w:bottom w:val="none" w:sz="0" w:space="0" w:color="auto"/>
                <w:right w:val="none" w:sz="0" w:space="0" w:color="auto"/>
              </w:divBdr>
              <w:divsChild>
                <w:div w:id="519245247">
                  <w:marLeft w:val="0"/>
                  <w:marRight w:val="0"/>
                  <w:marTop w:val="0"/>
                  <w:marBottom w:val="0"/>
                  <w:divBdr>
                    <w:top w:val="none" w:sz="0" w:space="0" w:color="auto"/>
                    <w:left w:val="none" w:sz="0" w:space="0" w:color="auto"/>
                    <w:bottom w:val="none" w:sz="0" w:space="0" w:color="auto"/>
                    <w:right w:val="none" w:sz="0" w:space="0" w:color="auto"/>
                  </w:divBdr>
                  <w:divsChild>
                    <w:div w:id="1058743042">
                      <w:marLeft w:val="0"/>
                      <w:marRight w:val="0"/>
                      <w:marTop w:val="0"/>
                      <w:marBottom w:val="0"/>
                      <w:divBdr>
                        <w:top w:val="none" w:sz="0" w:space="0" w:color="auto"/>
                        <w:left w:val="none" w:sz="0" w:space="0" w:color="auto"/>
                        <w:bottom w:val="none" w:sz="0" w:space="0" w:color="auto"/>
                        <w:right w:val="none" w:sz="0" w:space="0" w:color="auto"/>
                      </w:divBdr>
                    </w:div>
                  </w:divsChild>
                </w:div>
                <w:div w:id="2033677132">
                  <w:marLeft w:val="0"/>
                  <w:marRight w:val="0"/>
                  <w:marTop w:val="0"/>
                  <w:marBottom w:val="0"/>
                  <w:divBdr>
                    <w:top w:val="none" w:sz="0" w:space="0" w:color="auto"/>
                    <w:left w:val="none" w:sz="0" w:space="0" w:color="auto"/>
                    <w:bottom w:val="none" w:sz="0" w:space="0" w:color="auto"/>
                    <w:right w:val="none" w:sz="0" w:space="0" w:color="auto"/>
                  </w:divBdr>
                </w:div>
              </w:divsChild>
            </w:div>
            <w:div w:id="514342719">
              <w:marLeft w:val="0"/>
              <w:marRight w:val="0"/>
              <w:marTop w:val="0"/>
              <w:marBottom w:val="0"/>
              <w:divBdr>
                <w:top w:val="none" w:sz="0" w:space="0" w:color="auto"/>
                <w:left w:val="none" w:sz="0" w:space="0" w:color="auto"/>
                <w:bottom w:val="none" w:sz="0" w:space="0" w:color="auto"/>
                <w:right w:val="none" w:sz="0" w:space="0" w:color="auto"/>
              </w:divBdr>
              <w:divsChild>
                <w:div w:id="768625625">
                  <w:marLeft w:val="0"/>
                  <w:marRight w:val="0"/>
                  <w:marTop w:val="0"/>
                  <w:marBottom w:val="0"/>
                  <w:divBdr>
                    <w:top w:val="none" w:sz="0" w:space="0" w:color="auto"/>
                    <w:left w:val="none" w:sz="0" w:space="0" w:color="auto"/>
                    <w:bottom w:val="none" w:sz="0" w:space="0" w:color="auto"/>
                    <w:right w:val="none" w:sz="0" w:space="0" w:color="auto"/>
                  </w:divBdr>
                  <w:divsChild>
                    <w:div w:id="2044018450">
                      <w:marLeft w:val="0"/>
                      <w:marRight w:val="0"/>
                      <w:marTop w:val="0"/>
                      <w:marBottom w:val="0"/>
                      <w:divBdr>
                        <w:top w:val="none" w:sz="0" w:space="0" w:color="auto"/>
                        <w:left w:val="none" w:sz="0" w:space="0" w:color="auto"/>
                        <w:bottom w:val="none" w:sz="0" w:space="0" w:color="auto"/>
                        <w:right w:val="none" w:sz="0" w:space="0" w:color="auto"/>
                      </w:divBdr>
                    </w:div>
                  </w:divsChild>
                </w:div>
                <w:div w:id="733820636">
                  <w:marLeft w:val="0"/>
                  <w:marRight w:val="0"/>
                  <w:marTop w:val="0"/>
                  <w:marBottom w:val="0"/>
                  <w:divBdr>
                    <w:top w:val="none" w:sz="0" w:space="0" w:color="auto"/>
                    <w:left w:val="none" w:sz="0" w:space="0" w:color="auto"/>
                    <w:bottom w:val="none" w:sz="0" w:space="0" w:color="auto"/>
                    <w:right w:val="none" w:sz="0" w:space="0" w:color="auto"/>
                  </w:divBdr>
                </w:div>
              </w:divsChild>
            </w:div>
            <w:div w:id="894046889">
              <w:marLeft w:val="0"/>
              <w:marRight w:val="0"/>
              <w:marTop w:val="0"/>
              <w:marBottom w:val="0"/>
              <w:divBdr>
                <w:top w:val="none" w:sz="0" w:space="0" w:color="auto"/>
                <w:left w:val="none" w:sz="0" w:space="0" w:color="auto"/>
                <w:bottom w:val="none" w:sz="0" w:space="0" w:color="auto"/>
                <w:right w:val="none" w:sz="0" w:space="0" w:color="auto"/>
              </w:divBdr>
              <w:divsChild>
                <w:div w:id="907572696">
                  <w:marLeft w:val="0"/>
                  <w:marRight w:val="0"/>
                  <w:marTop w:val="0"/>
                  <w:marBottom w:val="0"/>
                  <w:divBdr>
                    <w:top w:val="none" w:sz="0" w:space="0" w:color="auto"/>
                    <w:left w:val="none" w:sz="0" w:space="0" w:color="auto"/>
                    <w:bottom w:val="none" w:sz="0" w:space="0" w:color="auto"/>
                    <w:right w:val="none" w:sz="0" w:space="0" w:color="auto"/>
                  </w:divBdr>
                  <w:divsChild>
                    <w:div w:id="1962612829">
                      <w:marLeft w:val="0"/>
                      <w:marRight w:val="0"/>
                      <w:marTop w:val="0"/>
                      <w:marBottom w:val="0"/>
                      <w:divBdr>
                        <w:top w:val="none" w:sz="0" w:space="0" w:color="auto"/>
                        <w:left w:val="none" w:sz="0" w:space="0" w:color="auto"/>
                        <w:bottom w:val="none" w:sz="0" w:space="0" w:color="auto"/>
                        <w:right w:val="none" w:sz="0" w:space="0" w:color="auto"/>
                      </w:divBdr>
                    </w:div>
                  </w:divsChild>
                </w:div>
                <w:div w:id="1702588592">
                  <w:marLeft w:val="0"/>
                  <w:marRight w:val="0"/>
                  <w:marTop w:val="0"/>
                  <w:marBottom w:val="0"/>
                  <w:divBdr>
                    <w:top w:val="none" w:sz="0" w:space="0" w:color="auto"/>
                    <w:left w:val="none" w:sz="0" w:space="0" w:color="auto"/>
                    <w:bottom w:val="none" w:sz="0" w:space="0" w:color="auto"/>
                    <w:right w:val="none" w:sz="0" w:space="0" w:color="auto"/>
                  </w:divBdr>
                </w:div>
              </w:divsChild>
            </w:div>
            <w:div w:id="494222051">
              <w:marLeft w:val="0"/>
              <w:marRight w:val="0"/>
              <w:marTop w:val="0"/>
              <w:marBottom w:val="0"/>
              <w:divBdr>
                <w:top w:val="none" w:sz="0" w:space="0" w:color="auto"/>
                <w:left w:val="none" w:sz="0" w:space="0" w:color="auto"/>
                <w:bottom w:val="none" w:sz="0" w:space="0" w:color="auto"/>
                <w:right w:val="none" w:sz="0" w:space="0" w:color="auto"/>
              </w:divBdr>
              <w:divsChild>
                <w:div w:id="967709159">
                  <w:marLeft w:val="0"/>
                  <w:marRight w:val="0"/>
                  <w:marTop w:val="0"/>
                  <w:marBottom w:val="0"/>
                  <w:divBdr>
                    <w:top w:val="none" w:sz="0" w:space="0" w:color="auto"/>
                    <w:left w:val="none" w:sz="0" w:space="0" w:color="auto"/>
                    <w:bottom w:val="none" w:sz="0" w:space="0" w:color="auto"/>
                    <w:right w:val="none" w:sz="0" w:space="0" w:color="auto"/>
                  </w:divBdr>
                  <w:divsChild>
                    <w:div w:id="2011717994">
                      <w:marLeft w:val="0"/>
                      <w:marRight w:val="0"/>
                      <w:marTop w:val="0"/>
                      <w:marBottom w:val="0"/>
                      <w:divBdr>
                        <w:top w:val="none" w:sz="0" w:space="0" w:color="auto"/>
                        <w:left w:val="none" w:sz="0" w:space="0" w:color="auto"/>
                        <w:bottom w:val="none" w:sz="0" w:space="0" w:color="auto"/>
                        <w:right w:val="none" w:sz="0" w:space="0" w:color="auto"/>
                      </w:divBdr>
                    </w:div>
                  </w:divsChild>
                </w:div>
                <w:div w:id="599412749">
                  <w:marLeft w:val="0"/>
                  <w:marRight w:val="0"/>
                  <w:marTop w:val="0"/>
                  <w:marBottom w:val="0"/>
                  <w:divBdr>
                    <w:top w:val="none" w:sz="0" w:space="0" w:color="auto"/>
                    <w:left w:val="none" w:sz="0" w:space="0" w:color="auto"/>
                    <w:bottom w:val="none" w:sz="0" w:space="0" w:color="auto"/>
                    <w:right w:val="none" w:sz="0" w:space="0" w:color="auto"/>
                  </w:divBdr>
                </w:div>
              </w:divsChild>
            </w:div>
            <w:div w:id="1132207340">
              <w:marLeft w:val="0"/>
              <w:marRight w:val="0"/>
              <w:marTop w:val="0"/>
              <w:marBottom w:val="0"/>
              <w:divBdr>
                <w:top w:val="none" w:sz="0" w:space="0" w:color="auto"/>
                <w:left w:val="none" w:sz="0" w:space="0" w:color="auto"/>
                <w:bottom w:val="none" w:sz="0" w:space="0" w:color="auto"/>
                <w:right w:val="none" w:sz="0" w:space="0" w:color="auto"/>
              </w:divBdr>
              <w:divsChild>
                <w:div w:id="753475059">
                  <w:marLeft w:val="0"/>
                  <w:marRight w:val="0"/>
                  <w:marTop w:val="0"/>
                  <w:marBottom w:val="0"/>
                  <w:divBdr>
                    <w:top w:val="none" w:sz="0" w:space="0" w:color="auto"/>
                    <w:left w:val="none" w:sz="0" w:space="0" w:color="auto"/>
                    <w:bottom w:val="none" w:sz="0" w:space="0" w:color="auto"/>
                    <w:right w:val="none" w:sz="0" w:space="0" w:color="auto"/>
                  </w:divBdr>
                  <w:divsChild>
                    <w:div w:id="604652413">
                      <w:marLeft w:val="0"/>
                      <w:marRight w:val="0"/>
                      <w:marTop w:val="0"/>
                      <w:marBottom w:val="0"/>
                      <w:divBdr>
                        <w:top w:val="none" w:sz="0" w:space="0" w:color="auto"/>
                        <w:left w:val="none" w:sz="0" w:space="0" w:color="auto"/>
                        <w:bottom w:val="none" w:sz="0" w:space="0" w:color="auto"/>
                        <w:right w:val="none" w:sz="0" w:space="0" w:color="auto"/>
                      </w:divBdr>
                    </w:div>
                  </w:divsChild>
                </w:div>
                <w:div w:id="332804558">
                  <w:marLeft w:val="0"/>
                  <w:marRight w:val="0"/>
                  <w:marTop w:val="0"/>
                  <w:marBottom w:val="0"/>
                  <w:divBdr>
                    <w:top w:val="none" w:sz="0" w:space="0" w:color="auto"/>
                    <w:left w:val="none" w:sz="0" w:space="0" w:color="auto"/>
                    <w:bottom w:val="none" w:sz="0" w:space="0" w:color="auto"/>
                    <w:right w:val="none" w:sz="0" w:space="0" w:color="auto"/>
                  </w:divBdr>
                </w:div>
              </w:divsChild>
            </w:div>
            <w:div w:id="428358152">
              <w:marLeft w:val="0"/>
              <w:marRight w:val="0"/>
              <w:marTop w:val="0"/>
              <w:marBottom w:val="0"/>
              <w:divBdr>
                <w:top w:val="none" w:sz="0" w:space="0" w:color="auto"/>
                <w:left w:val="none" w:sz="0" w:space="0" w:color="auto"/>
                <w:bottom w:val="none" w:sz="0" w:space="0" w:color="auto"/>
                <w:right w:val="none" w:sz="0" w:space="0" w:color="auto"/>
              </w:divBdr>
              <w:divsChild>
                <w:div w:id="1768039538">
                  <w:marLeft w:val="0"/>
                  <w:marRight w:val="0"/>
                  <w:marTop w:val="0"/>
                  <w:marBottom w:val="0"/>
                  <w:divBdr>
                    <w:top w:val="none" w:sz="0" w:space="0" w:color="auto"/>
                    <w:left w:val="none" w:sz="0" w:space="0" w:color="auto"/>
                    <w:bottom w:val="none" w:sz="0" w:space="0" w:color="auto"/>
                    <w:right w:val="none" w:sz="0" w:space="0" w:color="auto"/>
                  </w:divBdr>
                  <w:divsChild>
                    <w:div w:id="438835264">
                      <w:marLeft w:val="0"/>
                      <w:marRight w:val="0"/>
                      <w:marTop w:val="0"/>
                      <w:marBottom w:val="0"/>
                      <w:divBdr>
                        <w:top w:val="none" w:sz="0" w:space="0" w:color="auto"/>
                        <w:left w:val="none" w:sz="0" w:space="0" w:color="auto"/>
                        <w:bottom w:val="none" w:sz="0" w:space="0" w:color="auto"/>
                        <w:right w:val="none" w:sz="0" w:space="0" w:color="auto"/>
                      </w:divBdr>
                    </w:div>
                  </w:divsChild>
                </w:div>
                <w:div w:id="1503743649">
                  <w:marLeft w:val="0"/>
                  <w:marRight w:val="0"/>
                  <w:marTop w:val="0"/>
                  <w:marBottom w:val="0"/>
                  <w:divBdr>
                    <w:top w:val="none" w:sz="0" w:space="0" w:color="auto"/>
                    <w:left w:val="none" w:sz="0" w:space="0" w:color="auto"/>
                    <w:bottom w:val="none" w:sz="0" w:space="0" w:color="auto"/>
                    <w:right w:val="none" w:sz="0" w:space="0" w:color="auto"/>
                  </w:divBdr>
                </w:div>
              </w:divsChild>
            </w:div>
            <w:div w:id="1704211479">
              <w:marLeft w:val="0"/>
              <w:marRight w:val="0"/>
              <w:marTop w:val="0"/>
              <w:marBottom w:val="0"/>
              <w:divBdr>
                <w:top w:val="none" w:sz="0" w:space="0" w:color="auto"/>
                <w:left w:val="none" w:sz="0" w:space="0" w:color="auto"/>
                <w:bottom w:val="none" w:sz="0" w:space="0" w:color="auto"/>
                <w:right w:val="none" w:sz="0" w:space="0" w:color="auto"/>
              </w:divBdr>
              <w:divsChild>
                <w:div w:id="755633089">
                  <w:marLeft w:val="0"/>
                  <w:marRight w:val="0"/>
                  <w:marTop w:val="0"/>
                  <w:marBottom w:val="0"/>
                  <w:divBdr>
                    <w:top w:val="none" w:sz="0" w:space="0" w:color="auto"/>
                    <w:left w:val="none" w:sz="0" w:space="0" w:color="auto"/>
                    <w:bottom w:val="none" w:sz="0" w:space="0" w:color="auto"/>
                    <w:right w:val="none" w:sz="0" w:space="0" w:color="auto"/>
                  </w:divBdr>
                  <w:divsChild>
                    <w:div w:id="1304845676">
                      <w:marLeft w:val="0"/>
                      <w:marRight w:val="0"/>
                      <w:marTop w:val="0"/>
                      <w:marBottom w:val="0"/>
                      <w:divBdr>
                        <w:top w:val="none" w:sz="0" w:space="0" w:color="auto"/>
                        <w:left w:val="none" w:sz="0" w:space="0" w:color="auto"/>
                        <w:bottom w:val="none" w:sz="0" w:space="0" w:color="auto"/>
                        <w:right w:val="none" w:sz="0" w:space="0" w:color="auto"/>
                      </w:divBdr>
                    </w:div>
                  </w:divsChild>
                </w:div>
                <w:div w:id="1165128765">
                  <w:marLeft w:val="0"/>
                  <w:marRight w:val="0"/>
                  <w:marTop w:val="0"/>
                  <w:marBottom w:val="0"/>
                  <w:divBdr>
                    <w:top w:val="none" w:sz="0" w:space="0" w:color="auto"/>
                    <w:left w:val="none" w:sz="0" w:space="0" w:color="auto"/>
                    <w:bottom w:val="none" w:sz="0" w:space="0" w:color="auto"/>
                    <w:right w:val="none" w:sz="0" w:space="0" w:color="auto"/>
                  </w:divBdr>
                </w:div>
              </w:divsChild>
            </w:div>
            <w:div w:id="1872180212">
              <w:marLeft w:val="0"/>
              <w:marRight w:val="0"/>
              <w:marTop w:val="0"/>
              <w:marBottom w:val="0"/>
              <w:divBdr>
                <w:top w:val="none" w:sz="0" w:space="0" w:color="auto"/>
                <w:left w:val="none" w:sz="0" w:space="0" w:color="auto"/>
                <w:bottom w:val="none" w:sz="0" w:space="0" w:color="auto"/>
                <w:right w:val="none" w:sz="0" w:space="0" w:color="auto"/>
              </w:divBdr>
              <w:divsChild>
                <w:div w:id="2132429252">
                  <w:marLeft w:val="0"/>
                  <w:marRight w:val="0"/>
                  <w:marTop w:val="0"/>
                  <w:marBottom w:val="0"/>
                  <w:divBdr>
                    <w:top w:val="none" w:sz="0" w:space="0" w:color="auto"/>
                    <w:left w:val="none" w:sz="0" w:space="0" w:color="auto"/>
                    <w:bottom w:val="none" w:sz="0" w:space="0" w:color="auto"/>
                    <w:right w:val="none" w:sz="0" w:space="0" w:color="auto"/>
                  </w:divBdr>
                  <w:divsChild>
                    <w:div w:id="2007787180">
                      <w:marLeft w:val="0"/>
                      <w:marRight w:val="0"/>
                      <w:marTop w:val="0"/>
                      <w:marBottom w:val="0"/>
                      <w:divBdr>
                        <w:top w:val="none" w:sz="0" w:space="0" w:color="auto"/>
                        <w:left w:val="none" w:sz="0" w:space="0" w:color="auto"/>
                        <w:bottom w:val="none" w:sz="0" w:space="0" w:color="auto"/>
                        <w:right w:val="none" w:sz="0" w:space="0" w:color="auto"/>
                      </w:divBdr>
                    </w:div>
                  </w:divsChild>
                </w:div>
                <w:div w:id="842628905">
                  <w:marLeft w:val="0"/>
                  <w:marRight w:val="0"/>
                  <w:marTop w:val="0"/>
                  <w:marBottom w:val="0"/>
                  <w:divBdr>
                    <w:top w:val="none" w:sz="0" w:space="0" w:color="auto"/>
                    <w:left w:val="none" w:sz="0" w:space="0" w:color="auto"/>
                    <w:bottom w:val="none" w:sz="0" w:space="0" w:color="auto"/>
                    <w:right w:val="none" w:sz="0" w:space="0" w:color="auto"/>
                  </w:divBdr>
                </w:div>
              </w:divsChild>
            </w:div>
            <w:div w:id="1592153569">
              <w:marLeft w:val="0"/>
              <w:marRight w:val="0"/>
              <w:marTop w:val="0"/>
              <w:marBottom w:val="0"/>
              <w:divBdr>
                <w:top w:val="none" w:sz="0" w:space="0" w:color="auto"/>
                <w:left w:val="none" w:sz="0" w:space="0" w:color="auto"/>
                <w:bottom w:val="none" w:sz="0" w:space="0" w:color="auto"/>
                <w:right w:val="none" w:sz="0" w:space="0" w:color="auto"/>
              </w:divBdr>
              <w:divsChild>
                <w:div w:id="964777501">
                  <w:marLeft w:val="0"/>
                  <w:marRight w:val="0"/>
                  <w:marTop w:val="0"/>
                  <w:marBottom w:val="0"/>
                  <w:divBdr>
                    <w:top w:val="none" w:sz="0" w:space="0" w:color="auto"/>
                    <w:left w:val="none" w:sz="0" w:space="0" w:color="auto"/>
                    <w:bottom w:val="none" w:sz="0" w:space="0" w:color="auto"/>
                    <w:right w:val="none" w:sz="0" w:space="0" w:color="auto"/>
                  </w:divBdr>
                  <w:divsChild>
                    <w:div w:id="785778463">
                      <w:marLeft w:val="0"/>
                      <w:marRight w:val="0"/>
                      <w:marTop w:val="0"/>
                      <w:marBottom w:val="0"/>
                      <w:divBdr>
                        <w:top w:val="none" w:sz="0" w:space="0" w:color="auto"/>
                        <w:left w:val="none" w:sz="0" w:space="0" w:color="auto"/>
                        <w:bottom w:val="none" w:sz="0" w:space="0" w:color="auto"/>
                        <w:right w:val="none" w:sz="0" w:space="0" w:color="auto"/>
                      </w:divBdr>
                    </w:div>
                  </w:divsChild>
                </w:div>
                <w:div w:id="380519288">
                  <w:marLeft w:val="0"/>
                  <w:marRight w:val="0"/>
                  <w:marTop w:val="0"/>
                  <w:marBottom w:val="0"/>
                  <w:divBdr>
                    <w:top w:val="none" w:sz="0" w:space="0" w:color="auto"/>
                    <w:left w:val="none" w:sz="0" w:space="0" w:color="auto"/>
                    <w:bottom w:val="none" w:sz="0" w:space="0" w:color="auto"/>
                    <w:right w:val="none" w:sz="0" w:space="0" w:color="auto"/>
                  </w:divBdr>
                </w:div>
              </w:divsChild>
            </w:div>
            <w:div w:id="1875729103">
              <w:marLeft w:val="0"/>
              <w:marRight w:val="0"/>
              <w:marTop w:val="0"/>
              <w:marBottom w:val="0"/>
              <w:divBdr>
                <w:top w:val="none" w:sz="0" w:space="0" w:color="auto"/>
                <w:left w:val="none" w:sz="0" w:space="0" w:color="auto"/>
                <w:bottom w:val="none" w:sz="0" w:space="0" w:color="auto"/>
                <w:right w:val="none" w:sz="0" w:space="0" w:color="auto"/>
              </w:divBdr>
              <w:divsChild>
                <w:div w:id="1698001312">
                  <w:marLeft w:val="0"/>
                  <w:marRight w:val="0"/>
                  <w:marTop w:val="0"/>
                  <w:marBottom w:val="0"/>
                  <w:divBdr>
                    <w:top w:val="none" w:sz="0" w:space="0" w:color="auto"/>
                    <w:left w:val="none" w:sz="0" w:space="0" w:color="auto"/>
                    <w:bottom w:val="none" w:sz="0" w:space="0" w:color="auto"/>
                    <w:right w:val="none" w:sz="0" w:space="0" w:color="auto"/>
                  </w:divBdr>
                  <w:divsChild>
                    <w:div w:id="661739762">
                      <w:marLeft w:val="0"/>
                      <w:marRight w:val="0"/>
                      <w:marTop w:val="0"/>
                      <w:marBottom w:val="0"/>
                      <w:divBdr>
                        <w:top w:val="none" w:sz="0" w:space="0" w:color="auto"/>
                        <w:left w:val="none" w:sz="0" w:space="0" w:color="auto"/>
                        <w:bottom w:val="none" w:sz="0" w:space="0" w:color="auto"/>
                        <w:right w:val="none" w:sz="0" w:space="0" w:color="auto"/>
                      </w:divBdr>
                    </w:div>
                  </w:divsChild>
                </w:div>
                <w:div w:id="1435129198">
                  <w:marLeft w:val="0"/>
                  <w:marRight w:val="0"/>
                  <w:marTop w:val="0"/>
                  <w:marBottom w:val="0"/>
                  <w:divBdr>
                    <w:top w:val="none" w:sz="0" w:space="0" w:color="auto"/>
                    <w:left w:val="none" w:sz="0" w:space="0" w:color="auto"/>
                    <w:bottom w:val="none" w:sz="0" w:space="0" w:color="auto"/>
                    <w:right w:val="none" w:sz="0" w:space="0" w:color="auto"/>
                  </w:divBdr>
                </w:div>
              </w:divsChild>
            </w:div>
            <w:div w:id="1108089601">
              <w:marLeft w:val="0"/>
              <w:marRight w:val="0"/>
              <w:marTop w:val="0"/>
              <w:marBottom w:val="0"/>
              <w:divBdr>
                <w:top w:val="none" w:sz="0" w:space="0" w:color="auto"/>
                <w:left w:val="none" w:sz="0" w:space="0" w:color="auto"/>
                <w:bottom w:val="none" w:sz="0" w:space="0" w:color="auto"/>
                <w:right w:val="none" w:sz="0" w:space="0" w:color="auto"/>
              </w:divBdr>
              <w:divsChild>
                <w:div w:id="423041339">
                  <w:marLeft w:val="0"/>
                  <w:marRight w:val="0"/>
                  <w:marTop w:val="0"/>
                  <w:marBottom w:val="0"/>
                  <w:divBdr>
                    <w:top w:val="none" w:sz="0" w:space="0" w:color="auto"/>
                    <w:left w:val="none" w:sz="0" w:space="0" w:color="auto"/>
                    <w:bottom w:val="none" w:sz="0" w:space="0" w:color="auto"/>
                    <w:right w:val="none" w:sz="0" w:space="0" w:color="auto"/>
                  </w:divBdr>
                  <w:divsChild>
                    <w:div w:id="1574659657">
                      <w:marLeft w:val="0"/>
                      <w:marRight w:val="0"/>
                      <w:marTop w:val="0"/>
                      <w:marBottom w:val="0"/>
                      <w:divBdr>
                        <w:top w:val="none" w:sz="0" w:space="0" w:color="auto"/>
                        <w:left w:val="none" w:sz="0" w:space="0" w:color="auto"/>
                        <w:bottom w:val="none" w:sz="0" w:space="0" w:color="auto"/>
                        <w:right w:val="none" w:sz="0" w:space="0" w:color="auto"/>
                      </w:divBdr>
                    </w:div>
                  </w:divsChild>
                </w:div>
                <w:div w:id="619413094">
                  <w:marLeft w:val="0"/>
                  <w:marRight w:val="0"/>
                  <w:marTop w:val="0"/>
                  <w:marBottom w:val="0"/>
                  <w:divBdr>
                    <w:top w:val="none" w:sz="0" w:space="0" w:color="auto"/>
                    <w:left w:val="none" w:sz="0" w:space="0" w:color="auto"/>
                    <w:bottom w:val="none" w:sz="0" w:space="0" w:color="auto"/>
                    <w:right w:val="none" w:sz="0" w:space="0" w:color="auto"/>
                  </w:divBdr>
                </w:div>
              </w:divsChild>
            </w:div>
            <w:div w:id="1509949459">
              <w:marLeft w:val="0"/>
              <w:marRight w:val="0"/>
              <w:marTop w:val="0"/>
              <w:marBottom w:val="0"/>
              <w:divBdr>
                <w:top w:val="none" w:sz="0" w:space="0" w:color="auto"/>
                <w:left w:val="none" w:sz="0" w:space="0" w:color="auto"/>
                <w:bottom w:val="none" w:sz="0" w:space="0" w:color="auto"/>
                <w:right w:val="none" w:sz="0" w:space="0" w:color="auto"/>
              </w:divBdr>
              <w:divsChild>
                <w:div w:id="477722277">
                  <w:marLeft w:val="0"/>
                  <w:marRight w:val="0"/>
                  <w:marTop w:val="0"/>
                  <w:marBottom w:val="0"/>
                  <w:divBdr>
                    <w:top w:val="none" w:sz="0" w:space="0" w:color="auto"/>
                    <w:left w:val="none" w:sz="0" w:space="0" w:color="auto"/>
                    <w:bottom w:val="none" w:sz="0" w:space="0" w:color="auto"/>
                    <w:right w:val="none" w:sz="0" w:space="0" w:color="auto"/>
                  </w:divBdr>
                  <w:divsChild>
                    <w:div w:id="48000872">
                      <w:marLeft w:val="0"/>
                      <w:marRight w:val="0"/>
                      <w:marTop w:val="0"/>
                      <w:marBottom w:val="0"/>
                      <w:divBdr>
                        <w:top w:val="none" w:sz="0" w:space="0" w:color="auto"/>
                        <w:left w:val="none" w:sz="0" w:space="0" w:color="auto"/>
                        <w:bottom w:val="none" w:sz="0" w:space="0" w:color="auto"/>
                        <w:right w:val="none" w:sz="0" w:space="0" w:color="auto"/>
                      </w:divBdr>
                    </w:div>
                  </w:divsChild>
                </w:div>
                <w:div w:id="1215043484">
                  <w:marLeft w:val="0"/>
                  <w:marRight w:val="0"/>
                  <w:marTop w:val="0"/>
                  <w:marBottom w:val="0"/>
                  <w:divBdr>
                    <w:top w:val="none" w:sz="0" w:space="0" w:color="auto"/>
                    <w:left w:val="none" w:sz="0" w:space="0" w:color="auto"/>
                    <w:bottom w:val="none" w:sz="0" w:space="0" w:color="auto"/>
                    <w:right w:val="none" w:sz="0" w:space="0" w:color="auto"/>
                  </w:divBdr>
                </w:div>
              </w:divsChild>
            </w:div>
            <w:div w:id="46413143">
              <w:marLeft w:val="0"/>
              <w:marRight w:val="0"/>
              <w:marTop w:val="0"/>
              <w:marBottom w:val="0"/>
              <w:divBdr>
                <w:top w:val="none" w:sz="0" w:space="0" w:color="auto"/>
                <w:left w:val="none" w:sz="0" w:space="0" w:color="auto"/>
                <w:bottom w:val="none" w:sz="0" w:space="0" w:color="auto"/>
                <w:right w:val="none" w:sz="0" w:space="0" w:color="auto"/>
              </w:divBdr>
              <w:divsChild>
                <w:div w:id="1479376083">
                  <w:marLeft w:val="0"/>
                  <w:marRight w:val="0"/>
                  <w:marTop w:val="0"/>
                  <w:marBottom w:val="0"/>
                  <w:divBdr>
                    <w:top w:val="none" w:sz="0" w:space="0" w:color="auto"/>
                    <w:left w:val="none" w:sz="0" w:space="0" w:color="auto"/>
                    <w:bottom w:val="none" w:sz="0" w:space="0" w:color="auto"/>
                    <w:right w:val="none" w:sz="0" w:space="0" w:color="auto"/>
                  </w:divBdr>
                  <w:divsChild>
                    <w:div w:id="1676490758">
                      <w:marLeft w:val="0"/>
                      <w:marRight w:val="0"/>
                      <w:marTop w:val="0"/>
                      <w:marBottom w:val="0"/>
                      <w:divBdr>
                        <w:top w:val="none" w:sz="0" w:space="0" w:color="auto"/>
                        <w:left w:val="none" w:sz="0" w:space="0" w:color="auto"/>
                        <w:bottom w:val="none" w:sz="0" w:space="0" w:color="auto"/>
                        <w:right w:val="none" w:sz="0" w:space="0" w:color="auto"/>
                      </w:divBdr>
                    </w:div>
                  </w:divsChild>
                </w:div>
                <w:div w:id="9258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30880">
      <w:bodyDiv w:val="1"/>
      <w:marLeft w:val="0"/>
      <w:marRight w:val="0"/>
      <w:marTop w:val="0"/>
      <w:marBottom w:val="0"/>
      <w:divBdr>
        <w:top w:val="none" w:sz="0" w:space="0" w:color="auto"/>
        <w:left w:val="none" w:sz="0" w:space="0" w:color="auto"/>
        <w:bottom w:val="none" w:sz="0" w:space="0" w:color="auto"/>
        <w:right w:val="none" w:sz="0" w:space="0" w:color="auto"/>
      </w:divBdr>
      <w:divsChild>
        <w:div w:id="1427506637">
          <w:marLeft w:val="0"/>
          <w:marRight w:val="0"/>
          <w:marTop w:val="0"/>
          <w:marBottom w:val="240"/>
          <w:divBdr>
            <w:top w:val="none" w:sz="0" w:space="0" w:color="auto"/>
            <w:left w:val="none" w:sz="0" w:space="0" w:color="auto"/>
            <w:bottom w:val="none" w:sz="0" w:space="0" w:color="auto"/>
            <w:right w:val="none" w:sz="0" w:space="0" w:color="auto"/>
          </w:divBdr>
        </w:div>
        <w:div w:id="83454992">
          <w:marLeft w:val="0"/>
          <w:marRight w:val="0"/>
          <w:marTop w:val="0"/>
          <w:marBottom w:val="0"/>
          <w:divBdr>
            <w:top w:val="none" w:sz="0" w:space="0" w:color="auto"/>
            <w:left w:val="none" w:sz="0" w:space="0" w:color="auto"/>
            <w:bottom w:val="none" w:sz="0" w:space="0" w:color="auto"/>
            <w:right w:val="none" w:sz="0" w:space="0" w:color="auto"/>
          </w:divBdr>
          <w:divsChild>
            <w:div w:id="127480434">
              <w:marLeft w:val="0"/>
              <w:marRight w:val="0"/>
              <w:marTop w:val="0"/>
              <w:marBottom w:val="0"/>
              <w:divBdr>
                <w:top w:val="none" w:sz="0" w:space="0" w:color="auto"/>
                <w:left w:val="none" w:sz="0" w:space="0" w:color="auto"/>
                <w:bottom w:val="none" w:sz="0" w:space="0" w:color="auto"/>
                <w:right w:val="none" w:sz="0" w:space="0" w:color="auto"/>
              </w:divBdr>
            </w:div>
            <w:div w:id="1847011871">
              <w:marLeft w:val="0"/>
              <w:marRight w:val="0"/>
              <w:marTop w:val="0"/>
              <w:marBottom w:val="0"/>
              <w:divBdr>
                <w:top w:val="none" w:sz="0" w:space="0" w:color="auto"/>
                <w:left w:val="none" w:sz="0" w:space="0" w:color="auto"/>
                <w:bottom w:val="none" w:sz="0" w:space="0" w:color="auto"/>
                <w:right w:val="none" w:sz="0" w:space="0" w:color="auto"/>
              </w:divBdr>
            </w:div>
            <w:div w:id="1387797461">
              <w:marLeft w:val="0"/>
              <w:marRight w:val="0"/>
              <w:marTop w:val="0"/>
              <w:marBottom w:val="0"/>
              <w:divBdr>
                <w:top w:val="none" w:sz="0" w:space="0" w:color="auto"/>
                <w:left w:val="none" w:sz="0" w:space="0" w:color="auto"/>
                <w:bottom w:val="none" w:sz="0" w:space="0" w:color="auto"/>
                <w:right w:val="none" w:sz="0" w:space="0" w:color="auto"/>
              </w:divBdr>
            </w:div>
            <w:div w:id="668942150">
              <w:marLeft w:val="0"/>
              <w:marRight w:val="0"/>
              <w:marTop w:val="0"/>
              <w:marBottom w:val="0"/>
              <w:divBdr>
                <w:top w:val="none" w:sz="0" w:space="0" w:color="auto"/>
                <w:left w:val="none" w:sz="0" w:space="0" w:color="auto"/>
                <w:bottom w:val="none" w:sz="0" w:space="0" w:color="auto"/>
                <w:right w:val="none" w:sz="0" w:space="0" w:color="auto"/>
              </w:divBdr>
            </w:div>
            <w:div w:id="1160266253">
              <w:marLeft w:val="0"/>
              <w:marRight w:val="0"/>
              <w:marTop w:val="0"/>
              <w:marBottom w:val="0"/>
              <w:divBdr>
                <w:top w:val="none" w:sz="0" w:space="0" w:color="auto"/>
                <w:left w:val="none" w:sz="0" w:space="0" w:color="auto"/>
                <w:bottom w:val="none" w:sz="0" w:space="0" w:color="auto"/>
                <w:right w:val="none" w:sz="0" w:space="0" w:color="auto"/>
              </w:divBdr>
            </w:div>
            <w:div w:id="842428411">
              <w:marLeft w:val="0"/>
              <w:marRight w:val="0"/>
              <w:marTop w:val="0"/>
              <w:marBottom w:val="0"/>
              <w:divBdr>
                <w:top w:val="none" w:sz="0" w:space="0" w:color="auto"/>
                <w:left w:val="none" w:sz="0" w:space="0" w:color="auto"/>
                <w:bottom w:val="none" w:sz="0" w:space="0" w:color="auto"/>
                <w:right w:val="none" w:sz="0" w:space="0" w:color="auto"/>
              </w:divBdr>
            </w:div>
            <w:div w:id="604115981">
              <w:marLeft w:val="0"/>
              <w:marRight w:val="0"/>
              <w:marTop w:val="0"/>
              <w:marBottom w:val="0"/>
              <w:divBdr>
                <w:top w:val="none" w:sz="0" w:space="0" w:color="auto"/>
                <w:left w:val="none" w:sz="0" w:space="0" w:color="auto"/>
                <w:bottom w:val="none" w:sz="0" w:space="0" w:color="auto"/>
                <w:right w:val="none" w:sz="0" w:space="0" w:color="auto"/>
              </w:divBdr>
            </w:div>
            <w:div w:id="735930917">
              <w:marLeft w:val="0"/>
              <w:marRight w:val="0"/>
              <w:marTop w:val="0"/>
              <w:marBottom w:val="0"/>
              <w:divBdr>
                <w:top w:val="none" w:sz="0" w:space="0" w:color="auto"/>
                <w:left w:val="none" w:sz="0" w:space="0" w:color="auto"/>
                <w:bottom w:val="none" w:sz="0" w:space="0" w:color="auto"/>
                <w:right w:val="none" w:sz="0" w:space="0" w:color="auto"/>
              </w:divBdr>
            </w:div>
            <w:div w:id="1212232613">
              <w:marLeft w:val="0"/>
              <w:marRight w:val="0"/>
              <w:marTop w:val="0"/>
              <w:marBottom w:val="0"/>
              <w:divBdr>
                <w:top w:val="none" w:sz="0" w:space="0" w:color="auto"/>
                <w:left w:val="none" w:sz="0" w:space="0" w:color="auto"/>
                <w:bottom w:val="none" w:sz="0" w:space="0" w:color="auto"/>
                <w:right w:val="none" w:sz="0" w:space="0" w:color="auto"/>
              </w:divBdr>
            </w:div>
            <w:div w:id="823857473">
              <w:marLeft w:val="0"/>
              <w:marRight w:val="0"/>
              <w:marTop w:val="0"/>
              <w:marBottom w:val="0"/>
              <w:divBdr>
                <w:top w:val="none" w:sz="0" w:space="0" w:color="auto"/>
                <w:left w:val="none" w:sz="0" w:space="0" w:color="auto"/>
                <w:bottom w:val="none" w:sz="0" w:space="0" w:color="auto"/>
                <w:right w:val="none" w:sz="0" w:space="0" w:color="auto"/>
              </w:divBdr>
            </w:div>
            <w:div w:id="790396605">
              <w:marLeft w:val="0"/>
              <w:marRight w:val="0"/>
              <w:marTop w:val="0"/>
              <w:marBottom w:val="0"/>
              <w:divBdr>
                <w:top w:val="none" w:sz="0" w:space="0" w:color="auto"/>
                <w:left w:val="none" w:sz="0" w:space="0" w:color="auto"/>
                <w:bottom w:val="none" w:sz="0" w:space="0" w:color="auto"/>
                <w:right w:val="none" w:sz="0" w:space="0" w:color="auto"/>
              </w:divBdr>
            </w:div>
            <w:div w:id="1287271044">
              <w:marLeft w:val="0"/>
              <w:marRight w:val="0"/>
              <w:marTop w:val="0"/>
              <w:marBottom w:val="0"/>
              <w:divBdr>
                <w:top w:val="none" w:sz="0" w:space="0" w:color="auto"/>
                <w:left w:val="none" w:sz="0" w:space="0" w:color="auto"/>
                <w:bottom w:val="none" w:sz="0" w:space="0" w:color="auto"/>
                <w:right w:val="none" w:sz="0" w:space="0" w:color="auto"/>
              </w:divBdr>
            </w:div>
            <w:div w:id="1602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652">
      <w:bodyDiv w:val="1"/>
      <w:marLeft w:val="0"/>
      <w:marRight w:val="0"/>
      <w:marTop w:val="0"/>
      <w:marBottom w:val="0"/>
      <w:divBdr>
        <w:top w:val="none" w:sz="0" w:space="0" w:color="auto"/>
        <w:left w:val="none" w:sz="0" w:space="0" w:color="auto"/>
        <w:bottom w:val="none" w:sz="0" w:space="0" w:color="auto"/>
        <w:right w:val="none" w:sz="0" w:space="0" w:color="auto"/>
      </w:divBdr>
    </w:div>
    <w:div w:id="1203132417">
      <w:bodyDiv w:val="1"/>
      <w:marLeft w:val="0"/>
      <w:marRight w:val="0"/>
      <w:marTop w:val="0"/>
      <w:marBottom w:val="0"/>
      <w:divBdr>
        <w:top w:val="none" w:sz="0" w:space="0" w:color="auto"/>
        <w:left w:val="none" w:sz="0" w:space="0" w:color="auto"/>
        <w:bottom w:val="none" w:sz="0" w:space="0" w:color="auto"/>
        <w:right w:val="none" w:sz="0" w:space="0" w:color="auto"/>
      </w:divBdr>
      <w:divsChild>
        <w:div w:id="1414744728">
          <w:marLeft w:val="0"/>
          <w:marRight w:val="0"/>
          <w:marTop w:val="0"/>
          <w:marBottom w:val="0"/>
          <w:divBdr>
            <w:top w:val="none" w:sz="0" w:space="0" w:color="auto"/>
            <w:left w:val="none" w:sz="0" w:space="0" w:color="auto"/>
            <w:bottom w:val="none" w:sz="0" w:space="0" w:color="auto"/>
            <w:right w:val="none" w:sz="0" w:space="0" w:color="auto"/>
          </w:divBdr>
          <w:divsChild>
            <w:div w:id="1447384061">
              <w:marLeft w:val="0"/>
              <w:marRight w:val="0"/>
              <w:marTop w:val="0"/>
              <w:marBottom w:val="0"/>
              <w:divBdr>
                <w:top w:val="none" w:sz="0" w:space="0" w:color="auto"/>
                <w:left w:val="none" w:sz="0" w:space="0" w:color="auto"/>
                <w:bottom w:val="none" w:sz="0" w:space="0" w:color="auto"/>
                <w:right w:val="none" w:sz="0" w:space="0" w:color="auto"/>
              </w:divBdr>
            </w:div>
            <w:div w:id="1135294734">
              <w:marLeft w:val="0"/>
              <w:marRight w:val="0"/>
              <w:marTop w:val="0"/>
              <w:marBottom w:val="0"/>
              <w:divBdr>
                <w:top w:val="none" w:sz="0" w:space="0" w:color="auto"/>
                <w:left w:val="none" w:sz="0" w:space="0" w:color="auto"/>
                <w:bottom w:val="none" w:sz="0" w:space="0" w:color="auto"/>
                <w:right w:val="none" w:sz="0" w:space="0" w:color="auto"/>
              </w:divBdr>
            </w:div>
            <w:div w:id="1516265815">
              <w:marLeft w:val="0"/>
              <w:marRight w:val="0"/>
              <w:marTop w:val="0"/>
              <w:marBottom w:val="0"/>
              <w:divBdr>
                <w:top w:val="none" w:sz="0" w:space="0" w:color="auto"/>
                <w:left w:val="none" w:sz="0" w:space="0" w:color="auto"/>
                <w:bottom w:val="none" w:sz="0" w:space="0" w:color="auto"/>
                <w:right w:val="none" w:sz="0" w:space="0" w:color="auto"/>
              </w:divBdr>
            </w:div>
            <w:div w:id="1464425670">
              <w:marLeft w:val="0"/>
              <w:marRight w:val="0"/>
              <w:marTop w:val="0"/>
              <w:marBottom w:val="0"/>
              <w:divBdr>
                <w:top w:val="none" w:sz="0" w:space="0" w:color="auto"/>
                <w:left w:val="none" w:sz="0" w:space="0" w:color="auto"/>
                <w:bottom w:val="none" w:sz="0" w:space="0" w:color="auto"/>
                <w:right w:val="none" w:sz="0" w:space="0" w:color="auto"/>
              </w:divBdr>
            </w:div>
            <w:div w:id="1128626945">
              <w:marLeft w:val="0"/>
              <w:marRight w:val="0"/>
              <w:marTop w:val="0"/>
              <w:marBottom w:val="0"/>
              <w:divBdr>
                <w:top w:val="none" w:sz="0" w:space="0" w:color="auto"/>
                <w:left w:val="none" w:sz="0" w:space="0" w:color="auto"/>
                <w:bottom w:val="none" w:sz="0" w:space="0" w:color="auto"/>
                <w:right w:val="none" w:sz="0" w:space="0" w:color="auto"/>
              </w:divBdr>
            </w:div>
            <w:div w:id="390076893">
              <w:marLeft w:val="0"/>
              <w:marRight w:val="0"/>
              <w:marTop w:val="0"/>
              <w:marBottom w:val="0"/>
              <w:divBdr>
                <w:top w:val="none" w:sz="0" w:space="0" w:color="auto"/>
                <w:left w:val="none" w:sz="0" w:space="0" w:color="auto"/>
                <w:bottom w:val="none" w:sz="0" w:space="0" w:color="auto"/>
                <w:right w:val="none" w:sz="0" w:space="0" w:color="auto"/>
              </w:divBdr>
            </w:div>
            <w:div w:id="1967269635">
              <w:marLeft w:val="0"/>
              <w:marRight w:val="0"/>
              <w:marTop w:val="0"/>
              <w:marBottom w:val="0"/>
              <w:divBdr>
                <w:top w:val="none" w:sz="0" w:space="0" w:color="auto"/>
                <w:left w:val="none" w:sz="0" w:space="0" w:color="auto"/>
                <w:bottom w:val="none" w:sz="0" w:space="0" w:color="auto"/>
                <w:right w:val="none" w:sz="0" w:space="0" w:color="auto"/>
              </w:divBdr>
            </w:div>
            <w:div w:id="1081221348">
              <w:marLeft w:val="0"/>
              <w:marRight w:val="0"/>
              <w:marTop w:val="0"/>
              <w:marBottom w:val="0"/>
              <w:divBdr>
                <w:top w:val="none" w:sz="0" w:space="0" w:color="auto"/>
                <w:left w:val="none" w:sz="0" w:space="0" w:color="auto"/>
                <w:bottom w:val="none" w:sz="0" w:space="0" w:color="auto"/>
                <w:right w:val="none" w:sz="0" w:space="0" w:color="auto"/>
              </w:divBdr>
            </w:div>
            <w:div w:id="2083521546">
              <w:marLeft w:val="0"/>
              <w:marRight w:val="0"/>
              <w:marTop w:val="0"/>
              <w:marBottom w:val="0"/>
              <w:divBdr>
                <w:top w:val="none" w:sz="0" w:space="0" w:color="auto"/>
                <w:left w:val="none" w:sz="0" w:space="0" w:color="auto"/>
                <w:bottom w:val="none" w:sz="0" w:space="0" w:color="auto"/>
                <w:right w:val="none" w:sz="0" w:space="0" w:color="auto"/>
              </w:divBdr>
            </w:div>
            <w:div w:id="1245341428">
              <w:marLeft w:val="0"/>
              <w:marRight w:val="0"/>
              <w:marTop w:val="0"/>
              <w:marBottom w:val="0"/>
              <w:divBdr>
                <w:top w:val="none" w:sz="0" w:space="0" w:color="auto"/>
                <w:left w:val="none" w:sz="0" w:space="0" w:color="auto"/>
                <w:bottom w:val="none" w:sz="0" w:space="0" w:color="auto"/>
                <w:right w:val="none" w:sz="0" w:space="0" w:color="auto"/>
              </w:divBdr>
            </w:div>
            <w:div w:id="444083141">
              <w:marLeft w:val="0"/>
              <w:marRight w:val="0"/>
              <w:marTop w:val="0"/>
              <w:marBottom w:val="0"/>
              <w:divBdr>
                <w:top w:val="none" w:sz="0" w:space="0" w:color="auto"/>
                <w:left w:val="none" w:sz="0" w:space="0" w:color="auto"/>
                <w:bottom w:val="none" w:sz="0" w:space="0" w:color="auto"/>
                <w:right w:val="none" w:sz="0" w:space="0" w:color="auto"/>
              </w:divBdr>
            </w:div>
            <w:div w:id="449324909">
              <w:marLeft w:val="0"/>
              <w:marRight w:val="0"/>
              <w:marTop w:val="0"/>
              <w:marBottom w:val="0"/>
              <w:divBdr>
                <w:top w:val="none" w:sz="0" w:space="0" w:color="auto"/>
                <w:left w:val="none" w:sz="0" w:space="0" w:color="auto"/>
                <w:bottom w:val="none" w:sz="0" w:space="0" w:color="auto"/>
                <w:right w:val="none" w:sz="0" w:space="0" w:color="auto"/>
              </w:divBdr>
            </w:div>
            <w:div w:id="1355306319">
              <w:marLeft w:val="0"/>
              <w:marRight w:val="0"/>
              <w:marTop w:val="0"/>
              <w:marBottom w:val="0"/>
              <w:divBdr>
                <w:top w:val="none" w:sz="0" w:space="0" w:color="auto"/>
                <w:left w:val="none" w:sz="0" w:space="0" w:color="auto"/>
                <w:bottom w:val="none" w:sz="0" w:space="0" w:color="auto"/>
                <w:right w:val="none" w:sz="0" w:space="0" w:color="auto"/>
              </w:divBdr>
            </w:div>
            <w:div w:id="495264507">
              <w:marLeft w:val="0"/>
              <w:marRight w:val="0"/>
              <w:marTop w:val="0"/>
              <w:marBottom w:val="0"/>
              <w:divBdr>
                <w:top w:val="none" w:sz="0" w:space="0" w:color="auto"/>
                <w:left w:val="none" w:sz="0" w:space="0" w:color="auto"/>
                <w:bottom w:val="none" w:sz="0" w:space="0" w:color="auto"/>
                <w:right w:val="none" w:sz="0" w:space="0" w:color="auto"/>
              </w:divBdr>
            </w:div>
            <w:div w:id="762343211">
              <w:marLeft w:val="0"/>
              <w:marRight w:val="0"/>
              <w:marTop w:val="0"/>
              <w:marBottom w:val="0"/>
              <w:divBdr>
                <w:top w:val="none" w:sz="0" w:space="0" w:color="auto"/>
                <w:left w:val="none" w:sz="0" w:space="0" w:color="auto"/>
                <w:bottom w:val="none" w:sz="0" w:space="0" w:color="auto"/>
                <w:right w:val="none" w:sz="0" w:space="0" w:color="auto"/>
              </w:divBdr>
            </w:div>
            <w:div w:id="1794593006">
              <w:marLeft w:val="0"/>
              <w:marRight w:val="0"/>
              <w:marTop w:val="0"/>
              <w:marBottom w:val="0"/>
              <w:divBdr>
                <w:top w:val="none" w:sz="0" w:space="0" w:color="auto"/>
                <w:left w:val="none" w:sz="0" w:space="0" w:color="auto"/>
                <w:bottom w:val="none" w:sz="0" w:space="0" w:color="auto"/>
                <w:right w:val="none" w:sz="0" w:space="0" w:color="auto"/>
              </w:divBdr>
            </w:div>
          </w:divsChild>
        </w:div>
        <w:div w:id="1406143424">
          <w:marLeft w:val="0"/>
          <w:marRight w:val="0"/>
          <w:marTop w:val="0"/>
          <w:marBottom w:val="0"/>
          <w:divBdr>
            <w:top w:val="none" w:sz="0" w:space="0" w:color="auto"/>
            <w:left w:val="none" w:sz="0" w:space="0" w:color="auto"/>
            <w:bottom w:val="none" w:sz="0" w:space="0" w:color="auto"/>
            <w:right w:val="none" w:sz="0" w:space="0" w:color="auto"/>
          </w:divBdr>
          <w:divsChild>
            <w:div w:id="915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263607372">
      <w:bodyDiv w:val="1"/>
      <w:marLeft w:val="0"/>
      <w:marRight w:val="0"/>
      <w:marTop w:val="0"/>
      <w:marBottom w:val="0"/>
      <w:divBdr>
        <w:top w:val="none" w:sz="0" w:space="0" w:color="auto"/>
        <w:left w:val="none" w:sz="0" w:space="0" w:color="auto"/>
        <w:bottom w:val="none" w:sz="0" w:space="0" w:color="auto"/>
        <w:right w:val="none" w:sz="0" w:space="0" w:color="auto"/>
      </w:divBdr>
    </w:div>
    <w:div w:id="1263612773">
      <w:bodyDiv w:val="1"/>
      <w:marLeft w:val="0"/>
      <w:marRight w:val="0"/>
      <w:marTop w:val="0"/>
      <w:marBottom w:val="0"/>
      <w:divBdr>
        <w:top w:val="none" w:sz="0" w:space="0" w:color="auto"/>
        <w:left w:val="none" w:sz="0" w:space="0" w:color="auto"/>
        <w:bottom w:val="none" w:sz="0" w:space="0" w:color="auto"/>
        <w:right w:val="none" w:sz="0" w:space="0" w:color="auto"/>
      </w:divBdr>
    </w:div>
    <w:div w:id="1270309172">
      <w:bodyDiv w:val="1"/>
      <w:marLeft w:val="0"/>
      <w:marRight w:val="0"/>
      <w:marTop w:val="0"/>
      <w:marBottom w:val="0"/>
      <w:divBdr>
        <w:top w:val="none" w:sz="0" w:space="0" w:color="auto"/>
        <w:left w:val="none" w:sz="0" w:space="0" w:color="auto"/>
        <w:bottom w:val="none" w:sz="0" w:space="0" w:color="auto"/>
        <w:right w:val="none" w:sz="0" w:space="0" w:color="auto"/>
      </w:divBdr>
      <w:divsChild>
        <w:div w:id="253975895">
          <w:marLeft w:val="0"/>
          <w:marRight w:val="0"/>
          <w:marTop w:val="0"/>
          <w:marBottom w:val="0"/>
          <w:divBdr>
            <w:top w:val="none" w:sz="0" w:space="0" w:color="auto"/>
            <w:left w:val="none" w:sz="0" w:space="0" w:color="auto"/>
            <w:bottom w:val="none" w:sz="0" w:space="0" w:color="auto"/>
            <w:right w:val="none" w:sz="0" w:space="0" w:color="auto"/>
          </w:divBdr>
          <w:divsChild>
            <w:div w:id="1425374202">
              <w:marLeft w:val="0"/>
              <w:marRight w:val="0"/>
              <w:marTop w:val="0"/>
              <w:marBottom w:val="0"/>
              <w:divBdr>
                <w:top w:val="none" w:sz="0" w:space="0" w:color="auto"/>
                <w:left w:val="none" w:sz="0" w:space="0" w:color="auto"/>
                <w:bottom w:val="none" w:sz="0" w:space="0" w:color="auto"/>
                <w:right w:val="none" w:sz="0" w:space="0" w:color="auto"/>
              </w:divBdr>
            </w:div>
            <w:div w:id="1823889405">
              <w:marLeft w:val="0"/>
              <w:marRight w:val="0"/>
              <w:marTop w:val="0"/>
              <w:marBottom w:val="0"/>
              <w:divBdr>
                <w:top w:val="none" w:sz="0" w:space="0" w:color="auto"/>
                <w:left w:val="none" w:sz="0" w:space="0" w:color="auto"/>
                <w:bottom w:val="none" w:sz="0" w:space="0" w:color="auto"/>
                <w:right w:val="none" w:sz="0" w:space="0" w:color="auto"/>
              </w:divBdr>
            </w:div>
            <w:div w:id="283733587">
              <w:marLeft w:val="0"/>
              <w:marRight w:val="0"/>
              <w:marTop w:val="0"/>
              <w:marBottom w:val="0"/>
              <w:divBdr>
                <w:top w:val="none" w:sz="0" w:space="0" w:color="auto"/>
                <w:left w:val="none" w:sz="0" w:space="0" w:color="auto"/>
                <w:bottom w:val="none" w:sz="0" w:space="0" w:color="auto"/>
                <w:right w:val="none" w:sz="0" w:space="0" w:color="auto"/>
              </w:divBdr>
            </w:div>
            <w:div w:id="1128014257">
              <w:marLeft w:val="0"/>
              <w:marRight w:val="0"/>
              <w:marTop w:val="0"/>
              <w:marBottom w:val="0"/>
              <w:divBdr>
                <w:top w:val="none" w:sz="0" w:space="0" w:color="auto"/>
                <w:left w:val="none" w:sz="0" w:space="0" w:color="auto"/>
                <w:bottom w:val="none" w:sz="0" w:space="0" w:color="auto"/>
                <w:right w:val="none" w:sz="0" w:space="0" w:color="auto"/>
              </w:divBdr>
            </w:div>
            <w:div w:id="1699349991">
              <w:marLeft w:val="0"/>
              <w:marRight w:val="0"/>
              <w:marTop w:val="0"/>
              <w:marBottom w:val="0"/>
              <w:divBdr>
                <w:top w:val="none" w:sz="0" w:space="0" w:color="auto"/>
                <w:left w:val="none" w:sz="0" w:space="0" w:color="auto"/>
                <w:bottom w:val="none" w:sz="0" w:space="0" w:color="auto"/>
                <w:right w:val="none" w:sz="0" w:space="0" w:color="auto"/>
              </w:divBdr>
            </w:div>
            <w:div w:id="517936976">
              <w:marLeft w:val="0"/>
              <w:marRight w:val="0"/>
              <w:marTop w:val="0"/>
              <w:marBottom w:val="0"/>
              <w:divBdr>
                <w:top w:val="none" w:sz="0" w:space="0" w:color="auto"/>
                <w:left w:val="none" w:sz="0" w:space="0" w:color="auto"/>
                <w:bottom w:val="none" w:sz="0" w:space="0" w:color="auto"/>
                <w:right w:val="none" w:sz="0" w:space="0" w:color="auto"/>
              </w:divBdr>
            </w:div>
            <w:div w:id="1934321174">
              <w:marLeft w:val="0"/>
              <w:marRight w:val="0"/>
              <w:marTop w:val="0"/>
              <w:marBottom w:val="0"/>
              <w:divBdr>
                <w:top w:val="none" w:sz="0" w:space="0" w:color="auto"/>
                <w:left w:val="none" w:sz="0" w:space="0" w:color="auto"/>
                <w:bottom w:val="none" w:sz="0" w:space="0" w:color="auto"/>
                <w:right w:val="none" w:sz="0" w:space="0" w:color="auto"/>
              </w:divBdr>
            </w:div>
            <w:div w:id="1568608626">
              <w:marLeft w:val="0"/>
              <w:marRight w:val="0"/>
              <w:marTop w:val="0"/>
              <w:marBottom w:val="0"/>
              <w:divBdr>
                <w:top w:val="none" w:sz="0" w:space="0" w:color="auto"/>
                <w:left w:val="none" w:sz="0" w:space="0" w:color="auto"/>
                <w:bottom w:val="none" w:sz="0" w:space="0" w:color="auto"/>
                <w:right w:val="none" w:sz="0" w:space="0" w:color="auto"/>
              </w:divBdr>
            </w:div>
            <w:div w:id="1865826231">
              <w:marLeft w:val="0"/>
              <w:marRight w:val="0"/>
              <w:marTop w:val="0"/>
              <w:marBottom w:val="0"/>
              <w:divBdr>
                <w:top w:val="none" w:sz="0" w:space="0" w:color="auto"/>
                <w:left w:val="none" w:sz="0" w:space="0" w:color="auto"/>
                <w:bottom w:val="none" w:sz="0" w:space="0" w:color="auto"/>
                <w:right w:val="none" w:sz="0" w:space="0" w:color="auto"/>
              </w:divBdr>
            </w:div>
            <w:div w:id="1139417785">
              <w:marLeft w:val="0"/>
              <w:marRight w:val="0"/>
              <w:marTop w:val="0"/>
              <w:marBottom w:val="0"/>
              <w:divBdr>
                <w:top w:val="none" w:sz="0" w:space="0" w:color="auto"/>
                <w:left w:val="none" w:sz="0" w:space="0" w:color="auto"/>
                <w:bottom w:val="none" w:sz="0" w:space="0" w:color="auto"/>
                <w:right w:val="none" w:sz="0" w:space="0" w:color="auto"/>
              </w:divBdr>
            </w:div>
            <w:div w:id="832910771">
              <w:marLeft w:val="0"/>
              <w:marRight w:val="0"/>
              <w:marTop w:val="0"/>
              <w:marBottom w:val="0"/>
              <w:divBdr>
                <w:top w:val="none" w:sz="0" w:space="0" w:color="auto"/>
                <w:left w:val="none" w:sz="0" w:space="0" w:color="auto"/>
                <w:bottom w:val="none" w:sz="0" w:space="0" w:color="auto"/>
                <w:right w:val="none" w:sz="0" w:space="0" w:color="auto"/>
              </w:divBdr>
            </w:div>
            <w:div w:id="722481481">
              <w:marLeft w:val="0"/>
              <w:marRight w:val="0"/>
              <w:marTop w:val="0"/>
              <w:marBottom w:val="0"/>
              <w:divBdr>
                <w:top w:val="none" w:sz="0" w:space="0" w:color="auto"/>
                <w:left w:val="none" w:sz="0" w:space="0" w:color="auto"/>
                <w:bottom w:val="none" w:sz="0" w:space="0" w:color="auto"/>
                <w:right w:val="none" w:sz="0" w:space="0" w:color="auto"/>
              </w:divBdr>
            </w:div>
            <w:div w:id="7336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3589">
      <w:bodyDiv w:val="1"/>
      <w:marLeft w:val="0"/>
      <w:marRight w:val="0"/>
      <w:marTop w:val="0"/>
      <w:marBottom w:val="0"/>
      <w:divBdr>
        <w:top w:val="none" w:sz="0" w:space="0" w:color="auto"/>
        <w:left w:val="none" w:sz="0" w:space="0" w:color="auto"/>
        <w:bottom w:val="none" w:sz="0" w:space="0" w:color="auto"/>
        <w:right w:val="none" w:sz="0" w:space="0" w:color="auto"/>
      </w:divBdr>
    </w:div>
    <w:div w:id="1373920477">
      <w:bodyDiv w:val="1"/>
      <w:marLeft w:val="0"/>
      <w:marRight w:val="0"/>
      <w:marTop w:val="0"/>
      <w:marBottom w:val="0"/>
      <w:divBdr>
        <w:top w:val="none" w:sz="0" w:space="0" w:color="auto"/>
        <w:left w:val="none" w:sz="0" w:space="0" w:color="auto"/>
        <w:bottom w:val="none" w:sz="0" w:space="0" w:color="auto"/>
        <w:right w:val="none" w:sz="0" w:space="0" w:color="auto"/>
      </w:divBdr>
    </w:div>
    <w:div w:id="1402144739">
      <w:bodyDiv w:val="1"/>
      <w:marLeft w:val="0"/>
      <w:marRight w:val="0"/>
      <w:marTop w:val="0"/>
      <w:marBottom w:val="0"/>
      <w:divBdr>
        <w:top w:val="none" w:sz="0" w:space="0" w:color="auto"/>
        <w:left w:val="none" w:sz="0" w:space="0" w:color="auto"/>
        <w:bottom w:val="none" w:sz="0" w:space="0" w:color="auto"/>
        <w:right w:val="none" w:sz="0" w:space="0" w:color="auto"/>
      </w:divBdr>
      <w:divsChild>
        <w:div w:id="524026344">
          <w:marLeft w:val="0"/>
          <w:marRight w:val="0"/>
          <w:marTop w:val="0"/>
          <w:marBottom w:val="0"/>
          <w:divBdr>
            <w:top w:val="none" w:sz="0" w:space="0" w:color="auto"/>
            <w:left w:val="none" w:sz="0" w:space="0" w:color="auto"/>
            <w:bottom w:val="none" w:sz="0" w:space="0" w:color="auto"/>
            <w:right w:val="none" w:sz="0" w:space="0" w:color="auto"/>
          </w:divBdr>
          <w:divsChild>
            <w:div w:id="1293711112">
              <w:marLeft w:val="0"/>
              <w:marRight w:val="0"/>
              <w:marTop w:val="0"/>
              <w:marBottom w:val="0"/>
              <w:divBdr>
                <w:top w:val="none" w:sz="0" w:space="0" w:color="auto"/>
                <w:left w:val="none" w:sz="0" w:space="0" w:color="auto"/>
                <w:bottom w:val="none" w:sz="0" w:space="0" w:color="auto"/>
                <w:right w:val="none" w:sz="0" w:space="0" w:color="auto"/>
              </w:divBdr>
            </w:div>
            <w:div w:id="568806901">
              <w:marLeft w:val="0"/>
              <w:marRight w:val="0"/>
              <w:marTop w:val="0"/>
              <w:marBottom w:val="0"/>
              <w:divBdr>
                <w:top w:val="none" w:sz="0" w:space="0" w:color="auto"/>
                <w:left w:val="none" w:sz="0" w:space="0" w:color="auto"/>
                <w:bottom w:val="none" w:sz="0" w:space="0" w:color="auto"/>
                <w:right w:val="none" w:sz="0" w:space="0" w:color="auto"/>
              </w:divBdr>
            </w:div>
            <w:div w:id="2026973633">
              <w:marLeft w:val="0"/>
              <w:marRight w:val="0"/>
              <w:marTop w:val="0"/>
              <w:marBottom w:val="0"/>
              <w:divBdr>
                <w:top w:val="none" w:sz="0" w:space="0" w:color="auto"/>
                <w:left w:val="none" w:sz="0" w:space="0" w:color="auto"/>
                <w:bottom w:val="none" w:sz="0" w:space="0" w:color="auto"/>
                <w:right w:val="none" w:sz="0" w:space="0" w:color="auto"/>
              </w:divBdr>
            </w:div>
            <w:div w:id="478962934">
              <w:marLeft w:val="0"/>
              <w:marRight w:val="0"/>
              <w:marTop w:val="0"/>
              <w:marBottom w:val="0"/>
              <w:divBdr>
                <w:top w:val="none" w:sz="0" w:space="0" w:color="auto"/>
                <w:left w:val="none" w:sz="0" w:space="0" w:color="auto"/>
                <w:bottom w:val="none" w:sz="0" w:space="0" w:color="auto"/>
                <w:right w:val="none" w:sz="0" w:space="0" w:color="auto"/>
              </w:divBdr>
            </w:div>
            <w:div w:id="849222202">
              <w:marLeft w:val="0"/>
              <w:marRight w:val="0"/>
              <w:marTop w:val="0"/>
              <w:marBottom w:val="0"/>
              <w:divBdr>
                <w:top w:val="none" w:sz="0" w:space="0" w:color="auto"/>
                <w:left w:val="none" w:sz="0" w:space="0" w:color="auto"/>
                <w:bottom w:val="none" w:sz="0" w:space="0" w:color="auto"/>
                <w:right w:val="none" w:sz="0" w:space="0" w:color="auto"/>
              </w:divBdr>
            </w:div>
            <w:div w:id="483200942">
              <w:marLeft w:val="0"/>
              <w:marRight w:val="0"/>
              <w:marTop w:val="0"/>
              <w:marBottom w:val="0"/>
              <w:divBdr>
                <w:top w:val="none" w:sz="0" w:space="0" w:color="auto"/>
                <w:left w:val="none" w:sz="0" w:space="0" w:color="auto"/>
                <w:bottom w:val="none" w:sz="0" w:space="0" w:color="auto"/>
                <w:right w:val="none" w:sz="0" w:space="0" w:color="auto"/>
              </w:divBdr>
            </w:div>
            <w:div w:id="225917184">
              <w:marLeft w:val="0"/>
              <w:marRight w:val="0"/>
              <w:marTop w:val="0"/>
              <w:marBottom w:val="0"/>
              <w:divBdr>
                <w:top w:val="none" w:sz="0" w:space="0" w:color="auto"/>
                <w:left w:val="none" w:sz="0" w:space="0" w:color="auto"/>
                <w:bottom w:val="none" w:sz="0" w:space="0" w:color="auto"/>
                <w:right w:val="none" w:sz="0" w:space="0" w:color="auto"/>
              </w:divBdr>
            </w:div>
            <w:div w:id="1473668625">
              <w:marLeft w:val="0"/>
              <w:marRight w:val="0"/>
              <w:marTop w:val="0"/>
              <w:marBottom w:val="0"/>
              <w:divBdr>
                <w:top w:val="none" w:sz="0" w:space="0" w:color="auto"/>
                <w:left w:val="none" w:sz="0" w:space="0" w:color="auto"/>
                <w:bottom w:val="none" w:sz="0" w:space="0" w:color="auto"/>
                <w:right w:val="none" w:sz="0" w:space="0" w:color="auto"/>
              </w:divBdr>
            </w:div>
            <w:div w:id="482891090">
              <w:marLeft w:val="0"/>
              <w:marRight w:val="0"/>
              <w:marTop w:val="0"/>
              <w:marBottom w:val="0"/>
              <w:divBdr>
                <w:top w:val="none" w:sz="0" w:space="0" w:color="auto"/>
                <w:left w:val="none" w:sz="0" w:space="0" w:color="auto"/>
                <w:bottom w:val="none" w:sz="0" w:space="0" w:color="auto"/>
                <w:right w:val="none" w:sz="0" w:space="0" w:color="auto"/>
              </w:divBdr>
            </w:div>
            <w:div w:id="528832070">
              <w:marLeft w:val="0"/>
              <w:marRight w:val="0"/>
              <w:marTop w:val="0"/>
              <w:marBottom w:val="0"/>
              <w:divBdr>
                <w:top w:val="none" w:sz="0" w:space="0" w:color="auto"/>
                <w:left w:val="none" w:sz="0" w:space="0" w:color="auto"/>
                <w:bottom w:val="none" w:sz="0" w:space="0" w:color="auto"/>
                <w:right w:val="none" w:sz="0" w:space="0" w:color="auto"/>
              </w:divBdr>
            </w:div>
            <w:div w:id="740760492">
              <w:marLeft w:val="0"/>
              <w:marRight w:val="0"/>
              <w:marTop w:val="0"/>
              <w:marBottom w:val="0"/>
              <w:divBdr>
                <w:top w:val="none" w:sz="0" w:space="0" w:color="auto"/>
                <w:left w:val="none" w:sz="0" w:space="0" w:color="auto"/>
                <w:bottom w:val="none" w:sz="0" w:space="0" w:color="auto"/>
                <w:right w:val="none" w:sz="0" w:space="0" w:color="auto"/>
              </w:divBdr>
            </w:div>
            <w:div w:id="101267951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789208775">
              <w:marLeft w:val="0"/>
              <w:marRight w:val="0"/>
              <w:marTop w:val="0"/>
              <w:marBottom w:val="0"/>
              <w:divBdr>
                <w:top w:val="none" w:sz="0" w:space="0" w:color="auto"/>
                <w:left w:val="none" w:sz="0" w:space="0" w:color="auto"/>
                <w:bottom w:val="none" w:sz="0" w:space="0" w:color="auto"/>
                <w:right w:val="none" w:sz="0" w:space="0" w:color="auto"/>
              </w:divBdr>
            </w:div>
            <w:div w:id="1193568396">
              <w:marLeft w:val="0"/>
              <w:marRight w:val="0"/>
              <w:marTop w:val="0"/>
              <w:marBottom w:val="0"/>
              <w:divBdr>
                <w:top w:val="none" w:sz="0" w:space="0" w:color="auto"/>
                <w:left w:val="none" w:sz="0" w:space="0" w:color="auto"/>
                <w:bottom w:val="none" w:sz="0" w:space="0" w:color="auto"/>
                <w:right w:val="none" w:sz="0" w:space="0" w:color="auto"/>
              </w:divBdr>
            </w:div>
            <w:div w:id="1859078977">
              <w:marLeft w:val="0"/>
              <w:marRight w:val="0"/>
              <w:marTop w:val="0"/>
              <w:marBottom w:val="0"/>
              <w:divBdr>
                <w:top w:val="none" w:sz="0" w:space="0" w:color="auto"/>
                <w:left w:val="none" w:sz="0" w:space="0" w:color="auto"/>
                <w:bottom w:val="none" w:sz="0" w:space="0" w:color="auto"/>
                <w:right w:val="none" w:sz="0" w:space="0" w:color="auto"/>
              </w:divBdr>
            </w:div>
          </w:divsChild>
        </w:div>
        <w:div w:id="1120494878">
          <w:marLeft w:val="0"/>
          <w:marRight w:val="0"/>
          <w:marTop w:val="0"/>
          <w:marBottom w:val="0"/>
          <w:divBdr>
            <w:top w:val="none" w:sz="0" w:space="0" w:color="auto"/>
            <w:left w:val="none" w:sz="0" w:space="0" w:color="auto"/>
            <w:bottom w:val="none" w:sz="0" w:space="0" w:color="auto"/>
            <w:right w:val="none" w:sz="0" w:space="0" w:color="auto"/>
          </w:divBdr>
          <w:divsChild>
            <w:div w:id="4791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5096">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sChild>
        <w:div w:id="547570273">
          <w:marLeft w:val="0"/>
          <w:marRight w:val="0"/>
          <w:marTop w:val="0"/>
          <w:marBottom w:val="240"/>
          <w:divBdr>
            <w:top w:val="none" w:sz="0" w:space="0" w:color="auto"/>
            <w:left w:val="none" w:sz="0" w:space="0" w:color="auto"/>
            <w:bottom w:val="none" w:sz="0" w:space="0" w:color="auto"/>
            <w:right w:val="none" w:sz="0" w:space="0" w:color="auto"/>
          </w:divBdr>
        </w:div>
        <w:div w:id="630861979">
          <w:marLeft w:val="0"/>
          <w:marRight w:val="0"/>
          <w:marTop w:val="0"/>
          <w:marBottom w:val="0"/>
          <w:divBdr>
            <w:top w:val="none" w:sz="0" w:space="0" w:color="auto"/>
            <w:left w:val="none" w:sz="0" w:space="0" w:color="auto"/>
            <w:bottom w:val="none" w:sz="0" w:space="0" w:color="auto"/>
            <w:right w:val="none" w:sz="0" w:space="0" w:color="auto"/>
          </w:divBdr>
          <w:divsChild>
            <w:div w:id="308678514">
              <w:marLeft w:val="0"/>
              <w:marRight w:val="0"/>
              <w:marTop w:val="0"/>
              <w:marBottom w:val="0"/>
              <w:divBdr>
                <w:top w:val="none" w:sz="0" w:space="0" w:color="auto"/>
                <w:left w:val="none" w:sz="0" w:space="0" w:color="auto"/>
                <w:bottom w:val="none" w:sz="0" w:space="0" w:color="auto"/>
                <w:right w:val="none" w:sz="0" w:space="0" w:color="auto"/>
              </w:divBdr>
            </w:div>
            <w:div w:id="111678775">
              <w:marLeft w:val="0"/>
              <w:marRight w:val="0"/>
              <w:marTop w:val="0"/>
              <w:marBottom w:val="0"/>
              <w:divBdr>
                <w:top w:val="none" w:sz="0" w:space="0" w:color="auto"/>
                <w:left w:val="none" w:sz="0" w:space="0" w:color="auto"/>
                <w:bottom w:val="none" w:sz="0" w:space="0" w:color="auto"/>
                <w:right w:val="none" w:sz="0" w:space="0" w:color="auto"/>
              </w:divBdr>
            </w:div>
            <w:div w:id="1389449753">
              <w:marLeft w:val="0"/>
              <w:marRight w:val="0"/>
              <w:marTop w:val="0"/>
              <w:marBottom w:val="0"/>
              <w:divBdr>
                <w:top w:val="none" w:sz="0" w:space="0" w:color="auto"/>
                <w:left w:val="none" w:sz="0" w:space="0" w:color="auto"/>
                <w:bottom w:val="none" w:sz="0" w:space="0" w:color="auto"/>
                <w:right w:val="none" w:sz="0" w:space="0" w:color="auto"/>
              </w:divBdr>
            </w:div>
            <w:div w:id="208809014">
              <w:marLeft w:val="0"/>
              <w:marRight w:val="0"/>
              <w:marTop w:val="0"/>
              <w:marBottom w:val="0"/>
              <w:divBdr>
                <w:top w:val="none" w:sz="0" w:space="0" w:color="auto"/>
                <w:left w:val="none" w:sz="0" w:space="0" w:color="auto"/>
                <w:bottom w:val="none" w:sz="0" w:space="0" w:color="auto"/>
                <w:right w:val="none" w:sz="0" w:space="0" w:color="auto"/>
              </w:divBdr>
            </w:div>
            <w:div w:id="890650104">
              <w:marLeft w:val="0"/>
              <w:marRight w:val="0"/>
              <w:marTop w:val="0"/>
              <w:marBottom w:val="0"/>
              <w:divBdr>
                <w:top w:val="none" w:sz="0" w:space="0" w:color="auto"/>
                <w:left w:val="none" w:sz="0" w:space="0" w:color="auto"/>
                <w:bottom w:val="none" w:sz="0" w:space="0" w:color="auto"/>
                <w:right w:val="none" w:sz="0" w:space="0" w:color="auto"/>
              </w:divBdr>
            </w:div>
            <w:div w:id="469591598">
              <w:marLeft w:val="0"/>
              <w:marRight w:val="0"/>
              <w:marTop w:val="0"/>
              <w:marBottom w:val="0"/>
              <w:divBdr>
                <w:top w:val="none" w:sz="0" w:space="0" w:color="auto"/>
                <w:left w:val="none" w:sz="0" w:space="0" w:color="auto"/>
                <w:bottom w:val="none" w:sz="0" w:space="0" w:color="auto"/>
                <w:right w:val="none" w:sz="0" w:space="0" w:color="auto"/>
              </w:divBdr>
            </w:div>
            <w:div w:id="1864245401">
              <w:marLeft w:val="0"/>
              <w:marRight w:val="0"/>
              <w:marTop w:val="0"/>
              <w:marBottom w:val="0"/>
              <w:divBdr>
                <w:top w:val="none" w:sz="0" w:space="0" w:color="auto"/>
                <w:left w:val="none" w:sz="0" w:space="0" w:color="auto"/>
                <w:bottom w:val="none" w:sz="0" w:space="0" w:color="auto"/>
                <w:right w:val="none" w:sz="0" w:space="0" w:color="auto"/>
              </w:divBdr>
            </w:div>
            <w:div w:id="1956208124">
              <w:marLeft w:val="0"/>
              <w:marRight w:val="0"/>
              <w:marTop w:val="0"/>
              <w:marBottom w:val="0"/>
              <w:divBdr>
                <w:top w:val="none" w:sz="0" w:space="0" w:color="auto"/>
                <w:left w:val="none" w:sz="0" w:space="0" w:color="auto"/>
                <w:bottom w:val="none" w:sz="0" w:space="0" w:color="auto"/>
                <w:right w:val="none" w:sz="0" w:space="0" w:color="auto"/>
              </w:divBdr>
            </w:div>
            <w:div w:id="1144280255">
              <w:marLeft w:val="0"/>
              <w:marRight w:val="0"/>
              <w:marTop w:val="0"/>
              <w:marBottom w:val="0"/>
              <w:divBdr>
                <w:top w:val="none" w:sz="0" w:space="0" w:color="auto"/>
                <w:left w:val="none" w:sz="0" w:space="0" w:color="auto"/>
                <w:bottom w:val="none" w:sz="0" w:space="0" w:color="auto"/>
                <w:right w:val="none" w:sz="0" w:space="0" w:color="auto"/>
              </w:divBdr>
            </w:div>
            <w:div w:id="842624524">
              <w:marLeft w:val="0"/>
              <w:marRight w:val="0"/>
              <w:marTop w:val="0"/>
              <w:marBottom w:val="0"/>
              <w:divBdr>
                <w:top w:val="none" w:sz="0" w:space="0" w:color="auto"/>
                <w:left w:val="none" w:sz="0" w:space="0" w:color="auto"/>
                <w:bottom w:val="none" w:sz="0" w:space="0" w:color="auto"/>
                <w:right w:val="none" w:sz="0" w:space="0" w:color="auto"/>
              </w:divBdr>
            </w:div>
            <w:div w:id="15623281">
              <w:marLeft w:val="0"/>
              <w:marRight w:val="0"/>
              <w:marTop w:val="0"/>
              <w:marBottom w:val="0"/>
              <w:divBdr>
                <w:top w:val="none" w:sz="0" w:space="0" w:color="auto"/>
                <w:left w:val="none" w:sz="0" w:space="0" w:color="auto"/>
                <w:bottom w:val="none" w:sz="0" w:space="0" w:color="auto"/>
                <w:right w:val="none" w:sz="0" w:space="0" w:color="auto"/>
              </w:divBdr>
            </w:div>
            <w:div w:id="2099906799">
              <w:marLeft w:val="0"/>
              <w:marRight w:val="0"/>
              <w:marTop w:val="0"/>
              <w:marBottom w:val="0"/>
              <w:divBdr>
                <w:top w:val="none" w:sz="0" w:space="0" w:color="auto"/>
                <w:left w:val="none" w:sz="0" w:space="0" w:color="auto"/>
                <w:bottom w:val="none" w:sz="0" w:space="0" w:color="auto"/>
                <w:right w:val="none" w:sz="0" w:space="0" w:color="auto"/>
              </w:divBdr>
            </w:div>
            <w:div w:id="583761708">
              <w:marLeft w:val="0"/>
              <w:marRight w:val="0"/>
              <w:marTop w:val="0"/>
              <w:marBottom w:val="0"/>
              <w:divBdr>
                <w:top w:val="none" w:sz="0" w:space="0" w:color="auto"/>
                <w:left w:val="none" w:sz="0" w:space="0" w:color="auto"/>
                <w:bottom w:val="none" w:sz="0" w:space="0" w:color="auto"/>
                <w:right w:val="none" w:sz="0" w:space="0" w:color="auto"/>
              </w:divBdr>
            </w:div>
          </w:divsChild>
        </w:div>
        <w:div w:id="1154949675">
          <w:marLeft w:val="0"/>
          <w:marRight w:val="0"/>
          <w:marTop w:val="0"/>
          <w:marBottom w:val="0"/>
          <w:divBdr>
            <w:top w:val="none" w:sz="0" w:space="0" w:color="auto"/>
            <w:left w:val="none" w:sz="0" w:space="0" w:color="auto"/>
            <w:bottom w:val="none" w:sz="0" w:space="0" w:color="auto"/>
            <w:right w:val="none" w:sz="0" w:space="0" w:color="auto"/>
          </w:divBdr>
        </w:div>
      </w:divsChild>
    </w:div>
    <w:div w:id="1532526549">
      <w:bodyDiv w:val="1"/>
      <w:marLeft w:val="0"/>
      <w:marRight w:val="0"/>
      <w:marTop w:val="0"/>
      <w:marBottom w:val="0"/>
      <w:divBdr>
        <w:top w:val="none" w:sz="0" w:space="0" w:color="auto"/>
        <w:left w:val="none" w:sz="0" w:space="0" w:color="auto"/>
        <w:bottom w:val="none" w:sz="0" w:space="0" w:color="auto"/>
        <w:right w:val="none" w:sz="0" w:space="0" w:color="auto"/>
      </w:divBdr>
    </w:div>
    <w:div w:id="1572346628">
      <w:bodyDiv w:val="1"/>
      <w:marLeft w:val="0"/>
      <w:marRight w:val="0"/>
      <w:marTop w:val="0"/>
      <w:marBottom w:val="0"/>
      <w:divBdr>
        <w:top w:val="none" w:sz="0" w:space="0" w:color="auto"/>
        <w:left w:val="none" w:sz="0" w:space="0" w:color="auto"/>
        <w:bottom w:val="none" w:sz="0" w:space="0" w:color="auto"/>
        <w:right w:val="none" w:sz="0" w:space="0" w:color="auto"/>
      </w:divBdr>
    </w:div>
    <w:div w:id="1577743226">
      <w:bodyDiv w:val="1"/>
      <w:marLeft w:val="0"/>
      <w:marRight w:val="0"/>
      <w:marTop w:val="0"/>
      <w:marBottom w:val="0"/>
      <w:divBdr>
        <w:top w:val="none" w:sz="0" w:space="0" w:color="auto"/>
        <w:left w:val="none" w:sz="0" w:space="0" w:color="auto"/>
        <w:bottom w:val="none" w:sz="0" w:space="0" w:color="auto"/>
        <w:right w:val="none" w:sz="0" w:space="0" w:color="auto"/>
      </w:divBdr>
      <w:divsChild>
        <w:div w:id="1685787007">
          <w:marLeft w:val="0"/>
          <w:marRight w:val="0"/>
          <w:marTop w:val="0"/>
          <w:marBottom w:val="0"/>
          <w:divBdr>
            <w:top w:val="none" w:sz="0" w:space="0" w:color="auto"/>
            <w:left w:val="none" w:sz="0" w:space="0" w:color="auto"/>
            <w:bottom w:val="none" w:sz="0" w:space="0" w:color="auto"/>
            <w:right w:val="none" w:sz="0" w:space="0" w:color="auto"/>
          </w:divBdr>
          <w:divsChild>
            <w:div w:id="2096317347">
              <w:marLeft w:val="0"/>
              <w:marRight w:val="0"/>
              <w:marTop w:val="0"/>
              <w:marBottom w:val="0"/>
              <w:divBdr>
                <w:top w:val="none" w:sz="0" w:space="0" w:color="auto"/>
                <w:left w:val="none" w:sz="0" w:space="0" w:color="auto"/>
                <w:bottom w:val="none" w:sz="0" w:space="0" w:color="auto"/>
                <w:right w:val="none" w:sz="0" w:space="0" w:color="auto"/>
              </w:divBdr>
              <w:divsChild>
                <w:div w:id="44304469">
                  <w:marLeft w:val="0"/>
                  <w:marRight w:val="0"/>
                  <w:marTop w:val="0"/>
                  <w:marBottom w:val="0"/>
                  <w:divBdr>
                    <w:top w:val="none" w:sz="0" w:space="0" w:color="auto"/>
                    <w:left w:val="none" w:sz="0" w:space="0" w:color="auto"/>
                    <w:bottom w:val="none" w:sz="0" w:space="0" w:color="auto"/>
                    <w:right w:val="none" w:sz="0" w:space="0" w:color="auto"/>
                  </w:divBdr>
                  <w:divsChild>
                    <w:div w:id="422384218">
                      <w:marLeft w:val="0"/>
                      <w:marRight w:val="0"/>
                      <w:marTop w:val="0"/>
                      <w:marBottom w:val="0"/>
                      <w:divBdr>
                        <w:top w:val="none" w:sz="0" w:space="0" w:color="auto"/>
                        <w:left w:val="none" w:sz="0" w:space="0" w:color="auto"/>
                        <w:bottom w:val="none" w:sz="0" w:space="0" w:color="auto"/>
                        <w:right w:val="none" w:sz="0" w:space="0" w:color="auto"/>
                      </w:divBdr>
                    </w:div>
                  </w:divsChild>
                </w:div>
                <w:div w:id="1632052156">
                  <w:marLeft w:val="0"/>
                  <w:marRight w:val="0"/>
                  <w:marTop w:val="0"/>
                  <w:marBottom w:val="0"/>
                  <w:divBdr>
                    <w:top w:val="none" w:sz="0" w:space="0" w:color="auto"/>
                    <w:left w:val="none" w:sz="0" w:space="0" w:color="auto"/>
                    <w:bottom w:val="none" w:sz="0" w:space="0" w:color="auto"/>
                    <w:right w:val="none" w:sz="0" w:space="0" w:color="auto"/>
                  </w:divBdr>
                </w:div>
              </w:divsChild>
            </w:div>
            <w:div w:id="1998413981">
              <w:marLeft w:val="0"/>
              <w:marRight w:val="0"/>
              <w:marTop w:val="0"/>
              <w:marBottom w:val="0"/>
              <w:divBdr>
                <w:top w:val="none" w:sz="0" w:space="0" w:color="auto"/>
                <w:left w:val="none" w:sz="0" w:space="0" w:color="auto"/>
                <w:bottom w:val="none" w:sz="0" w:space="0" w:color="auto"/>
                <w:right w:val="none" w:sz="0" w:space="0" w:color="auto"/>
              </w:divBdr>
              <w:divsChild>
                <w:div w:id="677080719">
                  <w:marLeft w:val="0"/>
                  <w:marRight w:val="0"/>
                  <w:marTop w:val="0"/>
                  <w:marBottom w:val="0"/>
                  <w:divBdr>
                    <w:top w:val="none" w:sz="0" w:space="0" w:color="auto"/>
                    <w:left w:val="none" w:sz="0" w:space="0" w:color="auto"/>
                    <w:bottom w:val="none" w:sz="0" w:space="0" w:color="auto"/>
                    <w:right w:val="none" w:sz="0" w:space="0" w:color="auto"/>
                  </w:divBdr>
                  <w:divsChild>
                    <w:div w:id="1843274592">
                      <w:marLeft w:val="0"/>
                      <w:marRight w:val="0"/>
                      <w:marTop w:val="0"/>
                      <w:marBottom w:val="0"/>
                      <w:divBdr>
                        <w:top w:val="none" w:sz="0" w:space="0" w:color="auto"/>
                        <w:left w:val="none" w:sz="0" w:space="0" w:color="auto"/>
                        <w:bottom w:val="none" w:sz="0" w:space="0" w:color="auto"/>
                        <w:right w:val="none" w:sz="0" w:space="0" w:color="auto"/>
                      </w:divBdr>
                    </w:div>
                  </w:divsChild>
                </w:div>
                <w:div w:id="388382170">
                  <w:marLeft w:val="0"/>
                  <w:marRight w:val="0"/>
                  <w:marTop w:val="0"/>
                  <w:marBottom w:val="0"/>
                  <w:divBdr>
                    <w:top w:val="none" w:sz="0" w:space="0" w:color="auto"/>
                    <w:left w:val="none" w:sz="0" w:space="0" w:color="auto"/>
                    <w:bottom w:val="none" w:sz="0" w:space="0" w:color="auto"/>
                    <w:right w:val="none" w:sz="0" w:space="0" w:color="auto"/>
                  </w:divBdr>
                </w:div>
              </w:divsChild>
            </w:div>
            <w:div w:id="152187479">
              <w:marLeft w:val="0"/>
              <w:marRight w:val="0"/>
              <w:marTop w:val="0"/>
              <w:marBottom w:val="0"/>
              <w:divBdr>
                <w:top w:val="none" w:sz="0" w:space="0" w:color="auto"/>
                <w:left w:val="none" w:sz="0" w:space="0" w:color="auto"/>
                <w:bottom w:val="none" w:sz="0" w:space="0" w:color="auto"/>
                <w:right w:val="none" w:sz="0" w:space="0" w:color="auto"/>
              </w:divBdr>
              <w:divsChild>
                <w:div w:id="145319801">
                  <w:marLeft w:val="0"/>
                  <w:marRight w:val="0"/>
                  <w:marTop w:val="0"/>
                  <w:marBottom w:val="0"/>
                  <w:divBdr>
                    <w:top w:val="none" w:sz="0" w:space="0" w:color="auto"/>
                    <w:left w:val="none" w:sz="0" w:space="0" w:color="auto"/>
                    <w:bottom w:val="none" w:sz="0" w:space="0" w:color="auto"/>
                    <w:right w:val="none" w:sz="0" w:space="0" w:color="auto"/>
                  </w:divBdr>
                  <w:divsChild>
                    <w:div w:id="329411205">
                      <w:marLeft w:val="0"/>
                      <w:marRight w:val="0"/>
                      <w:marTop w:val="0"/>
                      <w:marBottom w:val="0"/>
                      <w:divBdr>
                        <w:top w:val="none" w:sz="0" w:space="0" w:color="auto"/>
                        <w:left w:val="none" w:sz="0" w:space="0" w:color="auto"/>
                        <w:bottom w:val="none" w:sz="0" w:space="0" w:color="auto"/>
                        <w:right w:val="none" w:sz="0" w:space="0" w:color="auto"/>
                      </w:divBdr>
                    </w:div>
                  </w:divsChild>
                </w:div>
                <w:div w:id="677389521">
                  <w:marLeft w:val="0"/>
                  <w:marRight w:val="0"/>
                  <w:marTop w:val="0"/>
                  <w:marBottom w:val="0"/>
                  <w:divBdr>
                    <w:top w:val="none" w:sz="0" w:space="0" w:color="auto"/>
                    <w:left w:val="none" w:sz="0" w:space="0" w:color="auto"/>
                    <w:bottom w:val="none" w:sz="0" w:space="0" w:color="auto"/>
                    <w:right w:val="none" w:sz="0" w:space="0" w:color="auto"/>
                  </w:divBdr>
                </w:div>
              </w:divsChild>
            </w:div>
            <w:div w:id="19164079">
              <w:marLeft w:val="0"/>
              <w:marRight w:val="0"/>
              <w:marTop w:val="0"/>
              <w:marBottom w:val="0"/>
              <w:divBdr>
                <w:top w:val="none" w:sz="0" w:space="0" w:color="auto"/>
                <w:left w:val="none" w:sz="0" w:space="0" w:color="auto"/>
                <w:bottom w:val="none" w:sz="0" w:space="0" w:color="auto"/>
                <w:right w:val="none" w:sz="0" w:space="0" w:color="auto"/>
              </w:divBdr>
              <w:divsChild>
                <w:div w:id="1636911400">
                  <w:marLeft w:val="0"/>
                  <w:marRight w:val="0"/>
                  <w:marTop w:val="0"/>
                  <w:marBottom w:val="0"/>
                  <w:divBdr>
                    <w:top w:val="none" w:sz="0" w:space="0" w:color="auto"/>
                    <w:left w:val="none" w:sz="0" w:space="0" w:color="auto"/>
                    <w:bottom w:val="none" w:sz="0" w:space="0" w:color="auto"/>
                    <w:right w:val="none" w:sz="0" w:space="0" w:color="auto"/>
                  </w:divBdr>
                  <w:divsChild>
                    <w:div w:id="1510824709">
                      <w:marLeft w:val="0"/>
                      <w:marRight w:val="0"/>
                      <w:marTop w:val="0"/>
                      <w:marBottom w:val="0"/>
                      <w:divBdr>
                        <w:top w:val="none" w:sz="0" w:space="0" w:color="auto"/>
                        <w:left w:val="none" w:sz="0" w:space="0" w:color="auto"/>
                        <w:bottom w:val="none" w:sz="0" w:space="0" w:color="auto"/>
                        <w:right w:val="none" w:sz="0" w:space="0" w:color="auto"/>
                      </w:divBdr>
                    </w:div>
                  </w:divsChild>
                </w:div>
                <w:div w:id="74402020">
                  <w:marLeft w:val="0"/>
                  <w:marRight w:val="0"/>
                  <w:marTop w:val="0"/>
                  <w:marBottom w:val="0"/>
                  <w:divBdr>
                    <w:top w:val="none" w:sz="0" w:space="0" w:color="auto"/>
                    <w:left w:val="none" w:sz="0" w:space="0" w:color="auto"/>
                    <w:bottom w:val="none" w:sz="0" w:space="0" w:color="auto"/>
                    <w:right w:val="none" w:sz="0" w:space="0" w:color="auto"/>
                  </w:divBdr>
                </w:div>
              </w:divsChild>
            </w:div>
            <w:div w:id="1159275983">
              <w:marLeft w:val="0"/>
              <w:marRight w:val="0"/>
              <w:marTop w:val="0"/>
              <w:marBottom w:val="0"/>
              <w:divBdr>
                <w:top w:val="none" w:sz="0" w:space="0" w:color="auto"/>
                <w:left w:val="none" w:sz="0" w:space="0" w:color="auto"/>
                <w:bottom w:val="none" w:sz="0" w:space="0" w:color="auto"/>
                <w:right w:val="none" w:sz="0" w:space="0" w:color="auto"/>
              </w:divBdr>
              <w:divsChild>
                <w:div w:id="855266765">
                  <w:marLeft w:val="0"/>
                  <w:marRight w:val="0"/>
                  <w:marTop w:val="0"/>
                  <w:marBottom w:val="0"/>
                  <w:divBdr>
                    <w:top w:val="none" w:sz="0" w:space="0" w:color="auto"/>
                    <w:left w:val="none" w:sz="0" w:space="0" w:color="auto"/>
                    <w:bottom w:val="none" w:sz="0" w:space="0" w:color="auto"/>
                    <w:right w:val="none" w:sz="0" w:space="0" w:color="auto"/>
                  </w:divBdr>
                  <w:divsChild>
                    <w:div w:id="1075320084">
                      <w:marLeft w:val="0"/>
                      <w:marRight w:val="0"/>
                      <w:marTop w:val="0"/>
                      <w:marBottom w:val="0"/>
                      <w:divBdr>
                        <w:top w:val="none" w:sz="0" w:space="0" w:color="auto"/>
                        <w:left w:val="none" w:sz="0" w:space="0" w:color="auto"/>
                        <w:bottom w:val="none" w:sz="0" w:space="0" w:color="auto"/>
                        <w:right w:val="none" w:sz="0" w:space="0" w:color="auto"/>
                      </w:divBdr>
                    </w:div>
                  </w:divsChild>
                </w:div>
                <w:div w:id="439184897">
                  <w:marLeft w:val="0"/>
                  <w:marRight w:val="0"/>
                  <w:marTop w:val="0"/>
                  <w:marBottom w:val="0"/>
                  <w:divBdr>
                    <w:top w:val="none" w:sz="0" w:space="0" w:color="auto"/>
                    <w:left w:val="none" w:sz="0" w:space="0" w:color="auto"/>
                    <w:bottom w:val="none" w:sz="0" w:space="0" w:color="auto"/>
                    <w:right w:val="none" w:sz="0" w:space="0" w:color="auto"/>
                  </w:divBdr>
                </w:div>
              </w:divsChild>
            </w:div>
            <w:div w:id="795683253">
              <w:marLeft w:val="0"/>
              <w:marRight w:val="0"/>
              <w:marTop w:val="0"/>
              <w:marBottom w:val="0"/>
              <w:divBdr>
                <w:top w:val="none" w:sz="0" w:space="0" w:color="auto"/>
                <w:left w:val="none" w:sz="0" w:space="0" w:color="auto"/>
                <w:bottom w:val="none" w:sz="0" w:space="0" w:color="auto"/>
                <w:right w:val="none" w:sz="0" w:space="0" w:color="auto"/>
              </w:divBdr>
              <w:divsChild>
                <w:div w:id="1004892534">
                  <w:marLeft w:val="0"/>
                  <w:marRight w:val="0"/>
                  <w:marTop w:val="0"/>
                  <w:marBottom w:val="0"/>
                  <w:divBdr>
                    <w:top w:val="none" w:sz="0" w:space="0" w:color="auto"/>
                    <w:left w:val="none" w:sz="0" w:space="0" w:color="auto"/>
                    <w:bottom w:val="none" w:sz="0" w:space="0" w:color="auto"/>
                    <w:right w:val="none" w:sz="0" w:space="0" w:color="auto"/>
                  </w:divBdr>
                  <w:divsChild>
                    <w:div w:id="329069196">
                      <w:marLeft w:val="0"/>
                      <w:marRight w:val="0"/>
                      <w:marTop w:val="0"/>
                      <w:marBottom w:val="0"/>
                      <w:divBdr>
                        <w:top w:val="none" w:sz="0" w:space="0" w:color="auto"/>
                        <w:left w:val="none" w:sz="0" w:space="0" w:color="auto"/>
                        <w:bottom w:val="none" w:sz="0" w:space="0" w:color="auto"/>
                        <w:right w:val="none" w:sz="0" w:space="0" w:color="auto"/>
                      </w:divBdr>
                    </w:div>
                  </w:divsChild>
                </w:div>
                <w:div w:id="1293362210">
                  <w:marLeft w:val="0"/>
                  <w:marRight w:val="0"/>
                  <w:marTop w:val="0"/>
                  <w:marBottom w:val="0"/>
                  <w:divBdr>
                    <w:top w:val="none" w:sz="0" w:space="0" w:color="auto"/>
                    <w:left w:val="none" w:sz="0" w:space="0" w:color="auto"/>
                    <w:bottom w:val="none" w:sz="0" w:space="0" w:color="auto"/>
                    <w:right w:val="none" w:sz="0" w:space="0" w:color="auto"/>
                  </w:divBdr>
                </w:div>
              </w:divsChild>
            </w:div>
            <w:div w:id="1352872547">
              <w:marLeft w:val="0"/>
              <w:marRight w:val="0"/>
              <w:marTop w:val="0"/>
              <w:marBottom w:val="0"/>
              <w:divBdr>
                <w:top w:val="none" w:sz="0" w:space="0" w:color="auto"/>
                <w:left w:val="none" w:sz="0" w:space="0" w:color="auto"/>
                <w:bottom w:val="none" w:sz="0" w:space="0" w:color="auto"/>
                <w:right w:val="none" w:sz="0" w:space="0" w:color="auto"/>
              </w:divBdr>
              <w:divsChild>
                <w:div w:id="1731490990">
                  <w:marLeft w:val="0"/>
                  <w:marRight w:val="0"/>
                  <w:marTop w:val="0"/>
                  <w:marBottom w:val="0"/>
                  <w:divBdr>
                    <w:top w:val="none" w:sz="0" w:space="0" w:color="auto"/>
                    <w:left w:val="none" w:sz="0" w:space="0" w:color="auto"/>
                    <w:bottom w:val="none" w:sz="0" w:space="0" w:color="auto"/>
                    <w:right w:val="none" w:sz="0" w:space="0" w:color="auto"/>
                  </w:divBdr>
                  <w:divsChild>
                    <w:div w:id="732966981">
                      <w:marLeft w:val="0"/>
                      <w:marRight w:val="0"/>
                      <w:marTop w:val="0"/>
                      <w:marBottom w:val="0"/>
                      <w:divBdr>
                        <w:top w:val="none" w:sz="0" w:space="0" w:color="auto"/>
                        <w:left w:val="none" w:sz="0" w:space="0" w:color="auto"/>
                        <w:bottom w:val="none" w:sz="0" w:space="0" w:color="auto"/>
                        <w:right w:val="none" w:sz="0" w:space="0" w:color="auto"/>
                      </w:divBdr>
                    </w:div>
                  </w:divsChild>
                </w:div>
                <w:div w:id="59866696">
                  <w:marLeft w:val="0"/>
                  <w:marRight w:val="0"/>
                  <w:marTop w:val="0"/>
                  <w:marBottom w:val="0"/>
                  <w:divBdr>
                    <w:top w:val="none" w:sz="0" w:space="0" w:color="auto"/>
                    <w:left w:val="none" w:sz="0" w:space="0" w:color="auto"/>
                    <w:bottom w:val="none" w:sz="0" w:space="0" w:color="auto"/>
                    <w:right w:val="none" w:sz="0" w:space="0" w:color="auto"/>
                  </w:divBdr>
                </w:div>
              </w:divsChild>
            </w:div>
            <w:div w:id="1059983642">
              <w:marLeft w:val="0"/>
              <w:marRight w:val="0"/>
              <w:marTop w:val="0"/>
              <w:marBottom w:val="0"/>
              <w:divBdr>
                <w:top w:val="none" w:sz="0" w:space="0" w:color="auto"/>
                <w:left w:val="none" w:sz="0" w:space="0" w:color="auto"/>
                <w:bottom w:val="none" w:sz="0" w:space="0" w:color="auto"/>
                <w:right w:val="none" w:sz="0" w:space="0" w:color="auto"/>
              </w:divBdr>
              <w:divsChild>
                <w:div w:id="1209224968">
                  <w:marLeft w:val="0"/>
                  <w:marRight w:val="0"/>
                  <w:marTop w:val="0"/>
                  <w:marBottom w:val="0"/>
                  <w:divBdr>
                    <w:top w:val="none" w:sz="0" w:space="0" w:color="auto"/>
                    <w:left w:val="none" w:sz="0" w:space="0" w:color="auto"/>
                    <w:bottom w:val="none" w:sz="0" w:space="0" w:color="auto"/>
                    <w:right w:val="none" w:sz="0" w:space="0" w:color="auto"/>
                  </w:divBdr>
                  <w:divsChild>
                    <w:div w:id="99841578">
                      <w:marLeft w:val="0"/>
                      <w:marRight w:val="0"/>
                      <w:marTop w:val="0"/>
                      <w:marBottom w:val="0"/>
                      <w:divBdr>
                        <w:top w:val="none" w:sz="0" w:space="0" w:color="auto"/>
                        <w:left w:val="none" w:sz="0" w:space="0" w:color="auto"/>
                        <w:bottom w:val="none" w:sz="0" w:space="0" w:color="auto"/>
                        <w:right w:val="none" w:sz="0" w:space="0" w:color="auto"/>
                      </w:divBdr>
                    </w:div>
                  </w:divsChild>
                </w:div>
                <w:div w:id="1062949428">
                  <w:marLeft w:val="0"/>
                  <w:marRight w:val="0"/>
                  <w:marTop w:val="0"/>
                  <w:marBottom w:val="0"/>
                  <w:divBdr>
                    <w:top w:val="none" w:sz="0" w:space="0" w:color="auto"/>
                    <w:left w:val="none" w:sz="0" w:space="0" w:color="auto"/>
                    <w:bottom w:val="none" w:sz="0" w:space="0" w:color="auto"/>
                    <w:right w:val="none" w:sz="0" w:space="0" w:color="auto"/>
                  </w:divBdr>
                </w:div>
              </w:divsChild>
            </w:div>
            <w:div w:id="2115977217">
              <w:marLeft w:val="0"/>
              <w:marRight w:val="0"/>
              <w:marTop w:val="0"/>
              <w:marBottom w:val="0"/>
              <w:divBdr>
                <w:top w:val="none" w:sz="0" w:space="0" w:color="auto"/>
                <w:left w:val="none" w:sz="0" w:space="0" w:color="auto"/>
                <w:bottom w:val="none" w:sz="0" w:space="0" w:color="auto"/>
                <w:right w:val="none" w:sz="0" w:space="0" w:color="auto"/>
              </w:divBdr>
              <w:divsChild>
                <w:div w:id="1097096999">
                  <w:marLeft w:val="0"/>
                  <w:marRight w:val="0"/>
                  <w:marTop w:val="0"/>
                  <w:marBottom w:val="0"/>
                  <w:divBdr>
                    <w:top w:val="none" w:sz="0" w:space="0" w:color="auto"/>
                    <w:left w:val="none" w:sz="0" w:space="0" w:color="auto"/>
                    <w:bottom w:val="none" w:sz="0" w:space="0" w:color="auto"/>
                    <w:right w:val="none" w:sz="0" w:space="0" w:color="auto"/>
                  </w:divBdr>
                  <w:divsChild>
                    <w:div w:id="229316641">
                      <w:marLeft w:val="0"/>
                      <w:marRight w:val="0"/>
                      <w:marTop w:val="0"/>
                      <w:marBottom w:val="0"/>
                      <w:divBdr>
                        <w:top w:val="none" w:sz="0" w:space="0" w:color="auto"/>
                        <w:left w:val="none" w:sz="0" w:space="0" w:color="auto"/>
                        <w:bottom w:val="none" w:sz="0" w:space="0" w:color="auto"/>
                        <w:right w:val="none" w:sz="0" w:space="0" w:color="auto"/>
                      </w:divBdr>
                    </w:div>
                  </w:divsChild>
                </w:div>
                <w:div w:id="2116168340">
                  <w:marLeft w:val="0"/>
                  <w:marRight w:val="0"/>
                  <w:marTop w:val="0"/>
                  <w:marBottom w:val="0"/>
                  <w:divBdr>
                    <w:top w:val="none" w:sz="0" w:space="0" w:color="auto"/>
                    <w:left w:val="none" w:sz="0" w:space="0" w:color="auto"/>
                    <w:bottom w:val="none" w:sz="0" w:space="0" w:color="auto"/>
                    <w:right w:val="none" w:sz="0" w:space="0" w:color="auto"/>
                  </w:divBdr>
                </w:div>
              </w:divsChild>
            </w:div>
            <w:div w:id="1120756597">
              <w:marLeft w:val="0"/>
              <w:marRight w:val="0"/>
              <w:marTop w:val="0"/>
              <w:marBottom w:val="0"/>
              <w:divBdr>
                <w:top w:val="none" w:sz="0" w:space="0" w:color="auto"/>
                <w:left w:val="none" w:sz="0" w:space="0" w:color="auto"/>
                <w:bottom w:val="none" w:sz="0" w:space="0" w:color="auto"/>
                <w:right w:val="none" w:sz="0" w:space="0" w:color="auto"/>
              </w:divBdr>
              <w:divsChild>
                <w:div w:id="929124238">
                  <w:marLeft w:val="0"/>
                  <w:marRight w:val="0"/>
                  <w:marTop w:val="0"/>
                  <w:marBottom w:val="0"/>
                  <w:divBdr>
                    <w:top w:val="none" w:sz="0" w:space="0" w:color="auto"/>
                    <w:left w:val="none" w:sz="0" w:space="0" w:color="auto"/>
                    <w:bottom w:val="none" w:sz="0" w:space="0" w:color="auto"/>
                    <w:right w:val="none" w:sz="0" w:space="0" w:color="auto"/>
                  </w:divBdr>
                  <w:divsChild>
                    <w:div w:id="1850748826">
                      <w:marLeft w:val="0"/>
                      <w:marRight w:val="0"/>
                      <w:marTop w:val="0"/>
                      <w:marBottom w:val="0"/>
                      <w:divBdr>
                        <w:top w:val="none" w:sz="0" w:space="0" w:color="auto"/>
                        <w:left w:val="none" w:sz="0" w:space="0" w:color="auto"/>
                        <w:bottom w:val="none" w:sz="0" w:space="0" w:color="auto"/>
                        <w:right w:val="none" w:sz="0" w:space="0" w:color="auto"/>
                      </w:divBdr>
                    </w:div>
                  </w:divsChild>
                </w:div>
                <w:div w:id="1264413562">
                  <w:marLeft w:val="0"/>
                  <w:marRight w:val="0"/>
                  <w:marTop w:val="0"/>
                  <w:marBottom w:val="0"/>
                  <w:divBdr>
                    <w:top w:val="none" w:sz="0" w:space="0" w:color="auto"/>
                    <w:left w:val="none" w:sz="0" w:space="0" w:color="auto"/>
                    <w:bottom w:val="none" w:sz="0" w:space="0" w:color="auto"/>
                    <w:right w:val="none" w:sz="0" w:space="0" w:color="auto"/>
                  </w:divBdr>
                </w:div>
              </w:divsChild>
            </w:div>
            <w:div w:id="1641417899">
              <w:marLeft w:val="0"/>
              <w:marRight w:val="0"/>
              <w:marTop w:val="0"/>
              <w:marBottom w:val="0"/>
              <w:divBdr>
                <w:top w:val="none" w:sz="0" w:space="0" w:color="auto"/>
                <w:left w:val="none" w:sz="0" w:space="0" w:color="auto"/>
                <w:bottom w:val="none" w:sz="0" w:space="0" w:color="auto"/>
                <w:right w:val="none" w:sz="0" w:space="0" w:color="auto"/>
              </w:divBdr>
              <w:divsChild>
                <w:div w:id="1469132033">
                  <w:marLeft w:val="0"/>
                  <w:marRight w:val="0"/>
                  <w:marTop w:val="0"/>
                  <w:marBottom w:val="0"/>
                  <w:divBdr>
                    <w:top w:val="none" w:sz="0" w:space="0" w:color="auto"/>
                    <w:left w:val="none" w:sz="0" w:space="0" w:color="auto"/>
                    <w:bottom w:val="none" w:sz="0" w:space="0" w:color="auto"/>
                    <w:right w:val="none" w:sz="0" w:space="0" w:color="auto"/>
                  </w:divBdr>
                  <w:divsChild>
                    <w:div w:id="858353387">
                      <w:marLeft w:val="0"/>
                      <w:marRight w:val="0"/>
                      <w:marTop w:val="0"/>
                      <w:marBottom w:val="0"/>
                      <w:divBdr>
                        <w:top w:val="none" w:sz="0" w:space="0" w:color="auto"/>
                        <w:left w:val="none" w:sz="0" w:space="0" w:color="auto"/>
                        <w:bottom w:val="none" w:sz="0" w:space="0" w:color="auto"/>
                        <w:right w:val="none" w:sz="0" w:space="0" w:color="auto"/>
                      </w:divBdr>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
              </w:divsChild>
            </w:div>
            <w:div w:id="273025760">
              <w:marLeft w:val="0"/>
              <w:marRight w:val="0"/>
              <w:marTop w:val="0"/>
              <w:marBottom w:val="0"/>
              <w:divBdr>
                <w:top w:val="none" w:sz="0" w:space="0" w:color="auto"/>
                <w:left w:val="none" w:sz="0" w:space="0" w:color="auto"/>
                <w:bottom w:val="none" w:sz="0" w:space="0" w:color="auto"/>
                <w:right w:val="none" w:sz="0" w:space="0" w:color="auto"/>
              </w:divBdr>
              <w:divsChild>
                <w:div w:id="662468301">
                  <w:marLeft w:val="0"/>
                  <w:marRight w:val="0"/>
                  <w:marTop w:val="0"/>
                  <w:marBottom w:val="0"/>
                  <w:divBdr>
                    <w:top w:val="none" w:sz="0" w:space="0" w:color="auto"/>
                    <w:left w:val="none" w:sz="0" w:space="0" w:color="auto"/>
                    <w:bottom w:val="none" w:sz="0" w:space="0" w:color="auto"/>
                    <w:right w:val="none" w:sz="0" w:space="0" w:color="auto"/>
                  </w:divBdr>
                  <w:divsChild>
                    <w:div w:id="2125073033">
                      <w:marLeft w:val="0"/>
                      <w:marRight w:val="0"/>
                      <w:marTop w:val="0"/>
                      <w:marBottom w:val="0"/>
                      <w:divBdr>
                        <w:top w:val="none" w:sz="0" w:space="0" w:color="auto"/>
                        <w:left w:val="none" w:sz="0" w:space="0" w:color="auto"/>
                        <w:bottom w:val="none" w:sz="0" w:space="0" w:color="auto"/>
                        <w:right w:val="none" w:sz="0" w:space="0" w:color="auto"/>
                      </w:divBdr>
                    </w:div>
                  </w:divsChild>
                </w:div>
                <w:div w:id="655183551">
                  <w:marLeft w:val="0"/>
                  <w:marRight w:val="0"/>
                  <w:marTop w:val="0"/>
                  <w:marBottom w:val="0"/>
                  <w:divBdr>
                    <w:top w:val="none" w:sz="0" w:space="0" w:color="auto"/>
                    <w:left w:val="none" w:sz="0" w:space="0" w:color="auto"/>
                    <w:bottom w:val="none" w:sz="0" w:space="0" w:color="auto"/>
                    <w:right w:val="none" w:sz="0" w:space="0" w:color="auto"/>
                  </w:divBdr>
                </w:div>
              </w:divsChild>
            </w:div>
            <w:div w:id="1918518838">
              <w:marLeft w:val="0"/>
              <w:marRight w:val="0"/>
              <w:marTop w:val="0"/>
              <w:marBottom w:val="0"/>
              <w:divBdr>
                <w:top w:val="none" w:sz="0" w:space="0" w:color="auto"/>
                <w:left w:val="none" w:sz="0" w:space="0" w:color="auto"/>
                <w:bottom w:val="none" w:sz="0" w:space="0" w:color="auto"/>
                <w:right w:val="none" w:sz="0" w:space="0" w:color="auto"/>
              </w:divBdr>
              <w:divsChild>
                <w:div w:id="1941184973">
                  <w:marLeft w:val="0"/>
                  <w:marRight w:val="0"/>
                  <w:marTop w:val="0"/>
                  <w:marBottom w:val="0"/>
                  <w:divBdr>
                    <w:top w:val="none" w:sz="0" w:space="0" w:color="auto"/>
                    <w:left w:val="none" w:sz="0" w:space="0" w:color="auto"/>
                    <w:bottom w:val="none" w:sz="0" w:space="0" w:color="auto"/>
                    <w:right w:val="none" w:sz="0" w:space="0" w:color="auto"/>
                  </w:divBdr>
                  <w:divsChild>
                    <w:div w:id="789544008">
                      <w:marLeft w:val="0"/>
                      <w:marRight w:val="0"/>
                      <w:marTop w:val="0"/>
                      <w:marBottom w:val="0"/>
                      <w:divBdr>
                        <w:top w:val="none" w:sz="0" w:space="0" w:color="auto"/>
                        <w:left w:val="none" w:sz="0" w:space="0" w:color="auto"/>
                        <w:bottom w:val="none" w:sz="0" w:space="0" w:color="auto"/>
                        <w:right w:val="none" w:sz="0" w:space="0" w:color="auto"/>
                      </w:divBdr>
                    </w:div>
                  </w:divsChild>
                </w:div>
                <w:div w:id="571740584">
                  <w:marLeft w:val="0"/>
                  <w:marRight w:val="0"/>
                  <w:marTop w:val="0"/>
                  <w:marBottom w:val="0"/>
                  <w:divBdr>
                    <w:top w:val="none" w:sz="0" w:space="0" w:color="auto"/>
                    <w:left w:val="none" w:sz="0" w:space="0" w:color="auto"/>
                    <w:bottom w:val="none" w:sz="0" w:space="0" w:color="auto"/>
                    <w:right w:val="none" w:sz="0" w:space="0" w:color="auto"/>
                  </w:divBdr>
                </w:div>
              </w:divsChild>
            </w:div>
            <w:div w:id="697462598">
              <w:marLeft w:val="0"/>
              <w:marRight w:val="0"/>
              <w:marTop w:val="0"/>
              <w:marBottom w:val="0"/>
              <w:divBdr>
                <w:top w:val="none" w:sz="0" w:space="0" w:color="auto"/>
                <w:left w:val="none" w:sz="0" w:space="0" w:color="auto"/>
                <w:bottom w:val="none" w:sz="0" w:space="0" w:color="auto"/>
                <w:right w:val="none" w:sz="0" w:space="0" w:color="auto"/>
              </w:divBdr>
              <w:divsChild>
                <w:div w:id="603152157">
                  <w:marLeft w:val="0"/>
                  <w:marRight w:val="0"/>
                  <w:marTop w:val="0"/>
                  <w:marBottom w:val="0"/>
                  <w:divBdr>
                    <w:top w:val="none" w:sz="0" w:space="0" w:color="auto"/>
                    <w:left w:val="none" w:sz="0" w:space="0" w:color="auto"/>
                    <w:bottom w:val="none" w:sz="0" w:space="0" w:color="auto"/>
                    <w:right w:val="none" w:sz="0" w:space="0" w:color="auto"/>
                  </w:divBdr>
                  <w:divsChild>
                    <w:div w:id="308900810">
                      <w:marLeft w:val="0"/>
                      <w:marRight w:val="0"/>
                      <w:marTop w:val="0"/>
                      <w:marBottom w:val="0"/>
                      <w:divBdr>
                        <w:top w:val="none" w:sz="0" w:space="0" w:color="auto"/>
                        <w:left w:val="none" w:sz="0" w:space="0" w:color="auto"/>
                        <w:bottom w:val="none" w:sz="0" w:space="0" w:color="auto"/>
                        <w:right w:val="none" w:sz="0" w:space="0" w:color="auto"/>
                      </w:divBdr>
                    </w:div>
                  </w:divsChild>
                </w:div>
                <w:div w:id="626011674">
                  <w:marLeft w:val="0"/>
                  <w:marRight w:val="0"/>
                  <w:marTop w:val="0"/>
                  <w:marBottom w:val="0"/>
                  <w:divBdr>
                    <w:top w:val="none" w:sz="0" w:space="0" w:color="auto"/>
                    <w:left w:val="none" w:sz="0" w:space="0" w:color="auto"/>
                    <w:bottom w:val="none" w:sz="0" w:space="0" w:color="auto"/>
                    <w:right w:val="none" w:sz="0" w:space="0" w:color="auto"/>
                  </w:divBdr>
                </w:div>
              </w:divsChild>
            </w:div>
            <w:div w:id="43263080">
              <w:marLeft w:val="0"/>
              <w:marRight w:val="0"/>
              <w:marTop w:val="0"/>
              <w:marBottom w:val="0"/>
              <w:divBdr>
                <w:top w:val="none" w:sz="0" w:space="0" w:color="auto"/>
                <w:left w:val="none" w:sz="0" w:space="0" w:color="auto"/>
                <w:bottom w:val="none" w:sz="0" w:space="0" w:color="auto"/>
                <w:right w:val="none" w:sz="0" w:space="0" w:color="auto"/>
              </w:divBdr>
              <w:divsChild>
                <w:div w:id="600069560">
                  <w:marLeft w:val="0"/>
                  <w:marRight w:val="0"/>
                  <w:marTop w:val="0"/>
                  <w:marBottom w:val="0"/>
                  <w:divBdr>
                    <w:top w:val="none" w:sz="0" w:space="0" w:color="auto"/>
                    <w:left w:val="none" w:sz="0" w:space="0" w:color="auto"/>
                    <w:bottom w:val="none" w:sz="0" w:space="0" w:color="auto"/>
                    <w:right w:val="none" w:sz="0" w:space="0" w:color="auto"/>
                  </w:divBdr>
                  <w:divsChild>
                    <w:div w:id="1830949475">
                      <w:marLeft w:val="0"/>
                      <w:marRight w:val="0"/>
                      <w:marTop w:val="0"/>
                      <w:marBottom w:val="0"/>
                      <w:divBdr>
                        <w:top w:val="none" w:sz="0" w:space="0" w:color="auto"/>
                        <w:left w:val="none" w:sz="0" w:space="0" w:color="auto"/>
                        <w:bottom w:val="none" w:sz="0" w:space="0" w:color="auto"/>
                        <w:right w:val="none" w:sz="0" w:space="0" w:color="auto"/>
                      </w:divBdr>
                    </w:div>
                    <w:div w:id="1979148538">
                      <w:marLeft w:val="0"/>
                      <w:marRight w:val="0"/>
                      <w:marTop w:val="0"/>
                      <w:marBottom w:val="0"/>
                      <w:divBdr>
                        <w:top w:val="none" w:sz="0" w:space="0" w:color="auto"/>
                        <w:left w:val="none" w:sz="0" w:space="0" w:color="auto"/>
                        <w:bottom w:val="none" w:sz="0" w:space="0" w:color="auto"/>
                        <w:right w:val="none" w:sz="0" w:space="0" w:color="auto"/>
                      </w:divBdr>
                    </w:div>
                    <w:div w:id="1849902690">
                      <w:marLeft w:val="0"/>
                      <w:marRight w:val="0"/>
                      <w:marTop w:val="0"/>
                      <w:marBottom w:val="0"/>
                      <w:divBdr>
                        <w:top w:val="none" w:sz="0" w:space="0" w:color="auto"/>
                        <w:left w:val="none" w:sz="0" w:space="0" w:color="auto"/>
                        <w:bottom w:val="none" w:sz="0" w:space="0" w:color="auto"/>
                        <w:right w:val="none" w:sz="0" w:space="0" w:color="auto"/>
                      </w:divBdr>
                    </w:div>
                    <w:div w:id="939530241">
                      <w:marLeft w:val="0"/>
                      <w:marRight w:val="0"/>
                      <w:marTop w:val="0"/>
                      <w:marBottom w:val="0"/>
                      <w:divBdr>
                        <w:top w:val="none" w:sz="0" w:space="0" w:color="auto"/>
                        <w:left w:val="none" w:sz="0" w:space="0" w:color="auto"/>
                        <w:bottom w:val="none" w:sz="0" w:space="0" w:color="auto"/>
                        <w:right w:val="none" w:sz="0" w:space="0" w:color="auto"/>
                      </w:divBdr>
                    </w:div>
                    <w:div w:id="1838421448">
                      <w:marLeft w:val="0"/>
                      <w:marRight w:val="0"/>
                      <w:marTop w:val="0"/>
                      <w:marBottom w:val="0"/>
                      <w:divBdr>
                        <w:top w:val="none" w:sz="0" w:space="0" w:color="auto"/>
                        <w:left w:val="none" w:sz="0" w:space="0" w:color="auto"/>
                        <w:bottom w:val="none" w:sz="0" w:space="0" w:color="auto"/>
                        <w:right w:val="none" w:sz="0" w:space="0" w:color="auto"/>
                      </w:divBdr>
                    </w:div>
                    <w:div w:id="427851031">
                      <w:marLeft w:val="0"/>
                      <w:marRight w:val="0"/>
                      <w:marTop w:val="0"/>
                      <w:marBottom w:val="0"/>
                      <w:divBdr>
                        <w:top w:val="none" w:sz="0" w:space="0" w:color="auto"/>
                        <w:left w:val="none" w:sz="0" w:space="0" w:color="auto"/>
                        <w:bottom w:val="none" w:sz="0" w:space="0" w:color="auto"/>
                        <w:right w:val="none" w:sz="0" w:space="0" w:color="auto"/>
                      </w:divBdr>
                    </w:div>
                    <w:div w:id="351423122">
                      <w:marLeft w:val="0"/>
                      <w:marRight w:val="0"/>
                      <w:marTop w:val="0"/>
                      <w:marBottom w:val="0"/>
                      <w:divBdr>
                        <w:top w:val="none" w:sz="0" w:space="0" w:color="auto"/>
                        <w:left w:val="none" w:sz="0" w:space="0" w:color="auto"/>
                        <w:bottom w:val="none" w:sz="0" w:space="0" w:color="auto"/>
                        <w:right w:val="none" w:sz="0" w:space="0" w:color="auto"/>
                      </w:divBdr>
                    </w:div>
                    <w:div w:id="1417557915">
                      <w:marLeft w:val="0"/>
                      <w:marRight w:val="0"/>
                      <w:marTop w:val="0"/>
                      <w:marBottom w:val="0"/>
                      <w:divBdr>
                        <w:top w:val="none" w:sz="0" w:space="0" w:color="auto"/>
                        <w:left w:val="none" w:sz="0" w:space="0" w:color="auto"/>
                        <w:bottom w:val="none" w:sz="0" w:space="0" w:color="auto"/>
                        <w:right w:val="none" w:sz="0" w:space="0" w:color="auto"/>
                      </w:divBdr>
                    </w:div>
                    <w:div w:id="1215459299">
                      <w:marLeft w:val="0"/>
                      <w:marRight w:val="0"/>
                      <w:marTop w:val="0"/>
                      <w:marBottom w:val="0"/>
                      <w:divBdr>
                        <w:top w:val="none" w:sz="0" w:space="0" w:color="auto"/>
                        <w:left w:val="none" w:sz="0" w:space="0" w:color="auto"/>
                        <w:bottom w:val="none" w:sz="0" w:space="0" w:color="auto"/>
                        <w:right w:val="none" w:sz="0" w:space="0" w:color="auto"/>
                      </w:divBdr>
                    </w:div>
                    <w:div w:id="1953779589">
                      <w:marLeft w:val="0"/>
                      <w:marRight w:val="0"/>
                      <w:marTop w:val="0"/>
                      <w:marBottom w:val="0"/>
                      <w:divBdr>
                        <w:top w:val="none" w:sz="0" w:space="0" w:color="auto"/>
                        <w:left w:val="none" w:sz="0" w:space="0" w:color="auto"/>
                        <w:bottom w:val="none" w:sz="0" w:space="0" w:color="auto"/>
                        <w:right w:val="none" w:sz="0" w:space="0" w:color="auto"/>
                      </w:divBdr>
                    </w:div>
                    <w:div w:id="890386996">
                      <w:marLeft w:val="0"/>
                      <w:marRight w:val="0"/>
                      <w:marTop w:val="0"/>
                      <w:marBottom w:val="0"/>
                      <w:divBdr>
                        <w:top w:val="none" w:sz="0" w:space="0" w:color="auto"/>
                        <w:left w:val="none" w:sz="0" w:space="0" w:color="auto"/>
                        <w:bottom w:val="none" w:sz="0" w:space="0" w:color="auto"/>
                        <w:right w:val="none" w:sz="0" w:space="0" w:color="auto"/>
                      </w:divBdr>
                    </w:div>
                    <w:div w:id="1889880864">
                      <w:marLeft w:val="0"/>
                      <w:marRight w:val="0"/>
                      <w:marTop w:val="0"/>
                      <w:marBottom w:val="0"/>
                      <w:divBdr>
                        <w:top w:val="none" w:sz="0" w:space="0" w:color="auto"/>
                        <w:left w:val="none" w:sz="0" w:space="0" w:color="auto"/>
                        <w:bottom w:val="none" w:sz="0" w:space="0" w:color="auto"/>
                        <w:right w:val="none" w:sz="0" w:space="0" w:color="auto"/>
                      </w:divBdr>
                    </w:div>
                    <w:div w:id="8681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7467">
              <w:marLeft w:val="0"/>
              <w:marRight w:val="0"/>
              <w:marTop w:val="0"/>
              <w:marBottom w:val="0"/>
              <w:divBdr>
                <w:top w:val="none" w:sz="0" w:space="0" w:color="auto"/>
                <w:left w:val="none" w:sz="0" w:space="0" w:color="auto"/>
                <w:bottom w:val="none" w:sz="0" w:space="0" w:color="auto"/>
                <w:right w:val="none" w:sz="0" w:space="0" w:color="auto"/>
              </w:divBdr>
              <w:divsChild>
                <w:div w:id="304235690">
                  <w:marLeft w:val="0"/>
                  <w:marRight w:val="0"/>
                  <w:marTop w:val="0"/>
                  <w:marBottom w:val="0"/>
                  <w:divBdr>
                    <w:top w:val="none" w:sz="0" w:space="0" w:color="auto"/>
                    <w:left w:val="none" w:sz="0" w:space="0" w:color="auto"/>
                    <w:bottom w:val="none" w:sz="0" w:space="0" w:color="auto"/>
                    <w:right w:val="none" w:sz="0" w:space="0" w:color="auto"/>
                  </w:divBdr>
                  <w:divsChild>
                    <w:div w:id="1260870956">
                      <w:marLeft w:val="0"/>
                      <w:marRight w:val="0"/>
                      <w:marTop w:val="0"/>
                      <w:marBottom w:val="0"/>
                      <w:divBdr>
                        <w:top w:val="none" w:sz="0" w:space="0" w:color="auto"/>
                        <w:left w:val="none" w:sz="0" w:space="0" w:color="auto"/>
                        <w:bottom w:val="none" w:sz="0" w:space="0" w:color="auto"/>
                        <w:right w:val="none" w:sz="0" w:space="0" w:color="auto"/>
                      </w:divBdr>
                    </w:div>
                    <w:div w:id="1990673706">
                      <w:marLeft w:val="0"/>
                      <w:marRight w:val="0"/>
                      <w:marTop w:val="0"/>
                      <w:marBottom w:val="0"/>
                      <w:divBdr>
                        <w:top w:val="none" w:sz="0" w:space="0" w:color="auto"/>
                        <w:left w:val="none" w:sz="0" w:space="0" w:color="auto"/>
                        <w:bottom w:val="none" w:sz="0" w:space="0" w:color="auto"/>
                        <w:right w:val="none" w:sz="0" w:space="0" w:color="auto"/>
                      </w:divBdr>
                    </w:div>
                    <w:div w:id="198474172">
                      <w:marLeft w:val="0"/>
                      <w:marRight w:val="0"/>
                      <w:marTop w:val="0"/>
                      <w:marBottom w:val="0"/>
                      <w:divBdr>
                        <w:top w:val="none" w:sz="0" w:space="0" w:color="auto"/>
                        <w:left w:val="none" w:sz="0" w:space="0" w:color="auto"/>
                        <w:bottom w:val="none" w:sz="0" w:space="0" w:color="auto"/>
                        <w:right w:val="none" w:sz="0" w:space="0" w:color="auto"/>
                      </w:divBdr>
                    </w:div>
                    <w:div w:id="1018658246">
                      <w:marLeft w:val="0"/>
                      <w:marRight w:val="0"/>
                      <w:marTop w:val="0"/>
                      <w:marBottom w:val="0"/>
                      <w:divBdr>
                        <w:top w:val="none" w:sz="0" w:space="0" w:color="auto"/>
                        <w:left w:val="none" w:sz="0" w:space="0" w:color="auto"/>
                        <w:bottom w:val="none" w:sz="0" w:space="0" w:color="auto"/>
                        <w:right w:val="none" w:sz="0" w:space="0" w:color="auto"/>
                      </w:divBdr>
                    </w:div>
                    <w:div w:id="1106777976">
                      <w:marLeft w:val="0"/>
                      <w:marRight w:val="0"/>
                      <w:marTop w:val="0"/>
                      <w:marBottom w:val="0"/>
                      <w:divBdr>
                        <w:top w:val="none" w:sz="0" w:space="0" w:color="auto"/>
                        <w:left w:val="none" w:sz="0" w:space="0" w:color="auto"/>
                        <w:bottom w:val="none" w:sz="0" w:space="0" w:color="auto"/>
                        <w:right w:val="none" w:sz="0" w:space="0" w:color="auto"/>
                      </w:divBdr>
                    </w:div>
                    <w:div w:id="1990791796">
                      <w:marLeft w:val="0"/>
                      <w:marRight w:val="0"/>
                      <w:marTop w:val="0"/>
                      <w:marBottom w:val="0"/>
                      <w:divBdr>
                        <w:top w:val="none" w:sz="0" w:space="0" w:color="auto"/>
                        <w:left w:val="none" w:sz="0" w:space="0" w:color="auto"/>
                        <w:bottom w:val="none" w:sz="0" w:space="0" w:color="auto"/>
                        <w:right w:val="none" w:sz="0" w:space="0" w:color="auto"/>
                      </w:divBdr>
                    </w:div>
                    <w:div w:id="62872132">
                      <w:marLeft w:val="0"/>
                      <w:marRight w:val="0"/>
                      <w:marTop w:val="0"/>
                      <w:marBottom w:val="0"/>
                      <w:divBdr>
                        <w:top w:val="none" w:sz="0" w:space="0" w:color="auto"/>
                        <w:left w:val="none" w:sz="0" w:space="0" w:color="auto"/>
                        <w:bottom w:val="none" w:sz="0" w:space="0" w:color="auto"/>
                        <w:right w:val="none" w:sz="0" w:space="0" w:color="auto"/>
                      </w:divBdr>
                    </w:div>
                    <w:div w:id="1976906093">
                      <w:marLeft w:val="0"/>
                      <w:marRight w:val="0"/>
                      <w:marTop w:val="0"/>
                      <w:marBottom w:val="0"/>
                      <w:divBdr>
                        <w:top w:val="none" w:sz="0" w:space="0" w:color="auto"/>
                        <w:left w:val="none" w:sz="0" w:space="0" w:color="auto"/>
                        <w:bottom w:val="none" w:sz="0" w:space="0" w:color="auto"/>
                        <w:right w:val="none" w:sz="0" w:space="0" w:color="auto"/>
                      </w:divBdr>
                    </w:div>
                    <w:div w:id="1061249449">
                      <w:marLeft w:val="0"/>
                      <w:marRight w:val="0"/>
                      <w:marTop w:val="0"/>
                      <w:marBottom w:val="0"/>
                      <w:divBdr>
                        <w:top w:val="none" w:sz="0" w:space="0" w:color="auto"/>
                        <w:left w:val="none" w:sz="0" w:space="0" w:color="auto"/>
                        <w:bottom w:val="none" w:sz="0" w:space="0" w:color="auto"/>
                        <w:right w:val="none" w:sz="0" w:space="0" w:color="auto"/>
                      </w:divBdr>
                    </w:div>
                    <w:div w:id="741295743">
                      <w:marLeft w:val="0"/>
                      <w:marRight w:val="0"/>
                      <w:marTop w:val="0"/>
                      <w:marBottom w:val="0"/>
                      <w:divBdr>
                        <w:top w:val="none" w:sz="0" w:space="0" w:color="auto"/>
                        <w:left w:val="none" w:sz="0" w:space="0" w:color="auto"/>
                        <w:bottom w:val="none" w:sz="0" w:space="0" w:color="auto"/>
                        <w:right w:val="none" w:sz="0" w:space="0" w:color="auto"/>
                      </w:divBdr>
                    </w:div>
                    <w:div w:id="296957642">
                      <w:marLeft w:val="0"/>
                      <w:marRight w:val="0"/>
                      <w:marTop w:val="0"/>
                      <w:marBottom w:val="0"/>
                      <w:divBdr>
                        <w:top w:val="none" w:sz="0" w:space="0" w:color="auto"/>
                        <w:left w:val="none" w:sz="0" w:space="0" w:color="auto"/>
                        <w:bottom w:val="none" w:sz="0" w:space="0" w:color="auto"/>
                        <w:right w:val="none" w:sz="0" w:space="0" w:color="auto"/>
                      </w:divBdr>
                    </w:div>
                    <w:div w:id="141507460">
                      <w:marLeft w:val="0"/>
                      <w:marRight w:val="0"/>
                      <w:marTop w:val="0"/>
                      <w:marBottom w:val="0"/>
                      <w:divBdr>
                        <w:top w:val="none" w:sz="0" w:space="0" w:color="auto"/>
                        <w:left w:val="none" w:sz="0" w:space="0" w:color="auto"/>
                        <w:bottom w:val="none" w:sz="0" w:space="0" w:color="auto"/>
                        <w:right w:val="none" w:sz="0" w:space="0" w:color="auto"/>
                      </w:divBdr>
                    </w:div>
                    <w:div w:id="1259100814">
                      <w:marLeft w:val="0"/>
                      <w:marRight w:val="0"/>
                      <w:marTop w:val="0"/>
                      <w:marBottom w:val="0"/>
                      <w:divBdr>
                        <w:top w:val="none" w:sz="0" w:space="0" w:color="auto"/>
                        <w:left w:val="none" w:sz="0" w:space="0" w:color="auto"/>
                        <w:bottom w:val="none" w:sz="0" w:space="0" w:color="auto"/>
                        <w:right w:val="none" w:sz="0" w:space="0" w:color="auto"/>
                      </w:divBdr>
                    </w:div>
                    <w:div w:id="194661874">
                      <w:marLeft w:val="0"/>
                      <w:marRight w:val="0"/>
                      <w:marTop w:val="0"/>
                      <w:marBottom w:val="0"/>
                      <w:divBdr>
                        <w:top w:val="none" w:sz="0" w:space="0" w:color="auto"/>
                        <w:left w:val="none" w:sz="0" w:space="0" w:color="auto"/>
                        <w:bottom w:val="none" w:sz="0" w:space="0" w:color="auto"/>
                        <w:right w:val="none" w:sz="0" w:space="0" w:color="auto"/>
                      </w:divBdr>
                    </w:div>
                    <w:div w:id="1252202295">
                      <w:marLeft w:val="0"/>
                      <w:marRight w:val="0"/>
                      <w:marTop w:val="0"/>
                      <w:marBottom w:val="0"/>
                      <w:divBdr>
                        <w:top w:val="none" w:sz="0" w:space="0" w:color="auto"/>
                        <w:left w:val="none" w:sz="0" w:space="0" w:color="auto"/>
                        <w:bottom w:val="none" w:sz="0" w:space="0" w:color="auto"/>
                        <w:right w:val="none" w:sz="0" w:space="0" w:color="auto"/>
                      </w:divBdr>
                    </w:div>
                    <w:div w:id="671222931">
                      <w:marLeft w:val="0"/>
                      <w:marRight w:val="0"/>
                      <w:marTop w:val="0"/>
                      <w:marBottom w:val="0"/>
                      <w:divBdr>
                        <w:top w:val="none" w:sz="0" w:space="0" w:color="auto"/>
                        <w:left w:val="none" w:sz="0" w:space="0" w:color="auto"/>
                        <w:bottom w:val="none" w:sz="0" w:space="0" w:color="auto"/>
                        <w:right w:val="none" w:sz="0" w:space="0" w:color="auto"/>
                      </w:divBdr>
                    </w:div>
                    <w:div w:id="1916088293">
                      <w:marLeft w:val="0"/>
                      <w:marRight w:val="0"/>
                      <w:marTop w:val="0"/>
                      <w:marBottom w:val="0"/>
                      <w:divBdr>
                        <w:top w:val="none" w:sz="0" w:space="0" w:color="auto"/>
                        <w:left w:val="none" w:sz="0" w:space="0" w:color="auto"/>
                        <w:bottom w:val="none" w:sz="0" w:space="0" w:color="auto"/>
                        <w:right w:val="none" w:sz="0" w:space="0" w:color="auto"/>
                      </w:divBdr>
                    </w:div>
                    <w:div w:id="18240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7463">
          <w:marLeft w:val="0"/>
          <w:marRight w:val="0"/>
          <w:marTop w:val="0"/>
          <w:marBottom w:val="0"/>
          <w:divBdr>
            <w:top w:val="none" w:sz="0" w:space="0" w:color="auto"/>
            <w:left w:val="none" w:sz="0" w:space="0" w:color="auto"/>
            <w:bottom w:val="none" w:sz="0" w:space="0" w:color="auto"/>
            <w:right w:val="none" w:sz="0" w:space="0" w:color="auto"/>
          </w:divBdr>
          <w:divsChild>
            <w:div w:id="427846947">
              <w:marLeft w:val="0"/>
              <w:marRight w:val="0"/>
              <w:marTop w:val="0"/>
              <w:marBottom w:val="0"/>
              <w:divBdr>
                <w:top w:val="none" w:sz="0" w:space="0" w:color="auto"/>
                <w:left w:val="none" w:sz="0" w:space="0" w:color="auto"/>
                <w:bottom w:val="none" w:sz="0" w:space="0" w:color="auto"/>
                <w:right w:val="none" w:sz="0" w:space="0" w:color="auto"/>
              </w:divBdr>
              <w:divsChild>
                <w:div w:id="1157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5722">
      <w:bodyDiv w:val="1"/>
      <w:marLeft w:val="0"/>
      <w:marRight w:val="0"/>
      <w:marTop w:val="0"/>
      <w:marBottom w:val="0"/>
      <w:divBdr>
        <w:top w:val="none" w:sz="0" w:space="0" w:color="auto"/>
        <w:left w:val="none" w:sz="0" w:space="0" w:color="auto"/>
        <w:bottom w:val="none" w:sz="0" w:space="0" w:color="auto"/>
        <w:right w:val="none" w:sz="0" w:space="0" w:color="auto"/>
      </w:divBdr>
    </w:div>
    <w:div w:id="1619602866">
      <w:bodyDiv w:val="1"/>
      <w:marLeft w:val="0"/>
      <w:marRight w:val="0"/>
      <w:marTop w:val="0"/>
      <w:marBottom w:val="0"/>
      <w:divBdr>
        <w:top w:val="none" w:sz="0" w:space="0" w:color="auto"/>
        <w:left w:val="none" w:sz="0" w:space="0" w:color="auto"/>
        <w:bottom w:val="none" w:sz="0" w:space="0" w:color="auto"/>
        <w:right w:val="none" w:sz="0" w:space="0" w:color="auto"/>
      </w:divBdr>
      <w:divsChild>
        <w:div w:id="1240100180">
          <w:marLeft w:val="0"/>
          <w:marRight w:val="0"/>
          <w:marTop w:val="0"/>
          <w:marBottom w:val="0"/>
          <w:divBdr>
            <w:top w:val="none" w:sz="0" w:space="0" w:color="auto"/>
            <w:left w:val="none" w:sz="0" w:space="0" w:color="auto"/>
            <w:bottom w:val="none" w:sz="0" w:space="0" w:color="auto"/>
            <w:right w:val="none" w:sz="0" w:space="0" w:color="auto"/>
          </w:divBdr>
          <w:divsChild>
            <w:div w:id="1690915173">
              <w:marLeft w:val="0"/>
              <w:marRight w:val="0"/>
              <w:marTop w:val="0"/>
              <w:marBottom w:val="0"/>
              <w:divBdr>
                <w:top w:val="none" w:sz="0" w:space="0" w:color="auto"/>
                <w:left w:val="none" w:sz="0" w:space="0" w:color="auto"/>
                <w:bottom w:val="none" w:sz="0" w:space="0" w:color="auto"/>
                <w:right w:val="none" w:sz="0" w:space="0" w:color="auto"/>
              </w:divBdr>
            </w:div>
            <w:div w:id="2010479856">
              <w:marLeft w:val="0"/>
              <w:marRight w:val="0"/>
              <w:marTop w:val="0"/>
              <w:marBottom w:val="0"/>
              <w:divBdr>
                <w:top w:val="none" w:sz="0" w:space="0" w:color="auto"/>
                <w:left w:val="none" w:sz="0" w:space="0" w:color="auto"/>
                <w:bottom w:val="none" w:sz="0" w:space="0" w:color="auto"/>
                <w:right w:val="none" w:sz="0" w:space="0" w:color="auto"/>
              </w:divBdr>
            </w:div>
            <w:div w:id="1454399628">
              <w:marLeft w:val="0"/>
              <w:marRight w:val="0"/>
              <w:marTop w:val="0"/>
              <w:marBottom w:val="0"/>
              <w:divBdr>
                <w:top w:val="none" w:sz="0" w:space="0" w:color="auto"/>
                <w:left w:val="none" w:sz="0" w:space="0" w:color="auto"/>
                <w:bottom w:val="none" w:sz="0" w:space="0" w:color="auto"/>
                <w:right w:val="none" w:sz="0" w:space="0" w:color="auto"/>
              </w:divBdr>
            </w:div>
            <w:div w:id="1482577249">
              <w:marLeft w:val="0"/>
              <w:marRight w:val="0"/>
              <w:marTop w:val="0"/>
              <w:marBottom w:val="0"/>
              <w:divBdr>
                <w:top w:val="none" w:sz="0" w:space="0" w:color="auto"/>
                <w:left w:val="none" w:sz="0" w:space="0" w:color="auto"/>
                <w:bottom w:val="none" w:sz="0" w:space="0" w:color="auto"/>
                <w:right w:val="none" w:sz="0" w:space="0" w:color="auto"/>
              </w:divBdr>
            </w:div>
            <w:div w:id="1074471192">
              <w:marLeft w:val="0"/>
              <w:marRight w:val="0"/>
              <w:marTop w:val="0"/>
              <w:marBottom w:val="0"/>
              <w:divBdr>
                <w:top w:val="none" w:sz="0" w:space="0" w:color="auto"/>
                <w:left w:val="none" w:sz="0" w:space="0" w:color="auto"/>
                <w:bottom w:val="none" w:sz="0" w:space="0" w:color="auto"/>
                <w:right w:val="none" w:sz="0" w:space="0" w:color="auto"/>
              </w:divBdr>
            </w:div>
            <w:div w:id="341860190">
              <w:marLeft w:val="0"/>
              <w:marRight w:val="0"/>
              <w:marTop w:val="0"/>
              <w:marBottom w:val="0"/>
              <w:divBdr>
                <w:top w:val="none" w:sz="0" w:space="0" w:color="auto"/>
                <w:left w:val="none" w:sz="0" w:space="0" w:color="auto"/>
                <w:bottom w:val="none" w:sz="0" w:space="0" w:color="auto"/>
                <w:right w:val="none" w:sz="0" w:space="0" w:color="auto"/>
              </w:divBdr>
            </w:div>
            <w:div w:id="1699886393">
              <w:marLeft w:val="0"/>
              <w:marRight w:val="0"/>
              <w:marTop w:val="0"/>
              <w:marBottom w:val="0"/>
              <w:divBdr>
                <w:top w:val="none" w:sz="0" w:space="0" w:color="auto"/>
                <w:left w:val="none" w:sz="0" w:space="0" w:color="auto"/>
                <w:bottom w:val="none" w:sz="0" w:space="0" w:color="auto"/>
                <w:right w:val="none" w:sz="0" w:space="0" w:color="auto"/>
              </w:divBdr>
            </w:div>
            <w:div w:id="1338071834">
              <w:marLeft w:val="0"/>
              <w:marRight w:val="0"/>
              <w:marTop w:val="0"/>
              <w:marBottom w:val="0"/>
              <w:divBdr>
                <w:top w:val="none" w:sz="0" w:space="0" w:color="auto"/>
                <w:left w:val="none" w:sz="0" w:space="0" w:color="auto"/>
                <w:bottom w:val="none" w:sz="0" w:space="0" w:color="auto"/>
                <w:right w:val="none" w:sz="0" w:space="0" w:color="auto"/>
              </w:divBdr>
            </w:div>
            <w:div w:id="1977251147">
              <w:marLeft w:val="0"/>
              <w:marRight w:val="0"/>
              <w:marTop w:val="0"/>
              <w:marBottom w:val="0"/>
              <w:divBdr>
                <w:top w:val="none" w:sz="0" w:space="0" w:color="auto"/>
                <w:left w:val="none" w:sz="0" w:space="0" w:color="auto"/>
                <w:bottom w:val="none" w:sz="0" w:space="0" w:color="auto"/>
                <w:right w:val="none" w:sz="0" w:space="0" w:color="auto"/>
              </w:divBdr>
            </w:div>
            <w:div w:id="126551210">
              <w:marLeft w:val="0"/>
              <w:marRight w:val="0"/>
              <w:marTop w:val="0"/>
              <w:marBottom w:val="0"/>
              <w:divBdr>
                <w:top w:val="none" w:sz="0" w:space="0" w:color="auto"/>
                <w:left w:val="none" w:sz="0" w:space="0" w:color="auto"/>
                <w:bottom w:val="none" w:sz="0" w:space="0" w:color="auto"/>
                <w:right w:val="none" w:sz="0" w:space="0" w:color="auto"/>
              </w:divBdr>
            </w:div>
            <w:div w:id="2057849098">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7093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2017">
      <w:bodyDiv w:val="1"/>
      <w:marLeft w:val="0"/>
      <w:marRight w:val="0"/>
      <w:marTop w:val="0"/>
      <w:marBottom w:val="0"/>
      <w:divBdr>
        <w:top w:val="none" w:sz="0" w:space="0" w:color="auto"/>
        <w:left w:val="none" w:sz="0" w:space="0" w:color="auto"/>
        <w:bottom w:val="none" w:sz="0" w:space="0" w:color="auto"/>
        <w:right w:val="none" w:sz="0" w:space="0" w:color="auto"/>
      </w:divBdr>
      <w:divsChild>
        <w:div w:id="1325741852">
          <w:marLeft w:val="0"/>
          <w:marRight w:val="0"/>
          <w:marTop w:val="0"/>
          <w:marBottom w:val="0"/>
          <w:divBdr>
            <w:top w:val="none" w:sz="0" w:space="0" w:color="auto"/>
            <w:left w:val="none" w:sz="0" w:space="0" w:color="auto"/>
            <w:bottom w:val="none" w:sz="0" w:space="0" w:color="auto"/>
            <w:right w:val="none" w:sz="0" w:space="0" w:color="auto"/>
          </w:divBdr>
          <w:divsChild>
            <w:div w:id="46806751">
              <w:marLeft w:val="0"/>
              <w:marRight w:val="0"/>
              <w:marTop w:val="0"/>
              <w:marBottom w:val="0"/>
              <w:divBdr>
                <w:top w:val="none" w:sz="0" w:space="0" w:color="auto"/>
                <w:left w:val="none" w:sz="0" w:space="0" w:color="auto"/>
                <w:bottom w:val="none" w:sz="0" w:space="0" w:color="auto"/>
                <w:right w:val="none" w:sz="0" w:space="0" w:color="auto"/>
              </w:divBdr>
              <w:divsChild>
                <w:div w:id="167912196">
                  <w:marLeft w:val="0"/>
                  <w:marRight w:val="0"/>
                  <w:marTop w:val="0"/>
                  <w:marBottom w:val="0"/>
                  <w:divBdr>
                    <w:top w:val="none" w:sz="0" w:space="0" w:color="auto"/>
                    <w:left w:val="none" w:sz="0" w:space="0" w:color="auto"/>
                    <w:bottom w:val="none" w:sz="0" w:space="0" w:color="auto"/>
                    <w:right w:val="none" w:sz="0" w:space="0" w:color="auto"/>
                  </w:divBdr>
                  <w:divsChild>
                    <w:div w:id="2016378562">
                      <w:marLeft w:val="0"/>
                      <w:marRight w:val="0"/>
                      <w:marTop w:val="0"/>
                      <w:marBottom w:val="0"/>
                      <w:divBdr>
                        <w:top w:val="none" w:sz="0" w:space="0" w:color="auto"/>
                        <w:left w:val="none" w:sz="0" w:space="0" w:color="auto"/>
                        <w:bottom w:val="none" w:sz="0" w:space="0" w:color="auto"/>
                        <w:right w:val="none" w:sz="0" w:space="0" w:color="auto"/>
                      </w:divBdr>
                    </w:div>
                  </w:divsChild>
                </w:div>
                <w:div w:id="1362898056">
                  <w:marLeft w:val="0"/>
                  <w:marRight w:val="0"/>
                  <w:marTop w:val="0"/>
                  <w:marBottom w:val="0"/>
                  <w:divBdr>
                    <w:top w:val="none" w:sz="0" w:space="0" w:color="auto"/>
                    <w:left w:val="none" w:sz="0" w:space="0" w:color="auto"/>
                    <w:bottom w:val="none" w:sz="0" w:space="0" w:color="auto"/>
                    <w:right w:val="none" w:sz="0" w:space="0" w:color="auto"/>
                  </w:divBdr>
                </w:div>
              </w:divsChild>
            </w:div>
            <w:div w:id="1745252883">
              <w:marLeft w:val="0"/>
              <w:marRight w:val="0"/>
              <w:marTop w:val="0"/>
              <w:marBottom w:val="0"/>
              <w:divBdr>
                <w:top w:val="none" w:sz="0" w:space="0" w:color="auto"/>
                <w:left w:val="none" w:sz="0" w:space="0" w:color="auto"/>
                <w:bottom w:val="none" w:sz="0" w:space="0" w:color="auto"/>
                <w:right w:val="none" w:sz="0" w:space="0" w:color="auto"/>
              </w:divBdr>
              <w:divsChild>
                <w:div w:id="1571312423">
                  <w:marLeft w:val="0"/>
                  <w:marRight w:val="0"/>
                  <w:marTop w:val="0"/>
                  <w:marBottom w:val="0"/>
                  <w:divBdr>
                    <w:top w:val="none" w:sz="0" w:space="0" w:color="auto"/>
                    <w:left w:val="none" w:sz="0" w:space="0" w:color="auto"/>
                    <w:bottom w:val="none" w:sz="0" w:space="0" w:color="auto"/>
                    <w:right w:val="none" w:sz="0" w:space="0" w:color="auto"/>
                  </w:divBdr>
                  <w:divsChild>
                    <w:div w:id="814682899">
                      <w:marLeft w:val="0"/>
                      <w:marRight w:val="0"/>
                      <w:marTop w:val="0"/>
                      <w:marBottom w:val="0"/>
                      <w:divBdr>
                        <w:top w:val="none" w:sz="0" w:space="0" w:color="auto"/>
                        <w:left w:val="none" w:sz="0" w:space="0" w:color="auto"/>
                        <w:bottom w:val="none" w:sz="0" w:space="0" w:color="auto"/>
                        <w:right w:val="none" w:sz="0" w:space="0" w:color="auto"/>
                      </w:divBdr>
                    </w:div>
                  </w:divsChild>
                </w:div>
                <w:div w:id="11498170">
                  <w:marLeft w:val="0"/>
                  <w:marRight w:val="0"/>
                  <w:marTop w:val="0"/>
                  <w:marBottom w:val="0"/>
                  <w:divBdr>
                    <w:top w:val="none" w:sz="0" w:space="0" w:color="auto"/>
                    <w:left w:val="none" w:sz="0" w:space="0" w:color="auto"/>
                    <w:bottom w:val="none" w:sz="0" w:space="0" w:color="auto"/>
                    <w:right w:val="none" w:sz="0" w:space="0" w:color="auto"/>
                  </w:divBdr>
                </w:div>
              </w:divsChild>
            </w:div>
            <w:div w:id="1303578429">
              <w:marLeft w:val="0"/>
              <w:marRight w:val="0"/>
              <w:marTop w:val="0"/>
              <w:marBottom w:val="0"/>
              <w:divBdr>
                <w:top w:val="none" w:sz="0" w:space="0" w:color="auto"/>
                <w:left w:val="none" w:sz="0" w:space="0" w:color="auto"/>
                <w:bottom w:val="none" w:sz="0" w:space="0" w:color="auto"/>
                <w:right w:val="none" w:sz="0" w:space="0" w:color="auto"/>
              </w:divBdr>
              <w:divsChild>
                <w:div w:id="169760752">
                  <w:marLeft w:val="0"/>
                  <w:marRight w:val="0"/>
                  <w:marTop w:val="0"/>
                  <w:marBottom w:val="0"/>
                  <w:divBdr>
                    <w:top w:val="none" w:sz="0" w:space="0" w:color="auto"/>
                    <w:left w:val="none" w:sz="0" w:space="0" w:color="auto"/>
                    <w:bottom w:val="none" w:sz="0" w:space="0" w:color="auto"/>
                    <w:right w:val="none" w:sz="0" w:space="0" w:color="auto"/>
                  </w:divBdr>
                  <w:divsChild>
                    <w:div w:id="2045136515">
                      <w:marLeft w:val="0"/>
                      <w:marRight w:val="0"/>
                      <w:marTop w:val="0"/>
                      <w:marBottom w:val="0"/>
                      <w:divBdr>
                        <w:top w:val="none" w:sz="0" w:space="0" w:color="auto"/>
                        <w:left w:val="none" w:sz="0" w:space="0" w:color="auto"/>
                        <w:bottom w:val="none" w:sz="0" w:space="0" w:color="auto"/>
                        <w:right w:val="none" w:sz="0" w:space="0" w:color="auto"/>
                      </w:divBdr>
                    </w:div>
                  </w:divsChild>
                </w:div>
                <w:div w:id="1981111504">
                  <w:marLeft w:val="0"/>
                  <w:marRight w:val="0"/>
                  <w:marTop w:val="0"/>
                  <w:marBottom w:val="0"/>
                  <w:divBdr>
                    <w:top w:val="none" w:sz="0" w:space="0" w:color="auto"/>
                    <w:left w:val="none" w:sz="0" w:space="0" w:color="auto"/>
                    <w:bottom w:val="none" w:sz="0" w:space="0" w:color="auto"/>
                    <w:right w:val="none" w:sz="0" w:space="0" w:color="auto"/>
                  </w:divBdr>
                </w:div>
              </w:divsChild>
            </w:div>
            <w:div w:id="138573851">
              <w:marLeft w:val="0"/>
              <w:marRight w:val="0"/>
              <w:marTop w:val="0"/>
              <w:marBottom w:val="0"/>
              <w:divBdr>
                <w:top w:val="none" w:sz="0" w:space="0" w:color="auto"/>
                <w:left w:val="none" w:sz="0" w:space="0" w:color="auto"/>
                <w:bottom w:val="none" w:sz="0" w:space="0" w:color="auto"/>
                <w:right w:val="none" w:sz="0" w:space="0" w:color="auto"/>
              </w:divBdr>
              <w:divsChild>
                <w:div w:id="1703702331">
                  <w:marLeft w:val="0"/>
                  <w:marRight w:val="0"/>
                  <w:marTop w:val="0"/>
                  <w:marBottom w:val="0"/>
                  <w:divBdr>
                    <w:top w:val="none" w:sz="0" w:space="0" w:color="auto"/>
                    <w:left w:val="none" w:sz="0" w:space="0" w:color="auto"/>
                    <w:bottom w:val="none" w:sz="0" w:space="0" w:color="auto"/>
                    <w:right w:val="none" w:sz="0" w:space="0" w:color="auto"/>
                  </w:divBdr>
                  <w:divsChild>
                    <w:div w:id="675153506">
                      <w:marLeft w:val="0"/>
                      <w:marRight w:val="0"/>
                      <w:marTop w:val="0"/>
                      <w:marBottom w:val="0"/>
                      <w:divBdr>
                        <w:top w:val="none" w:sz="0" w:space="0" w:color="auto"/>
                        <w:left w:val="none" w:sz="0" w:space="0" w:color="auto"/>
                        <w:bottom w:val="none" w:sz="0" w:space="0" w:color="auto"/>
                        <w:right w:val="none" w:sz="0" w:space="0" w:color="auto"/>
                      </w:divBdr>
                    </w:div>
                  </w:divsChild>
                </w:div>
                <w:div w:id="1081373247">
                  <w:marLeft w:val="0"/>
                  <w:marRight w:val="0"/>
                  <w:marTop w:val="0"/>
                  <w:marBottom w:val="0"/>
                  <w:divBdr>
                    <w:top w:val="none" w:sz="0" w:space="0" w:color="auto"/>
                    <w:left w:val="none" w:sz="0" w:space="0" w:color="auto"/>
                    <w:bottom w:val="none" w:sz="0" w:space="0" w:color="auto"/>
                    <w:right w:val="none" w:sz="0" w:space="0" w:color="auto"/>
                  </w:divBdr>
                </w:div>
              </w:divsChild>
            </w:div>
            <w:div w:id="428428270">
              <w:marLeft w:val="0"/>
              <w:marRight w:val="0"/>
              <w:marTop w:val="0"/>
              <w:marBottom w:val="0"/>
              <w:divBdr>
                <w:top w:val="none" w:sz="0" w:space="0" w:color="auto"/>
                <w:left w:val="none" w:sz="0" w:space="0" w:color="auto"/>
                <w:bottom w:val="none" w:sz="0" w:space="0" w:color="auto"/>
                <w:right w:val="none" w:sz="0" w:space="0" w:color="auto"/>
              </w:divBdr>
              <w:divsChild>
                <w:div w:id="1536776475">
                  <w:marLeft w:val="0"/>
                  <w:marRight w:val="0"/>
                  <w:marTop w:val="0"/>
                  <w:marBottom w:val="0"/>
                  <w:divBdr>
                    <w:top w:val="none" w:sz="0" w:space="0" w:color="auto"/>
                    <w:left w:val="none" w:sz="0" w:space="0" w:color="auto"/>
                    <w:bottom w:val="none" w:sz="0" w:space="0" w:color="auto"/>
                    <w:right w:val="none" w:sz="0" w:space="0" w:color="auto"/>
                  </w:divBdr>
                  <w:divsChild>
                    <w:div w:id="1168326623">
                      <w:marLeft w:val="0"/>
                      <w:marRight w:val="0"/>
                      <w:marTop w:val="0"/>
                      <w:marBottom w:val="0"/>
                      <w:divBdr>
                        <w:top w:val="none" w:sz="0" w:space="0" w:color="auto"/>
                        <w:left w:val="none" w:sz="0" w:space="0" w:color="auto"/>
                        <w:bottom w:val="none" w:sz="0" w:space="0" w:color="auto"/>
                        <w:right w:val="none" w:sz="0" w:space="0" w:color="auto"/>
                      </w:divBdr>
                    </w:div>
                  </w:divsChild>
                </w:div>
                <w:div w:id="446463092">
                  <w:marLeft w:val="0"/>
                  <w:marRight w:val="0"/>
                  <w:marTop w:val="0"/>
                  <w:marBottom w:val="0"/>
                  <w:divBdr>
                    <w:top w:val="none" w:sz="0" w:space="0" w:color="auto"/>
                    <w:left w:val="none" w:sz="0" w:space="0" w:color="auto"/>
                    <w:bottom w:val="none" w:sz="0" w:space="0" w:color="auto"/>
                    <w:right w:val="none" w:sz="0" w:space="0" w:color="auto"/>
                  </w:divBdr>
                </w:div>
              </w:divsChild>
            </w:div>
            <w:div w:id="262884435">
              <w:marLeft w:val="0"/>
              <w:marRight w:val="0"/>
              <w:marTop w:val="0"/>
              <w:marBottom w:val="0"/>
              <w:divBdr>
                <w:top w:val="none" w:sz="0" w:space="0" w:color="auto"/>
                <w:left w:val="none" w:sz="0" w:space="0" w:color="auto"/>
                <w:bottom w:val="none" w:sz="0" w:space="0" w:color="auto"/>
                <w:right w:val="none" w:sz="0" w:space="0" w:color="auto"/>
              </w:divBdr>
              <w:divsChild>
                <w:div w:id="318778482">
                  <w:marLeft w:val="0"/>
                  <w:marRight w:val="0"/>
                  <w:marTop w:val="0"/>
                  <w:marBottom w:val="0"/>
                  <w:divBdr>
                    <w:top w:val="none" w:sz="0" w:space="0" w:color="auto"/>
                    <w:left w:val="none" w:sz="0" w:space="0" w:color="auto"/>
                    <w:bottom w:val="none" w:sz="0" w:space="0" w:color="auto"/>
                    <w:right w:val="none" w:sz="0" w:space="0" w:color="auto"/>
                  </w:divBdr>
                  <w:divsChild>
                    <w:div w:id="1994025325">
                      <w:marLeft w:val="0"/>
                      <w:marRight w:val="0"/>
                      <w:marTop w:val="0"/>
                      <w:marBottom w:val="0"/>
                      <w:divBdr>
                        <w:top w:val="none" w:sz="0" w:space="0" w:color="auto"/>
                        <w:left w:val="none" w:sz="0" w:space="0" w:color="auto"/>
                        <w:bottom w:val="none" w:sz="0" w:space="0" w:color="auto"/>
                        <w:right w:val="none" w:sz="0" w:space="0" w:color="auto"/>
                      </w:divBdr>
                    </w:div>
                  </w:divsChild>
                </w:div>
                <w:div w:id="725615373">
                  <w:marLeft w:val="0"/>
                  <w:marRight w:val="0"/>
                  <w:marTop w:val="0"/>
                  <w:marBottom w:val="0"/>
                  <w:divBdr>
                    <w:top w:val="none" w:sz="0" w:space="0" w:color="auto"/>
                    <w:left w:val="none" w:sz="0" w:space="0" w:color="auto"/>
                    <w:bottom w:val="none" w:sz="0" w:space="0" w:color="auto"/>
                    <w:right w:val="none" w:sz="0" w:space="0" w:color="auto"/>
                  </w:divBdr>
                </w:div>
              </w:divsChild>
            </w:div>
            <w:div w:id="966935334">
              <w:marLeft w:val="0"/>
              <w:marRight w:val="0"/>
              <w:marTop w:val="0"/>
              <w:marBottom w:val="0"/>
              <w:divBdr>
                <w:top w:val="none" w:sz="0" w:space="0" w:color="auto"/>
                <w:left w:val="none" w:sz="0" w:space="0" w:color="auto"/>
                <w:bottom w:val="none" w:sz="0" w:space="0" w:color="auto"/>
                <w:right w:val="none" w:sz="0" w:space="0" w:color="auto"/>
              </w:divBdr>
              <w:divsChild>
                <w:div w:id="1040203082">
                  <w:marLeft w:val="0"/>
                  <w:marRight w:val="0"/>
                  <w:marTop w:val="0"/>
                  <w:marBottom w:val="0"/>
                  <w:divBdr>
                    <w:top w:val="none" w:sz="0" w:space="0" w:color="auto"/>
                    <w:left w:val="none" w:sz="0" w:space="0" w:color="auto"/>
                    <w:bottom w:val="none" w:sz="0" w:space="0" w:color="auto"/>
                    <w:right w:val="none" w:sz="0" w:space="0" w:color="auto"/>
                  </w:divBdr>
                  <w:divsChild>
                    <w:div w:id="615217589">
                      <w:marLeft w:val="0"/>
                      <w:marRight w:val="0"/>
                      <w:marTop w:val="0"/>
                      <w:marBottom w:val="0"/>
                      <w:divBdr>
                        <w:top w:val="none" w:sz="0" w:space="0" w:color="auto"/>
                        <w:left w:val="none" w:sz="0" w:space="0" w:color="auto"/>
                        <w:bottom w:val="none" w:sz="0" w:space="0" w:color="auto"/>
                        <w:right w:val="none" w:sz="0" w:space="0" w:color="auto"/>
                      </w:divBdr>
                    </w:div>
                  </w:divsChild>
                </w:div>
                <w:div w:id="2125690476">
                  <w:marLeft w:val="0"/>
                  <w:marRight w:val="0"/>
                  <w:marTop w:val="0"/>
                  <w:marBottom w:val="0"/>
                  <w:divBdr>
                    <w:top w:val="none" w:sz="0" w:space="0" w:color="auto"/>
                    <w:left w:val="none" w:sz="0" w:space="0" w:color="auto"/>
                    <w:bottom w:val="none" w:sz="0" w:space="0" w:color="auto"/>
                    <w:right w:val="none" w:sz="0" w:space="0" w:color="auto"/>
                  </w:divBdr>
                </w:div>
              </w:divsChild>
            </w:div>
            <w:div w:id="1429500133">
              <w:marLeft w:val="0"/>
              <w:marRight w:val="0"/>
              <w:marTop w:val="0"/>
              <w:marBottom w:val="0"/>
              <w:divBdr>
                <w:top w:val="none" w:sz="0" w:space="0" w:color="auto"/>
                <w:left w:val="none" w:sz="0" w:space="0" w:color="auto"/>
                <w:bottom w:val="none" w:sz="0" w:space="0" w:color="auto"/>
                <w:right w:val="none" w:sz="0" w:space="0" w:color="auto"/>
              </w:divBdr>
              <w:divsChild>
                <w:div w:id="1899515735">
                  <w:marLeft w:val="0"/>
                  <w:marRight w:val="0"/>
                  <w:marTop w:val="0"/>
                  <w:marBottom w:val="0"/>
                  <w:divBdr>
                    <w:top w:val="none" w:sz="0" w:space="0" w:color="auto"/>
                    <w:left w:val="none" w:sz="0" w:space="0" w:color="auto"/>
                    <w:bottom w:val="none" w:sz="0" w:space="0" w:color="auto"/>
                    <w:right w:val="none" w:sz="0" w:space="0" w:color="auto"/>
                  </w:divBdr>
                  <w:divsChild>
                    <w:div w:id="586957882">
                      <w:marLeft w:val="0"/>
                      <w:marRight w:val="0"/>
                      <w:marTop w:val="0"/>
                      <w:marBottom w:val="0"/>
                      <w:divBdr>
                        <w:top w:val="none" w:sz="0" w:space="0" w:color="auto"/>
                        <w:left w:val="none" w:sz="0" w:space="0" w:color="auto"/>
                        <w:bottom w:val="none" w:sz="0" w:space="0" w:color="auto"/>
                        <w:right w:val="none" w:sz="0" w:space="0" w:color="auto"/>
                      </w:divBdr>
                    </w:div>
                  </w:divsChild>
                </w:div>
                <w:div w:id="2088183402">
                  <w:marLeft w:val="0"/>
                  <w:marRight w:val="0"/>
                  <w:marTop w:val="0"/>
                  <w:marBottom w:val="0"/>
                  <w:divBdr>
                    <w:top w:val="none" w:sz="0" w:space="0" w:color="auto"/>
                    <w:left w:val="none" w:sz="0" w:space="0" w:color="auto"/>
                    <w:bottom w:val="none" w:sz="0" w:space="0" w:color="auto"/>
                    <w:right w:val="none" w:sz="0" w:space="0" w:color="auto"/>
                  </w:divBdr>
                </w:div>
              </w:divsChild>
            </w:div>
            <w:div w:id="1493135868">
              <w:marLeft w:val="0"/>
              <w:marRight w:val="0"/>
              <w:marTop w:val="0"/>
              <w:marBottom w:val="0"/>
              <w:divBdr>
                <w:top w:val="none" w:sz="0" w:space="0" w:color="auto"/>
                <w:left w:val="none" w:sz="0" w:space="0" w:color="auto"/>
                <w:bottom w:val="none" w:sz="0" w:space="0" w:color="auto"/>
                <w:right w:val="none" w:sz="0" w:space="0" w:color="auto"/>
              </w:divBdr>
              <w:divsChild>
                <w:div w:id="244150239">
                  <w:marLeft w:val="0"/>
                  <w:marRight w:val="0"/>
                  <w:marTop w:val="0"/>
                  <w:marBottom w:val="0"/>
                  <w:divBdr>
                    <w:top w:val="none" w:sz="0" w:space="0" w:color="auto"/>
                    <w:left w:val="none" w:sz="0" w:space="0" w:color="auto"/>
                    <w:bottom w:val="none" w:sz="0" w:space="0" w:color="auto"/>
                    <w:right w:val="none" w:sz="0" w:space="0" w:color="auto"/>
                  </w:divBdr>
                  <w:divsChild>
                    <w:div w:id="630133281">
                      <w:marLeft w:val="0"/>
                      <w:marRight w:val="0"/>
                      <w:marTop w:val="0"/>
                      <w:marBottom w:val="0"/>
                      <w:divBdr>
                        <w:top w:val="none" w:sz="0" w:space="0" w:color="auto"/>
                        <w:left w:val="none" w:sz="0" w:space="0" w:color="auto"/>
                        <w:bottom w:val="none" w:sz="0" w:space="0" w:color="auto"/>
                        <w:right w:val="none" w:sz="0" w:space="0" w:color="auto"/>
                      </w:divBdr>
                    </w:div>
                  </w:divsChild>
                </w:div>
                <w:div w:id="696977084">
                  <w:marLeft w:val="0"/>
                  <w:marRight w:val="0"/>
                  <w:marTop w:val="0"/>
                  <w:marBottom w:val="0"/>
                  <w:divBdr>
                    <w:top w:val="none" w:sz="0" w:space="0" w:color="auto"/>
                    <w:left w:val="none" w:sz="0" w:space="0" w:color="auto"/>
                    <w:bottom w:val="none" w:sz="0" w:space="0" w:color="auto"/>
                    <w:right w:val="none" w:sz="0" w:space="0" w:color="auto"/>
                  </w:divBdr>
                </w:div>
              </w:divsChild>
            </w:div>
            <w:div w:id="1157766838">
              <w:marLeft w:val="0"/>
              <w:marRight w:val="0"/>
              <w:marTop w:val="0"/>
              <w:marBottom w:val="0"/>
              <w:divBdr>
                <w:top w:val="none" w:sz="0" w:space="0" w:color="auto"/>
                <w:left w:val="none" w:sz="0" w:space="0" w:color="auto"/>
                <w:bottom w:val="none" w:sz="0" w:space="0" w:color="auto"/>
                <w:right w:val="none" w:sz="0" w:space="0" w:color="auto"/>
              </w:divBdr>
              <w:divsChild>
                <w:div w:id="1268540778">
                  <w:marLeft w:val="0"/>
                  <w:marRight w:val="0"/>
                  <w:marTop w:val="0"/>
                  <w:marBottom w:val="0"/>
                  <w:divBdr>
                    <w:top w:val="none" w:sz="0" w:space="0" w:color="auto"/>
                    <w:left w:val="none" w:sz="0" w:space="0" w:color="auto"/>
                    <w:bottom w:val="none" w:sz="0" w:space="0" w:color="auto"/>
                    <w:right w:val="none" w:sz="0" w:space="0" w:color="auto"/>
                  </w:divBdr>
                  <w:divsChild>
                    <w:div w:id="2093971416">
                      <w:marLeft w:val="0"/>
                      <w:marRight w:val="0"/>
                      <w:marTop w:val="0"/>
                      <w:marBottom w:val="0"/>
                      <w:divBdr>
                        <w:top w:val="none" w:sz="0" w:space="0" w:color="auto"/>
                        <w:left w:val="none" w:sz="0" w:space="0" w:color="auto"/>
                        <w:bottom w:val="none" w:sz="0" w:space="0" w:color="auto"/>
                        <w:right w:val="none" w:sz="0" w:space="0" w:color="auto"/>
                      </w:divBdr>
                    </w:div>
                  </w:divsChild>
                </w:div>
                <w:div w:id="477844965">
                  <w:marLeft w:val="0"/>
                  <w:marRight w:val="0"/>
                  <w:marTop w:val="0"/>
                  <w:marBottom w:val="0"/>
                  <w:divBdr>
                    <w:top w:val="none" w:sz="0" w:space="0" w:color="auto"/>
                    <w:left w:val="none" w:sz="0" w:space="0" w:color="auto"/>
                    <w:bottom w:val="none" w:sz="0" w:space="0" w:color="auto"/>
                    <w:right w:val="none" w:sz="0" w:space="0" w:color="auto"/>
                  </w:divBdr>
                </w:div>
              </w:divsChild>
            </w:div>
            <w:div w:id="1620410130">
              <w:marLeft w:val="0"/>
              <w:marRight w:val="0"/>
              <w:marTop w:val="0"/>
              <w:marBottom w:val="0"/>
              <w:divBdr>
                <w:top w:val="none" w:sz="0" w:space="0" w:color="auto"/>
                <w:left w:val="none" w:sz="0" w:space="0" w:color="auto"/>
                <w:bottom w:val="none" w:sz="0" w:space="0" w:color="auto"/>
                <w:right w:val="none" w:sz="0" w:space="0" w:color="auto"/>
              </w:divBdr>
              <w:divsChild>
                <w:div w:id="805585626">
                  <w:marLeft w:val="0"/>
                  <w:marRight w:val="0"/>
                  <w:marTop w:val="0"/>
                  <w:marBottom w:val="0"/>
                  <w:divBdr>
                    <w:top w:val="none" w:sz="0" w:space="0" w:color="auto"/>
                    <w:left w:val="none" w:sz="0" w:space="0" w:color="auto"/>
                    <w:bottom w:val="none" w:sz="0" w:space="0" w:color="auto"/>
                    <w:right w:val="none" w:sz="0" w:space="0" w:color="auto"/>
                  </w:divBdr>
                  <w:divsChild>
                    <w:div w:id="907155052">
                      <w:marLeft w:val="0"/>
                      <w:marRight w:val="0"/>
                      <w:marTop w:val="0"/>
                      <w:marBottom w:val="0"/>
                      <w:divBdr>
                        <w:top w:val="none" w:sz="0" w:space="0" w:color="auto"/>
                        <w:left w:val="none" w:sz="0" w:space="0" w:color="auto"/>
                        <w:bottom w:val="none" w:sz="0" w:space="0" w:color="auto"/>
                        <w:right w:val="none" w:sz="0" w:space="0" w:color="auto"/>
                      </w:divBdr>
                    </w:div>
                  </w:divsChild>
                </w:div>
                <w:div w:id="876770742">
                  <w:marLeft w:val="0"/>
                  <w:marRight w:val="0"/>
                  <w:marTop w:val="0"/>
                  <w:marBottom w:val="0"/>
                  <w:divBdr>
                    <w:top w:val="none" w:sz="0" w:space="0" w:color="auto"/>
                    <w:left w:val="none" w:sz="0" w:space="0" w:color="auto"/>
                    <w:bottom w:val="none" w:sz="0" w:space="0" w:color="auto"/>
                    <w:right w:val="none" w:sz="0" w:space="0" w:color="auto"/>
                  </w:divBdr>
                </w:div>
              </w:divsChild>
            </w:div>
            <w:div w:id="52048807">
              <w:marLeft w:val="0"/>
              <w:marRight w:val="0"/>
              <w:marTop w:val="0"/>
              <w:marBottom w:val="0"/>
              <w:divBdr>
                <w:top w:val="none" w:sz="0" w:space="0" w:color="auto"/>
                <w:left w:val="none" w:sz="0" w:space="0" w:color="auto"/>
                <w:bottom w:val="none" w:sz="0" w:space="0" w:color="auto"/>
                <w:right w:val="none" w:sz="0" w:space="0" w:color="auto"/>
              </w:divBdr>
              <w:divsChild>
                <w:div w:id="16784031">
                  <w:marLeft w:val="0"/>
                  <w:marRight w:val="0"/>
                  <w:marTop w:val="0"/>
                  <w:marBottom w:val="0"/>
                  <w:divBdr>
                    <w:top w:val="none" w:sz="0" w:space="0" w:color="auto"/>
                    <w:left w:val="none" w:sz="0" w:space="0" w:color="auto"/>
                    <w:bottom w:val="none" w:sz="0" w:space="0" w:color="auto"/>
                    <w:right w:val="none" w:sz="0" w:space="0" w:color="auto"/>
                  </w:divBdr>
                  <w:divsChild>
                    <w:div w:id="280653725">
                      <w:marLeft w:val="0"/>
                      <w:marRight w:val="0"/>
                      <w:marTop w:val="0"/>
                      <w:marBottom w:val="0"/>
                      <w:divBdr>
                        <w:top w:val="none" w:sz="0" w:space="0" w:color="auto"/>
                        <w:left w:val="none" w:sz="0" w:space="0" w:color="auto"/>
                        <w:bottom w:val="none" w:sz="0" w:space="0" w:color="auto"/>
                        <w:right w:val="none" w:sz="0" w:space="0" w:color="auto"/>
                      </w:divBdr>
                    </w:div>
                  </w:divsChild>
                </w:div>
                <w:div w:id="69432378">
                  <w:marLeft w:val="0"/>
                  <w:marRight w:val="0"/>
                  <w:marTop w:val="0"/>
                  <w:marBottom w:val="0"/>
                  <w:divBdr>
                    <w:top w:val="none" w:sz="0" w:space="0" w:color="auto"/>
                    <w:left w:val="none" w:sz="0" w:space="0" w:color="auto"/>
                    <w:bottom w:val="none" w:sz="0" w:space="0" w:color="auto"/>
                    <w:right w:val="none" w:sz="0" w:space="0" w:color="auto"/>
                  </w:divBdr>
                </w:div>
              </w:divsChild>
            </w:div>
            <w:div w:id="2137138333">
              <w:marLeft w:val="0"/>
              <w:marRight w:val="0"/>
              <w:marTop w:val="0"/>
              <w:marBottom w:val="0"/>
              <w:divBdr>
                <w:top w:val="none" w:sz="0" w:space="0" w:color="auto"/>
                <w:left w:val="none" w:sz="0" w:space="0" w:color="auto"/>
                <w:bottom w:val="none" w:sz="0" w:space="0" w:color="auto"/>
                <w:right w:val="none" w:sz="0" w:space="0" w:color="auto"/>
              </w:divBdr>
              <w:divsChild>
                <w:div w:id="472677531">
                  <w:marLeft w:val="0"/>
                  <w:marRight w:val="0"/>
                  <w:marTop w:val="0"/>
                  <w:marBottom w:val="0"/>
                  <w:divBdr>
                    <w:top w:val="none" w:sz="0" w:space="0" w:color="auto"/>
                    <w:left w:val="none" w:sz="0" w:space="0" w:color="auto"/>
                    <w:bottom w:val="none" w:sz="0" w:space="0" w:color="auto"/>
                    <w:right w:val="none" w:sz="0" w:space="0" w:color="auto"/>
                  </w:divBdr>
                  <w:divsChild>
                    <w:div w:id="673604799">
                      <w:marLeft w:val="0"/>
                      <w:marRight w:val="0"/>
                      <w:marTop w:val="0"/>
                      <w:marBottom w:val="0"/>
                      <w:divBdr>
                        <w:top w:val="none" w:sz="0" w:space="0" w:color="auto"/>
                        <w:left w:val="none" w:sz="0" w:space="0" w:color="auto"/>
                        <w:bottom w:val="none" w:sz="0" w:space="0" w:color="auto"/>
                        <w:right w:val="none" w:sz="0" w:space="0" w:color="auto"/>
                      </w:divBdr>
                    </w:div>
                  </w:divsChild>
                </w:div>
                <w:div w:id="345788905">
                  <w:marLeft w:val="0"/>
                  <w:marRight w:val="0"/>
                  <w:marTop w:val="0"/>
                  <w:marBottom w:val="0"/>
                  <w:divBdr>
                    <w:top w:val="none" w:sz="0" w:space="0" w:color="auto"/>
                    <w:left w:val="none" w:sz="0" w:space="0" w:color="auto"/>
                    <w:bottom w:val="none" w:sz="0" w:space="0" w:color="auto"/>
                    <w:right w:val="none" w:sz="0" w:space="0" w:color="auto"/>
                  </w:divBdr>
                </w:div>
              </w:divsChild>
            </w:div>
            <w:div w:id="598098014">
              <w:marLeft w:val="0"/>
              <w:marRight w:val="0"/>
              <w:marTop w:val="0"/>
              <w:marBottom w:val="0"/>
              <w:divBdr>
                <w:top w:val="none" w:sz="0" w:space="0" w:color="auto"/>
                <w:left w:val="none" w:sz="0" w:space="0" w:color="auto"/>
                <w:bottom w:val="none" w:sz="0" w:space="0" w:color="auto"/>
                <w:right w:val="none" w:sz="0" w:space="0" w:color="auto"/>
              </w:divBdr>
              <w:divsChild>
                <w:div w:id="1185829611">
                  <w:marLeft w:val="0"/>
                  <w:marRight w:val="0"/>
                  <w:marTop w:val="0"/>
                  <w:marBottom w:val="0"/>
                  <w:divBdr>
                    <w:top w:val="none" w:sz="0" w:space="0" w:color="auto"/>
                    <w:left w:val="none" w:sz="0" w:space="0" w:color="auto"/>
                    <w:bottom w:val="none" w:sz="0" w:space="0" w:color="auto"/>
                    <w:right w:val="none" w:sz="0" w:space="0" w:color="auto"/>
                  </w:divBdr>
                  <w:divsChild>
                    <w:div w:id="815604864">
                      <w:marLeft w:val="0"/>
                      <w:marRight w:val="0"/>
                      <w:marTop w:val="0"/>
                      <w:marBottom w:val="0"/>
                      <w:divBdr>
                        <w:top w:val="none" w:sz="0" w:space="0" w:color="auto"/>
                        <w:left w:val="none" w:sz="0" w:space="0" w:color="auto"/>
                        <w:bottom w:val="none" w:sz="0" w:space="0" w:color="auto"/>
                        <w:right w:val="none" w:sz="0" w:space="0" w:color="auto"/>
                      </w:divBdr>
                    </w:div>
                  </w:divsChild>
                </w:div>
                <w:div w:id="667710770">
                  <w:marLeft w:val="0"/>
                  <w:marRight w:val="0"/>
                  <w:marTop w:val="0"/>
                  <w:marBottom w:val="0"/>
                  <w:divBdr>
                    <w:top w:val="none" w:sz="0" w:space="0" w:color="auto"/>
                    <w:left w:val="none" w:sz="0" w:space="0" w:color="auto"/>
                    <w:bottom w:val="none" w:sz="0" w:space="0" w:color="auto"/>
                    <w:right w:val="none" w:sz="0" w:space="0" w:color="auto"/>
                  </w:divBdr>
                </w:div>
              </w:divsChild>
            </w:div>
            <w:div w:id="624652388">
              <w:marLeft w:val="0"/>
              <w:marRight w:val="0"/>
              <w:marTop w:val="0"/>
              <w:marBottom w:val="0"/>
              <w:divBdr>
                <w:top w:val="none" w:sz="0" w:space="0" w:color="auto"/>
                <w:left w:val="none" w:sz="0" w:space="0" w:color="auto"/>
                <w:bottom w:val="none" w:sz="0" w:space="0" w:color="auto"/>
                <w:right w:val="none" w:sz="0" w:space="0" w:color="auto"/>
              </w:divBdr>
              <w:divsChild>
                <w:div w:id="1508792487">
                  <w:marLeft w:val="0"/>
                  <w:marRight w:val="0"/>
                  <w:marTop w:val="0"/>
                  <w:marBottom w:val="0"/>
                  <w:divBdr>
                    <w:top w:val="none" w:sz="0" w:space="0" w:color="auto"/>
                    <w:left w:val="none" w:sz="0" w:space="0" w:color="auto"/>
                    <w:bottom w:val="none" w:sz="0" w:space="0" w:color="auto"/>
                    <w:right w:val="none" w:sz="0" w:space="0" w:color="auto"/>
                  </w:divBdr>
                  <w:divsChild>
                    <w:div w:id="1789280501">
                      <w:marLeft w:val="0"/>
                      <w:marRight w:val="0"/>
                      <w:marTop w:val="0"/>
                      <w:marBottom w:val="0"/>
                      <w:divBdr>
                        <w:top w:val="none" w:sz="0" w:space="0" w:color="auto"/>
                        <w:left w:val="none" w:sz="0" w:space="0" w:color="auto"/>
                        <w:bottom w:val="none" w:sz="0" w:space="0" w:color="auto"/>
                        <w:right w:val="none" w:sz="0" w:space="0" w:color="auto"/>
                      </w:divBdr>
                    </w:div>
                    <w:div w:id="103773095">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81796093">
                      <w:marLeft w:val="0"/>
                      <w:marRight w:val="0"/>
                      <w:marTop w:val="0"/>
                      <w:marBottom w:val="0"/>
                      <w:divBdr>
                        <w:top w:val="none" w:sz="0" w:space="0" w:color="auto"/>
                        <w:left w:val="none" w:sz="0" w:space="0" w:color="auto"/>
                        <w:bottom w:val="none" w:sz="0" w:space="0" w:color="auto"/>
                        <w:right w:val="none" w:sz="0" w:space="0" w:color="auto"/>
                      </w:divBdr>
                    </w:div>
                    <w:div w:id="1344699515">
                      <w:marLeft w:val="0"/>
                      <w:marRight w:val="0"/>
                      <w:marTop w:val="0"/>
                      <w:marBottom w:val="0"/>
                      <w:divBdr>
                        <w:top w:val="none" w:sz="0" w:space="0" w:color="auto"/>
                        <w:left w:val="none" w:sz="0" w:space="0" w:color="auto"/>
                        <w:bottom w:val="none" w:sz="0" w:space="0" w:color="auto"/>
                        <w:right w:val="none" w:sz="0" w:space="0" w:color="auto"/>
                      </w:divBdr>
                    </w:div>
                    <w:div w:id="444348859">
                      <w:marLeft w:val="0"/>
                      <w:marRight w:val="0"/>
                      <w:marTop w:val="0"/>
                      <w:marBottom w:val="0"/>
                      <w:divBdr>
                        <w:top w:val="none" w:sz="0" w:space="0" w:color="auto"/>
                        <w:left w:val="none" w:sz="0" w:space="0" w:color="auto"/>
                        <w:bottom w:val="none" w:sz="0" w:space="0" w:color="auto"/>
                        <w:right w:val="none" w:sz="0" w:space="0" w:color="auto"/>
                      </w:divBdr>
                    </w:div>
                    <w:div w:id="1274944470">
                      <w:marLeft w:val="0"/>
                      <w:marRight w:val="0"/>
                      <w:marTop w:val="0"/>
                      <w:marBottom w:val="0"/>
                      <w:divBdr>
                        <w:top w:val="none" w:sz="0" w:space="0" w:color="auto"/>
                        <w:left w:val="none" w:sz="0" w:space="0" w:color="auto"/>
                        <w:bottom w:val="none" w:sz="0" w:space="0" w:color="auto"/>
                        <w:right w:val="none" w:sz="0" w:space="0" w:color="auto"/>
                      </w:divBdr>
                    </w:div>
                    <w:div w:id="1823502979">
                      <w:marLeft w:val="0"/>
                      <w:marRight w:val="0"/>
                      <w:marTop w:val="0"/>
                      <w:marBottom w:val="0"/>
                      <w:divBdr>
                        <w:top w:val="none" w:sz="0" w:space="0" w:color="auto"/>
                        <w:left w:val="none" w:sz="0" w:space="0" w:color="auto"/>
                        <w:bottom w:val="none" w:sz="0" w:space="0" w:color="auto"/>
                        <w:right w:val="none" w:sz="0" w:space="0" w:color="auto"/>
                      </w:divBdr>
                    </w:div>
                    <w:div w:id="798718791">
                      <w:marLeft w:val="0"/>
                      <w:marRight w:val="0"/>
                      <w:marTop w:val="0"/>
                      <w:marBottom w:val="0"/>
                      <w:divBdr>
                        <w:top w:val="none" w:sz="0" w:space="0" w:color="auto"/>
                        <w:left w:val="none" w:sz="0" w:space="0" w:color="auto"/>
                        <w:bottom w:val="none" w:sz="0" w:space="0" w:color="auto"/>
                        <w:right w:val="none" w:sz="0" w:space="0" w:color="auto"/>
                      </w:divBdr>
                    </w:div>
                    <w:div w:id="1908955125">
                      <w:marLeft w:val="0"/>
                      <w:marRight w:val="0"/>
                      <w:marTop w:val="0"/>
                      <w:marBottom w:val="0"/>
                      <w:divBdr>
                        <w:top w:val="none" w:sz="0" w:space="0" w:color="auto"/>
                        <w:left w:val="none" w:sz="0" w:space="0" w:color="auto"/>
                        <w:bottom w:val="none" w:sz="0" w:space="0" w:color="auto"/>
                        <w:right w:val="none" w:sz="0" w:space="0" w:color="auto"/>
                      </w:divBdr>
                    </w:div>
                    <w:div w:id="1797025359">
                      <w:marLeft w:val="0"/>
                      <w:marRight w:val="0"/>
                      <w:marTop w:val="0"/>
                      <w:marBottom w:val="0"/>
                      <w:divBdr>
                        <w:top w:val="none" w:sz="0" w:space="0" w:color="auto"/>
                        <w:left w:val="none" w:sz="0" w:space="0" w:color="auto"/>
                        <w:bottom w:val="none" w:sz="0" w:space="0" w:color="auto"/>
                        <w:right w:val="none" w:sz="0" w:space="0" w:color="auto"/>
                      </w:divBdr>
                    </w:div>
                    <w:div w:id="1859811056">
                      <w:marLeft w:val="0"/>
                      <w:marRight w:val="0"/>
                      <w:marTop w:val="0"/>
                      <w:marBottom w:val="0"/>
                      <w:divBdr>
                        <w:top w:val="none" w:sz="0" w:space="0" w:color="auto"/>
                        <w:left w:val="none" w:sz="0" w:space="0" w:color="auto"/>
                        <w:bottom w:val="none" w:sz="0" w:space="0" w:color="auto"/>
                        <w:right w:val="none" w:sz="0" w:space="0" w:color="auto"/>
                      </w:divBdr>
                    </w:div>
                    <w:div w:id="130098280">
                      <w:marLeft w:val="0"/>
                      <w:marRight w:val="0"/>
                      <w:marTop w:val="0"/>
                      <w:marBottom w:val="0"/>
                      <w:divBdr>
                        <w:top w:val="none" w:sz="0" w:space="0" w:color="auto"/>
                        <w:left w:val="none" w:sz="0" w:space="0" w:color="auto"/>
                        <w:bottom w:val="none" w:sz="0" w:space="0" w:color="auto"/>
                        <w:right w:val="none" w:sz="0" w:space="0" w:color="auto"/>
                      </w:divBdr>
                    </w:div>
                    <w:div w:id="1026516111">
                      <w:marLeft w:val="0"/>
                      <w:marRight w:val="0"/>
                      <w:marTop w:val="0"/>
                      <w:marBottom w:val="0"/>
                      <w:divBdr>
                        <w:top w:val="none" w:sz="0" w:space="0" w:color="auto"/>
                        <w:left w:val="none" w:sz="0" w:space="0" w:color="auto"/>
                        <w:bottom w:val="none" w:sz="0" w:space="0" w:color="auto"/>
                        <w:right w:val="none" w:sz="0" w:space="0" w:color="auto"/>
                      </w:divBdr>
                    </w:div>
                    <w:div w:id="2057271837">
                      <w:marLeft w:val="0"/>
                      <w:marRight w:val="0"/>
                      <w:marTop w:val="0"/>
                      <w:marBottom w:val="0"/>
                      <w:divBdr>
                        <w:top w:val="none" w:sz="0" w:space="0" w:color="auto"/>
                        <w:left w:val="none" w:sz="0" w:space="0" w:color="auto"/>
                        <w:bottom w:val="none" w:sz="0" w:space="0" w:color="auto"/>
                        <w:right w:val="none" w:sz="0" w:space="0" w:color="auto"/>
                      </w:divBdr>
                    </w:div>
                    <w:div w:id="1288005962">
                      <w:marLeft w:val="0"/>
                      <w:marRight w:val="0"/>
                      <w:marTop w:val="0"/>
                      <w:marBottom w:val="0"/>
                      <w:divBdr>
                        <w:top w:val="none" w:sz="0" w:space="0" w:color="auto"/>
                        <w:left w:val="none" w:sz="0" w:space="0" w:color="auto"/>
                        <w:bottom w:val="none" w:sz="0" w:space="0" w:color="auto"/>
                        <w:right w:val="none" w:sz="0" w:space="0" w:color="auto"/>
                      </w:divBdr>
                    </w:div>
                    <w:div w:id="1778871690">
                      <w:marLeft w:val="0"/>
                      <w:marRight w:val="0"/>
                      <w:marTop w:val="0"/>
                      <w:marBottom w:val="0"/>
                      <w:divBdr>
                        <w:top w:val="none" w:sz="0" w:space="0" w:color="auto"/>
                        <w:left w:val="none" w:sz="0" w:space="0" w:color="auto"/>
                        <w:bottom w:val="none" w:sz="0" w:space="0" w:color="auto"/>
                        <w:right w:val="none" w:sz="0" w:space="0" w:color="auto"/>
                      </w:divBdr>
                    </w:div>
                    <w:div w:id="1657412589">
                      <w:marLeft w:val="0"/>
                      <w:marRight w:val="0"/>
                      <w:marTop w:val="0"/>
                      <w:marBottom w:val="0"/>
                      <w:divBdr>
                        <w:top w:val="none" w:sz="0" w:space="0" w:color="auto"/>
                        <w:left w:val="none" w:sz="0" w:space="0" w:color="auto"/>
                        <w:bottom w:val="none" w:sz="0" w:space="0" w:color="auto"/>
                        <w:right w:val="none" w:sz="0" w:space="0" w:color="auto"/>
                      </w:divBdr>
                    </w:div>
                    <w:div w:id="1495142534">
                      <w:marLeft w:val="0"/>
                      <w:marRight w:val="0"/>
                      <w:marTop w:val="0"/>
                      <w:marBottom w:val="0"/>
                      <w:divBdr>
                        <w:top w:val="none" w:sz="0" w:space="0" w:color="auto"/>
                        <w:left w:val="none" w:sz="0" w:space="0" w:color="auto"/>
                        <w:bottom w:val="none" w:sz="0" w:space="0" w:color="auto"/>
                        <w:right w:val="none" w:sz="0" w:space="0" w:color="auto"/>
                      </w:divBdr>
                    </w:div>
                    <w:div w:id="1812210468">
                      <w:marLeft w:val="0"/>
                      <w:marRight w:val="0"/>
                      <w:marTop w:val="0"/>
                      <w:marBottom w:val="0"/>
                      <w:divBdr>
                        <w:top w:val="none" w:sz="0" w:space="0" w:color="auto"/>
                        <w:left w:val="none" w:sz="0" w:space="0" w:color="auto"/>
                        <w:bottom w:val="none" w:sz="0" w:space="0" w:color="auto"/>
                        <w:right w:val="none" w:sz="0" w:space="0" w:color="auto"/>
                      </w:divBdr>
                    </w:div>
                    <w:div w:id="801315671">
                      <w:marLeft w:val="0"/>
                      <w:marRight w:val="0"/>
                      <w:marTop w:val="0"/>
                      <w:marBottom w:val="0"/>
                      <w:divBdr>
                        <w:top w:val="none" w:sz="0" w:space="0" w:color="auto"/>
                        <w:left w:val="none" w:sz="0" w:space="0" w:color="auto"/>
                        <w:bottom w:val="none" w:sz="0" w:space="0" w:color="auto"/>
                        <w:right w:val="none" w:sz="0" w:space="0" w:color="auto"/>
                      </w:divBdr>
                    </w:div>
                    <w:div w:id="1605918403">
                      <w:marLeft w:val="0"/>
                      <w:marRight w:val="0"/>
                      <w:marTop w:val="0"/>
                      <w:marBottom w:val="0"/>
                      <w:divBdr>
                        <w:top w:val="none" w:sz="0" w:space="0" w:color="auto"/>
                        <w:left w:val="none" w:sz="0" w:space="0" w:color="auto"/>
                        <w:bottom w:val="none" w:sz="0" w:space="0" w:color="auto"/>
                        <w:right w:val="none" w:sz="0" w:space="0" w:color="auto"/>
                      </w:divBdr>
                    </w:div>
                    <w:div w:id="1902909879">
                      <w:marLeft w:val="0"/>
                      <w:marRight w:val="0"/>
                      <w:marTop w:val="0"/>
                      <w:marBottom w:val="0"/>
                      <w:divBdr>
                        <w:top w:val="none" w:sz="0" w:space="0" w:color="auto"/>
                        <w:left w:val="none" w:sz="0" w:space="0" w:color="auto"/>
                        <w:bottom w:val="none" w:sz="0" w:space="0" w:color="auto"/>
                        <w:right w:val="none" w:sz="0" w:space="0" w:color="auto"/>
                      </w:divBdr>
                    </w:div>
                    <w:div w:id="531453746">
                      <w:marLeft w:val="0"/>
                      <w:marRight w:val="0"/>
                      <w:marTop w:val="0"/>
                      <w:marBottom w:val="0"/>
                      <w:divBdr>
                        <w:top w:val="none" w:sz="0" w:space="0" w:color="auto"/>
                        <w:left w:val="none" w:sz="0" w:space="0" w:color="auto"/>
                        <w:bottom w:val="none" w:sz="0" w:space="0" w:color="auto"/>
                        <w:right w:val="none" w:sz="0" w:space="0" w:color="auto"/>
                      </w:divBdr>
                    </w:div>
                    <w:div w:id="1283607955">
                      <w:marLeft w:val="0"/>
                      <w:marRight w:val="0"/>
                      <w:marTop w:val="0"/>
                      <w:marBottom w:val="0"/>
                      <w:divBdr>
                        <w:top w:val="none" w:sz="0" w:space="0" w:color="auto"/>
                        <w:left w:val="none" w:sz="0" w:space="0" w:color="auto"/>
                        <w:bottom w:val="none" w:sz="0" w:space="0" w:color="auto"/>
                        <w:right w:val="none" w:sz="0" w:space="0" w:color="auto"/>
                      </w:divBdr>
                    </w:div>
                    <w:div w:id="569922304">
                      <w:marLeft w:val="0"/>
                      <w:marRight w:val="0"/>
                      <w:marTop w:val="0"/>
                      <w:marBottom w:val="0"/>
                      <w:divBdr>
                        <w:top w:val="none" w:sz="0" w:space="0" w:color="auto"/>
                        <w:left w:val="none" w:sz="0" w:space="0" w:color="auto"/>
                        <w:bottom w:val="none" w:sz="0" w:space="0" w:color="auto"/>
                        <w:right w:val="none" w:sz="0" w:space="0" w:color="auto"/>
                      </w:divBdr>
                    </w:div>
                    <w:div w:id="1361859908">
                      <w:marLeft w:val="0"/>
                      <w:marRight w:val="0"/>
                      <w:marTop w:val="0"/>
                      <w:marBottom w:val="0"/>
                      <w:divBdr>
                        <w:top w:val="none" w:sz="0" w:space="0" w:color="auto"/>
                        <w:left w:val="none" w:sz="0" w:space="0" w:color="auto"/>
                        <w:bottom w:val="none" w:sz="0" w:space="0" w:color="auto"/>
                        <w:right w:val="none" w:sz="0" w:space="0" w:color="auto"/>
                      </w:divBdr>
                    </w:div>
                    <w:div w:id="8409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8881">
              <w:marLeft w:val="0"/>
              <w:marRight w:val="0"/>
              <w:marTop w:val="0"/>
              <w:marBottom w:val="0"/>
              <w:divBdr>
                <w:top w:val="none" w:sz="0" w:space="0" w:color="auto"/>
                <w:left w:val="none" w:sz="0" w:space="0" w:color="auto"/>
                <w:bottom w:val="none" w:sz="0" w:space="0" w:color="auto"/>
                <w:right w:val="none" w:sz="0" w:space="0" w:color="auto"/>
              </w:divBdr>
              <w:divsChild>
                <w:div w:id="2015834776">
                  <w:marLeft w:val="0"/>
                  <w:marRight w:val="0"/>
                  <w:marTop w:val="0"/>
                  <w:marBottom w:val="0"/>
                  <w:divBdr>
                    <w:top w:val="none" w:sz="0" w:space="0" w:color="auto"/>
                    <w:left w:val="none" w:sz="0" w:space="0" w:color="auto"/>
                    <w:bottom w:val="none" w:sz="0" w:space="0" w:color="auto"/>
                    <w:right w:val="none" w:sz="0" w:space="0" w:color="auto"/>
                  </w:divBdr>
                  <w:divsChild>
                    <w:div w:id="1212960083">
                      <w:marLeft w:val="0"/>
                      <w:marRight w:val="0"/>
                      <w:marTop w:val="0"/>
                      <w:marBottom w:val="0"/>
                      <w:divBdr>
                        <w:top w:val="none" w:sz="0" w:space="0" w:color="auto"/>
                        <w:left w:val="none" w:sz="0" w:space="0" w:color="auto"/>
                        <w:bottom w:val="none" w:sz="0" w:space="0" w:color="auto"/>
                        <w:right w:val="none" w:sz="0" w:space="0" w:color="auto"/>
                      </w:divBdr>
                    </w:div>
                    <w:div w:id="401756146">
                      <w:marLeft w:val="0"/>
                      <w:marRight w:val="0"/>
                      <w:marTop w:val="0"/>
                      <w:marBottom w:val="0"/>
                      <w:divBdr>
                        <w:top w:val="none" w:sz="0" w:space="0" w:color="auto"/>
                        <w:left w:val="none" w:sz="0" w:space="0" w:color="auto"/>
                        <w:bottom w:val="none" w:sz="0" w:space="0" w:color="auto"/>
                        <w:right w:val="none" w:sz="0" w:space="0" w:color="auto"/>
                      </w:divBdr>
                    </w:div>
                    <w:div w:id="184709216">
                      <w:marLeft w:val="0"/>
                      <w:marRight w:val="0"/>
                      <w:marTop w:val="0"/>
                      <w:marBottom w:val="0"/>
                      <w:divBdr>
                        <w:top w:val="none" w:sz="0" w:space="0" w:color="auto"/>
                        <w:left w:val="none" w:sz="0" w:space="0" w:color="auto"/>
                        <w:bottom w:val="none" w:sz="0" w:space="0" w:color="auto"/>
                        <w:right w:val="none" w:sz="0" w:space="0" w:color="auto"/>
                      </w:divBdr>
                    </w:div>
                    <w:div w:id="965963072">
                      <w:marLeft w:val="0"/>
                      <w:marRight w:val="0"/>
                      <w:marTop w:val="0"/>
                      <w:marBottom w:val="0"/>
                      <w:divBdr>
                        <w:top w:val="none" w:sz="0" w:space="0" w:color="auto"/>
                        <w:left w:val="none" w:sz="0" w:space="0" w:color="auto"/>
                        <w:bottom w:val="none" w:sz="0" w:space="0" w:color="auto"/>
                        <w:right w:val="none" w:sz="0" w:space="0" w:color="auto"/>
                      </w:divBdr>
                    </w:div>
                    <w:div w:id="1642423400">
                      <w:marLeft w:val="0"/>
                      <w:marRight w:val="0"/>
                      <w:marTop w:val="0"/>
                      <w:marBottom w:val="0"/>
                      <w:divBdr>
                        <w:top w:val="none" w:sz="0" w:space="0" w:color="auto"/>
                        <w:left w:val="none" w:sz="0" w:space="0" w:color="auto"/>
                        <w:bottom w:val="none" w:sz="0" w:space="0" w:color="auto"/>
                        <w:right w:val="none" w:sz="0" w:space="0" w:color="auto"/>
                      </w:divBdr>
                    </w:div>
                    <w:div w:id="351148875">
                      <w:marLeft w:val="0"/>
                      <w:marRight w:val="0"/>
                      <w:marTop w:val="0"/>
                      <w:marBottom w:val="0"/>
                      <w:divBdr>
                        <w:top w:val="none" w:sz="0" w:space="0" w:color="auto"/>
                        <w:left w:val="none" w:sz="0" w:space="0" w:color="auto"/>
                        <w:bottom w:val="none" w:sz="0" w:space="0" w:color="auto"/>
                        <w:right w:val="none" w:sz="0" w:space="0" w:color="auto"/>
                      </w:divBdr>
                    </w:div>
                    <w:div w:id="730811411">
                      <w:marLeft w:val="0"/>
                      <w:marRight w:val="0"/>
                      <w:marTop w:val="0"/>
                      <w:marBottom w:val="0"/>
                      <w:divBdr>
                        <w:top w:val="none" w:sz="0" w:space="0" w:color="auto"/>
                        <w:left w:val="none" w:sz="0" w:space="0" w:color="auto"/>
                        <w:bottom w:val="none" w:sz="0" w:space="0" w:color="auto"/>
                        <w:right w:val="none" w:sz="0" w:space="0" w:color="auto"/>
                      </w:divBdr>
                    </w:div>
                    <w:div w:id="141505567">
                      <w:marLeft w:val="0"/>
                      <w:marRight w:val="0"/>
                      <w:marTop w:val="0"/>
                      <w:marBottom w:val="0"/>
                      <w:divBdr>
                        <w:top w:val="none" w:sz="0" w:space="0" w:color="auto"/>
                        <w:left w:val="none" w:sz="0" w:space="0" w:color="auto"/>
                        <w:bottom w:val="none" w:sz="0" w:space="0" w:color="auto"/>
                        <w:right w:val="none" w:sz="0" w:space="0" w:color="auto"/>
                      </w:divBdr>
                    </w:div>
                    <w:div w:id="683477529">
                      <w:marLeft w:val="0"/>
                      <w:marRight w:val="0"/>
                      <w:marTop w:val="0"/>
                      <w:marBottom w:val="0"/>
                      <w:divBdr>
                        <w:top w:val="none" w:sz="0" w:space="0" w:color="auto"/>
                        <w:left w:val="none" w:sz="0" w:space="0" w:color="auto"/>
                        <w:bottom w:val="none" w:sz="0" w:space="0" w:color="auto"/>
                        <w:right w:val="none" w:sz="0" w:space="0" w:color="auto"/>
                      </w:divBdr>
                    </w:div>
                    <w:div w:id="1772386569">
                      <w:marLeft w:val="0"/>
                      <w:marRight w:val="0"/>
                      <w:marTop w:val="0"/>
                      <w:marBottom w:val="0"/>
                      <w:divBdr>
                        <w:top w:val="none" w:sz="0" w:space="0" w:color="auto"/>
                        <w:left w:val="none" w:sz="0" w:space="0" w:color="auto"/>
                        <w:bottom w:val="none" w:sz="0" w:space="0" w:color="auto"/>
                        <w:right w:val="none" w:sz="0" w:space="0" w:color="auto"/>
                      </w:divBdr>
                    </w:div>
                    <w:div w:id="209457623">
                      <w:marLeft w:val="0"/>
                      <w:marRight w:val="0"/>
                      <w:marTop w:val="0"/>
                      <w:marBottom w:val="0"/>
                      <w:divBdr>
                        <w:top w:val="none" w:sz="0" w:space="0" w:color="auto"/>
                        <w:left w:val="none" w:sz="0" w:space="0" w:color="auto"/>
                        <w:bottom w:val="none" w:sz="0" w:space="0" w:color="auto"/>
                        <w:right w:val="none" w:sz="0" w:space="0" w:color="auto"/>
                      </w:divBdr>
                    </w:div>
                    <w:div w:id="2033995644">
                      <w:marLeft w:val="0"/>
                      <w:marRight w:val="0"/>
                      <w:marTop w:val="0"/>
                      <w:marBottom w:val="0"/>
                      <w:divBdr>
                        <w:top w:val="none" w:sz="0" w:space="0" w:color="auto"/>
                        <w:left w:val="none" w:sz="0" w:space="0" w:color="auto"/>
                        <w:bottom w:val="none" w:sz="0" w:space="0" w:color="auto"/>
                        <w:right w:val="none" w:sz="0" w:space="0" w:color="auto"/>
                      </w:divBdr>
                    </w:div>
                    <w:div w:id="1500728901">
                      <w:marLeft w:val="0"/>
                      <w:marRight w:val="0"/>
                      <w:marTop w:val="0"/>
                      <w:marBottom w:val="0"/>
                      <w:divBdr>
                        <w:top w:val="none" w:sz="0" w:space="0" w:color="auto"/>
                        <w:left w:val="none" w:sz="0" w:space="0" w:color="auto"/>
                        <w:bottom w:val="none" w:sz="0" w:space="0" w:color="auto"/>
                        <w:right w:val="none" w:sz="0" w:space="0" w:color="auto"/>
                      </w:divBdr>
                    </w:div>
                    <w:div w:id="1545604023">
                      <w:marLeft w:val="0"/>
                      <w:marRight w:val="0"/>
                      <w:marTop w:val="0"/>
                      <w:marBottom w:val="0"/>
                      <w:divBdr>
                        <w:top w:val="none" w:sz="0" w:space="0" w:color="auto"/>
                        <w:left w:val="none" w:sz="0" w:space="0" w:color="auto"/>
                        <w:bottom w:val="none" w:sz="0" w:space="0" w:color="auto"/>
                        <w:right w:val="none" w:sz="0" w:space="0" w:color="auto"/>
                      </w:divBdr>
                    </w:div>
                    <w:div w:id="1934389403">
                      <w:marLeft w:val="0"/>
                      <w:marRight w:val="0"/>
                      <w:marTop w:val="0"/>
                      <w:marBottom w:val="0"/>
                      <w:divBdr>
                        <w:top w:val="none" w:sz="0" w:space="0" w:color="auto"/>
                        <w:left w:val="none" w:sz="0" w:space="0" w:color="auto"/>
                        <w:bottom w:val="none" w:sz="0" w:space="0" w:color="auto"/>
                        <w:right w:val="none" w:sz="0" w:space="0" w:color="auto"/>
                      </w:divBdr>
                    </w:div>
                    <w:div w:id="238952901">
                      <w:marLeft w:val="0"/>
                      <w:marRight w:val="0"/>
                      <w:marTop w:val="0"/>
                      <w:marBottom w:val="0"/>
                      <w:divBdr>
                        <w:top w:val="none" w:sz="0" w:space="0" w:color="auto"/>
                        <w:left w:val="none" w:sz="0" w:space="0" w:color="auto"/>
                        <w:bottom w:val="none" w:sz="0" w:space="0" w:color="auto"/>
                        <w:right w:val="none" w:sz="0" w:space="0" w:color="auto"/>
                      </w:divBdr>
                    </w:div>
                    <w:div w:id="163132697">
                      <w:marLeft w:val="0"/>
                      <w:marRight w:val="0"/>
                      <w:marTop w:val="0"/>
                      <w:marBottom w:val="0"/>
                      <w:divBdr>
                        <w:top w:val="none" w:sz="0" w:space="0" w:color="auto"/>
                        <w:left w:val="none" w:sz="0" w:space="0" w:color="auto"/>
                        <w:bottom w:val="none" w:sz="0" w:space="0" w:color="auto"/>
                        <w:right w:val="none" w:sz="0" w:space="0" w:color="auto"/>
                      </w:divBdr>
                    </w:div>
                    <w:div w:id="120265529">
                      <w:marLeft w:val="0"/>
                      <w:marRight w:val="0"/>
                      <w:marTop w:val="0"/>
                      <w:marBottom w:val="0"/>
                      <w:divBdr>
                        <w:top w:val="none" w:sz="0" w:space="0" w:color="auto"/>
                        <w:left w:val="none" w:sz="0" w:space="0" w:color="auto"/>
                        <w:bottom w:val="none" w:sz="0" w:space="0" w:color="auto"/>
                        <w:right w:val="none" w:sz="0" w:space="0" w:color="auto"/>
                      </w:divBdr>
                    </w:div>
                    <w:div w:id="1566376764">
                      <w:marLeft w:val="0"/>
                      <w:marRight w:val="0"/>
                      <w:marTop w:val="0"/>
                      <w:marBottom w:val="0"/>
                      <w:divBdr>
                        <w:top w:val="none" w:sz="0" w:space="0" w:color="auto"/>
                        <w:left w:val="none" w:sz="0" w:space="0" w:color="auto"/>
                        <w:bottom w:val="none" w:sz="0" w:space="0" w:color="auto"/>
                        <w:right w:val="none" w:sz="0" w:space="0" w:color="auto"/>
                      </w:divBdr>
                    </w:div>
                    <w:div w:id="539779101">
                      <w:marLeft w:val="0"/>
                      <w:marRight w:val="0"/>
                      <w:marTop w:val="0"/>
                      <w:marBottom w:val="0"/>
                      <w:divBdr>
                        <w:top w:val="none" w:sz="0" w:space="0" w:color="auto"/>
                        <w:left w:val="none" w:sz="0" w:space="0" w:color="auto"/>
                        <w:bottom w:val="none" w:sz="0" w:space="0" w:color="auto"/>
                        <w:right w:val="none" w:sz="0" w:space="0" w:color="auto"/>
                      </w:divBdr>
                    </w:div>
                    <w:div w:id="1607350071">
                      <w:marLeft w:val="0"/>
                      <w:marRight w:val="0"/>
                      <w:marTop w:val="0"/>
                      <w:marBottom w:val="0"/>
                      <w:divBdr>
                        <w:top w:val="none" w:sz="0" w:space="0" w:color="auto"/>
                        <w:left w:val="none" w:sz="0" w:space="0" w:color="auto"/>
                        <w:bottom w:val="none" w:sz="0" w:space="0" w:color="auto"/>
                        <w:right w:val="none" w:sz="0" w:space="0" w:color="auto"/>
                      </w:divBdr>
                    </w:div>
                    <w:div w:id="1619067971">
                      <w:marLeft w:val="0"/>
                      <w:marRight w:val="0"/>
                      <w:marTop w:val="0"/>
                      <w:marBottom w:val="0"/>
                      <w:divBdr>
                        <w:top w:val="none" w:sz="0" w:space="0" w:color="auto"/>
                        <w:left w:val="none" w:sz="0" w:space="0" w:color="auto"/>
                        <w:bottom w:val="none" w:sz="0" w:space="0" w:color="auto"/>
                        <w:right w:val="none" w:sz="0" w:space="0" w:color="auto"/>
                      </w:divBdr>
                    </w:div>
                    <w:div w:id="2029408021">
                      <w:marLeft w:val="0"/>
                      <w:marRight w:val="0"/>
                      <w:marTop w:val="0"/>
                      <w:marBottom w:val="0"/>
                      <w:divBdr>
                        <w:top w:val="none" w:sz="0" w:space="0" w:color="auto"/>
                        <w:left w:val="none" w:sz="0" w:space="0" w:color="auto"/>
                        <w:bottom w:val="none" w:sz="0" w:space="0" w:color="auto"/>
                        <w:right w:val="none" w:sz="0" w:space="0" w:color="auto"/>
                      </w:divBdr>
                    </w:div>
                    <w:div w:id="1784181512">
                      <w:marLeft w:val="0"/>
                      <w:marRight w:val="0"/>
                      <w:marTop w:val="0"/>
                      <w:marBottom w:val="0"/>
                      <w:divBdr>
                        <w:top w:val="none" w:sz="0" w:space="0" w:color="auto"/>
                        <w:left w:val="none" w:sz="0" w:space="0" w:color="auto"/>
                        <w:bottom w:val="none" w:sz="0" w:space="0" w:color="auto"/>
                        <w:right w:val="none" w:sz="0" w:space="0" w:color="auto"/>
                      </w:divBdr>
                    </w:div>
                    <w:div w:id="693581355">
                      <w:marLeft w:val="0"/>
                      <w:marRight w:val="0"/>
                      <w:marTop w:val="0"/>
                      <w:marBottom w:val="0"/>
                      <w:divBdr>
                        <w:top w:val="none" w:sz="0" w:space="0" w:color="auto"/>
                        <w:left w:val="none" w:sz="0" w:space="0" w:color="auto"/>
                        <w:bottom w:val="none" w:sz="0" w:space="0" w:color="auto"/>
                        <w:right w:val="none" w:sz="0" w:space="0" w:color="auto"/>
                      </w:divBdr>
                    </w:div>
                    <w:div w:id="469439237">
                      <w:marLeft w:val="0"/>
                      <w:marRight w:val="0"/>
                      <w:marTop w:val="0"/>
                      <w:marBottom w:val="0"/>
                      <w:divBdr>
                        <w:top w:val="none" w:sz="0" w:space="0" w:color="auto"/>
                        <w:left w:val="none" w:sz="0" w:space="0" w:color="auto"/>
                        <w:bottom w:val="none" w:sz="0" w:space="0" w:color="auto"/>
                        <w:right w:val="none" w:sz="0" w:space="0" w:color="auto"/>
                      </w:divBdr>
                    </w:div>
                    <w:div w:id="1057435035">
                      <w:marLeft w:val="0"/>
                      <w:marRight w:val="0"/>
                      <w:marTop w:val="0"/>
                      <w:marBottom w:val="0"/>
                      <w:divBdr>
                        <w:top w:val="none" w:sz="0" w:space="0" w:color="auto"/>
                        <w:left w:val="none" w:sz="0" w:space="0" w:color="auto"/>
                        <w:bottom w:val="none" w:sz="0" w:space="0" w:color="auto"/>
                        <w:right w:val="none" w:sz="0" w:space="0" w:color="auto"/>
                      </w:divBdr>
                    </w:div>
                    <w:div w:id="752820748">
                      <w:marLeft w:val="0"/>
                      <w:marRight w:val="0"/>
                      <w:marTop w:val="0"/>
                      <w:marBottom w:val="0"/>
                      <w:divBdr>
                        <w:top w:val="none" w:sz="0" w:space="0" w:color="auto"/>
                        <w:left w:val="none" w:sz="0" w:space="0" w:color="auto"/>
                        <w:bottom w:val="none" w:sz="0" w:space="0" w:color="auto"/>
                        <w:right w:val="none" w:sz="0" w:space="0" w:color="auto"/>
                      </w:divBdr>
                    </w:div>
                    <w:div w:id="874119610">
                      <w:marLeft w:val="0"/>
                      <w:marRight w:val="0"/>
                      <w:marTop w:val="0"/>
                      <w:marBottom w:val="0"/>
                      <w:divBdr>
                        <w:top w:val="none" w:sz="0" w:space="0" w:color="auto"/>
                        <w:left w:val="none" w:sz="0" w:space="0" w:color="auto"/>
                        <w:bottom w:val="none" w:sz="0" w:space="0" w:color="auto"/>
                        <w:right w:val="none" w:sz="0" w:space="0" w:color="auto"/>
                      </w:divBdr>
                    </w:div>
                    <w:div w:id="1076705250">
                      <w:marLeft w:val="0"/>
                      <w:marRight w:val="0"/>
                      <w:marTop w:val="0"/>
                      <w:marBottom w:val="0"/>
                      <w:divBdr>
                        <w:top w:val="none" w:sz="0" w:space="0" w:color="auto"/>
                        <w:left w:val="none" w:sz="0" w:space="0" w:color="auto"/>
                        <w:bottom w:val="none" w:sz="0" w:space="0" w:color="auto"/>
                        <w:right w:val="none" w:sz="0" w:space="0" w:color="auto"/>
                      </w:divBdr>
                    </w:div>
                    <w:div w:id="1974557334">
                      <w:marLeft w:val="0"/>
                      <w:marRight w:val="0"/>
                      <w:marTop w:val="0"/>
                      <w:marBottom w:val="0"/>
                      <w:divBdr>
                        <w:top w:val="none" w:sz="0" w:space="0" w:color="auto"/>
                        <w:left w:val="none" w:sz="0" w:space="0" w:color="auto"/>
                        <w:bottom w:val="none" w:sz="0" w:space="0" w:color="auto"/>
                        <w:right w:val="none" w:sz="0" w:space="0" w:color="auto"/>
                      </w:divBdr>
                    </w:div>
                    <w:div w:id="1065566964">
                      <w:marLeft w:val="0"/>
                      <w:marRight w:val="0"/>
                      <w:marTop w:val="0"/>
                      <w:marBottom w:val="0"/>
                      <w:divBdr>
                        <w:top w:val="none" w:sz="0" w:space="0" w:color="auto"/>
                        <w:left w:val="none" w:sz="0" w:space="0" w:color="auto"/>
                        <w:bottom w:val="none" w:sz="0" w:space="0" w:color="auto"/>
                        <w:right w:val="none" w:sz="0" w:space="0" w:color="auto"/>
                      </w:divBdr>
                    </w:div>
                    <w:div w:id="742096791">
                      <w:marLeft w:val="0"/>
                      <w:marRight w:val="0"/>
                      <w:marTop w:val="0"/>
                      <w:marBottom w:val="0"/>
                      <w:divBdr>
                        <w:top w:val="none" w:sz="0" w:space="0" w:color="auto"/>
                        <w:left w:val="none" w:sz="0" w:space="0" w:color="auto"/>
                        <w:bottom w:val="none" w:sz="0" w:space="0" w:color="auto"/>
                        <w:right w:val="none" w:sz="0" w:space="0" w:color="auto"/>
                      </w:divBdr>
                    </w:div>
                    <w:div w:id="2092307467">
                      <w:marLeft w:val="0"/>
                      <w:marRight w:val="0"/>
                      <w:marTop w:val="0"/>
                      <w:marBottom w:val="0"/>
                      <w:divBdr>
                        <w:top w:val="none" w:sz="0" w:space="0" w:color="auto"/>
                        <w:left w:val="none" w:sz="0" w:space="0" w:color="auto"/>
                        <w:bottom w:val="none" w:sz="0" w:space="0" w:color="auto"/>
                        <w:right w:val="none" w:sz="0" w:space="0" w:color="auto"/>
                      </w:divBdr>
                    </w:div>
                    <w:div w:id="1923106207">
                      <w:marLeft w:val="0"/>
                      <w:marRight w:val="0"/>
                      <w:marTop w:val="0"/>
                      <w:marBottom w:val="0"/>
                      <w:divBdr>
                        <w:top w:val="none" w:sz="0" w:space="0" w:color="auto"/>
                        <w:left w:val="none" w:sz="0" w:space="0" w:color="auto"/>
                        <w:bottom w:val="none" w:sz="0" w:space="0" w:color="auto"/>
                        <w:right w:val="none" w:sz="0" w:space="0" w:color="auto"/>
                      </w:divBdr>
                    </w:div>
                    <w:div w:id="149635895">
                      <w:marLeft w:val="0"/>
                      <w:marRight w:val="0"/>
                      <w:marTop w:val="0"/>
                      <w:marBottom w:val="0"/>
                      <w:divBdr>
                        <w:top w:val="none" w:sz="0" w:space="0" w:color="auto"/>
                        <w:left w:val="none" w:sz="0" w:space="0" w:color="auto"/>
                        <w:bottom w:val="none" w:sz="0" w:space="0" w:color="auto"/>
                        <w:right w:val="none" w:sz="0" w:space="0" w:color="auto"/>
                      </w:divBdr>
                    </w:div>
                    <w:div w:id="1077478455">
                      <w:marLeft w:val="0"/>
                      <w:marRight w:val="0"/>
                      <w:marTop w:val="0"/>
                      <w:marBottom w:val="0"/>
                      <w:divBdr>
                        <w:top w:val="none" w:sz="0" w:space="0" w:color="auto"/>
                        <w:left w:val="none" w:sz="0" w:space="0" w:color="auto"/>
                        <w:bottom w:val="none" w:sz="0" w:space="0" w:color="auto"/>
                        <w:right w:val="none" w:sz="0" w:space="0" w:color="auto"/>
                      </w:divBdr>
                    </w:div>
                    <w:div w:id="804547872">
                      <w:marLeft w:val="0"/>
                      <w:marRight w:val="0"/>
                      <w:marTop w:val="0"/>
                      <w:marBottom w:val="0"/>
                      <w:divBdr>
                        <w:top w:val="none" w:sz="0" w:space="0" w:color="auto"/>
                        <w:left w:val="none" w:sz="0" w:space="0" w:color="auto"/>
                        <w:bottom w:val="none" w:sz="0" w:space="0" w:color="auto"/>
                        <w:right w:val="none" w:sz="0" w:space="0" w:color="auto"/>
                      </w:divBdr>
                    </w:div>
                    <w:div w:id="530535453">
                      <w:marLeft w:val="0"/>
                      <w:marRight w:val="0"/>
                      <w:marTop w:val="0"/>
                      <w:marBottom w:val="0"/>
                      <w:divBdr>
                        <w:top w:val="none" w:sz="0" w:space="0" w:color="auto"/>
                        <w:left w:val="none" w:sz="0" w:space="0" w:color="auto"/>
                        <w:bottom w:val="none" w:sz="0" w:space="0" w:color="auto"/>
                        <w:right w:val="none" w:sz="0" w:space="0" w:color="auto"/>
                      </w:divBdr>
                    </w:div>
                    <w:div w:id="264388510">
                      <w:marLeft w:val="0"/>
                      <w:marRight w:val="0"/>
                      <w:marTop w:val="0"/>
                      <w:marBottom w:val="0"/>
                      <w:divBdr>
                        <w:top w:val="none" w:sz="0" w:space="0" w:color="auto"/>
                        <w:left w:val="none" w:sz="0" w:space="0" w:color="auto"/>
                        <w:bottom w:val="none" w:sz="0" w:space="0" w:color="auto"/>
                        <w:right w:val="none" w:sz="0" w:space="0" w:color="auto"/>
                      </w:divBdr>
                    </w:div>
                    <w:div w:id="4908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1369">
          <w:marLeft w:val="0"/>
          <w:marRight w:val="0"/>
          <w:marTop w:val="0"/>
          <w:marBottom w:val="0"/>
          <w:divBdr>
            <w:top w:val="none" w:sz="0" w:space="0" w:color="auto"/>
            <w:left w:val="none" w:sz="0" w:space="0" w:color="auto"/>
            <w:bottom w:val="none" w:sz="0" w:space="0" w:color="auto"/>
            <w:right w:val="none" w:sz="0" w:space="0" w:color="auto"/>
          </w:divBdr>
          <w:divsChild>
            <w:div w:id="1992320451">
              <w:marLeft w:val="0"/>
              <w:marRight w:val="0"/>
              <w:marTop w:val="0"/>
              <w:marBottom w:val="0"/>
              <w:divBdr>
                <w:top w:val="none" w:sz="0" w:space="0" w:color="auto"/>
                <w:left w:val="none" w:sz="0" w:space="0" w:color="auto"/>
                <w:bottom w:val="none" w:sz="0" w:space="0" w:color="auto"/>
                <w:right w:val="none" w:sz="0" w:space="0" w:color="auto"/>
              </w:divBdr>
              <w:divsChild>
                <w:div w:id="11327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80454">
      <w:bodyDiv w:val="1"/>
      <w:marLeft w:val="0"/>
      <w:marRight w:val="0"/>
      <w:marTop w:val="0"/>
      <w:marBottom w:val="0"/>
      <w:divBdr>
        <w:top w:val="none" w:sz="0" w:space="0" w:color="auto"/>
        <w:left w:val="none" w:sz="0" w:space="0" w:color="auto"/>
        <w:bottom w:val="none" w:sz="0" w:space="0" w:color="auto"/>
        <w:right w:val="none" w:sz="0" w:space="0" w:color="auto"/>
      </w:divBdr>
    </w:div>
    <w:div w:id="1720745554">
      <w:bodyDiv w:val="1"/>
      <w:marLeft w:val="0"/>
      <w:marRight w:val="0"/>
      <w:marTop w:val="0"/>
      <w:marBottom w:val="0"/>
      <w:divBdr>
        <w:top w:val="none" w:sz="0" w:space="0" w:color="auto"/>
        <w:left w:val="none" w:sz="0" w:space="0" w:color="auto"/>
        <w:bottom w:val="none" w:sz="0" w:space="0" w:color="auto"/>
        <w:right w:val="none" w:sz="0" w:space="0" w:color="auto"/>
      </w:divBdr>
      <w:divsChild>
        <w:div w:id="1850900026">
          <w:marLeft w:val="0"/>
          <w:marRight w:val="0"/>
          <w:marTop w:val="0"/>
          <w:marBottom w:val="0"/>
          <w:divBdr>
            <w:top w:val="none" w:sz="0" w:space="0" w:color="auto"/>
            <w:left w:val="none" w:sz="0" w:space="0" w:color="auto"/>
            <w:bottom w:val="none" w:sz="0" w:space="0" w:color="auto"/>
            <w:right w:val="none" w:sz="0" w:space="0" w:color="auto"/>
          </w:divBdr>
          <w:divsChild>
            <w:div w:id="1540239541">
              <w:marLeft w:val="0"/>
              <w:marRight w:val="0"/>
              <w:marTop w:val="0"/>
              <w:marBottom w:val="0"/>
              <w:divBdr>
                <w:top w:val="none" w:sz="0" w:space="0" w:color="auto"/>
                <w:left w:val="none" w:sz="0" w:space="0" w:color="auto"/>
                <w:bottom w:val="none" w:sz="0" w:space="0" w:color="auto"/>
                <w:right w:val="none" w:sz="0" w:space="0" w:color="auto"/>
              </w:divBdr>
            </w:div>
            <w:div w:id="477497252">
              <w:marLeft w:val="0"/>
              <w:marRight w:val="0"/>
              <w:marTop w:val="0"/>
              <w:marBottom w:val="0"/>
              <w:divBdr>
                <w:top w:val="none" w:sz="0" w:space="0" w:color="auto"/>
                <w:left w:val="none" w:sz="0" w:space="0" w:color="auto"/>
                <w:bottom w:val="none" w:sz="0" w:space="0" w:color="auto"/>
                <w:right w:val="none" w:sz="0" w:space="0" w:color="auto"/>
              </w:divBdr>
            </w:div>
            <w:div w:id="513346292">
              <w:marLeft w:val="0"/>
              <w:marRight w:val="0"/>
              <w:marTop w:val="0"/>
              <w:marBottom w:val="0"/>
              <w:divBdr>
                <w:top w:val="none" w:sz="0" w:space="0" w:color="auto"/>
                <w:left w:val="none" w:sz="0" w:space="0" w:color="auto"/>
                <w:bottom w:val="none" w:sz="0" w:space="0" w:color="auto"/>
                <w:right w:val="none" w:sz="0" w:space="0" w:color="auto"/>
              </w:divBdr>
            </w:div>
            <w:div w:id="1046836979">
              <w:marLeft w:val="0"/>
              <w:marRight w:val="0"/>
              <w:marTop w:val="0"/>
              <w:marBottom w:val="0"/>
              <w:divBdr>
                <w:top w:val="none" w:sz="0" w:space="0" w:color="auto"/>
                <w:left w:val="none" w:sz="0" w:space="0" w:color="auto"/>
                <w:bottom w:val="none" w:sz="0" w:space="0" w:color="auto"/>
                <w:right w:val="none" w:sz="0" w:space="0" w:color="auto"/>
              </w:divBdr>
            </w:div>
            <w:div w:id="1944217665">
              <w:marLeft w:val="0"/>
              <w:marRight w:val="0"/>
              <w:marTop w:val="0"/>
              <w:marBottom w:val="0"/>
              <w:divBdr>
                <w:top w:val="none" w:sz="0" w:space="0" w:color="auto"/>
                <w:left w:val="none" w:sz="0" w:space="0" w:color="auto"/>
                <w:bottom w:val="none" w:sz="0" w:space="0" w:color="auto"/>
                <w:right w:val="none" w:sz="0" w:space="0" w:color="auto"/>
              </w:divBdr>
            </w:div>
            <w:div w:id="493645259">
              <w:marLeft w:val="0"/>
              <w:marRight w:val="0"/>
              <w:marTop w:val="0"/>
              <w:marBottom w:val="0"/>
              <w:divBdr>
                <w:top w:val="none" w:sz="0" w:space="0" w:color="auto"/>
                <w:left w:val="none" w:sz="0" w:space="0" w:color="auto"/>
                <w:bottom w:val="none" w:sz="0" w:space="0" w:color="auto"/>
                <w:right w:val="none" w:sz="0" w:space="0" w:color="auto"/>
              </w:divBdr>
            </w:div>
            <w:div w:id="852844908">
              <w:marLeft w:val="0"/>
              <w:marRight w:val="0"/>
              <w:marTop w:val="0"/>
              <w:marBottom w:val="0"/>
              <w:divBdr>
                <w:top w:val="none" w:sz="0" w:space="0" w:color="auto"/>
                <w:left w:val="none" w:sz="0" w:space="0" w:color="auto"/>
                <w:bottom w:val="none" w:sz="0" w:space="0" w:color="auto"/>
                <w:right w:val="none" w:sz="0" w:space="0" w:color="auto"/>
              </w:divBdr>
            </w:div>
            <w:div w:id="47456015">
              <w:marLeft w:val="0"/>
              <w:marRight w:val="0"/>
              <w:marTop w:val="0"/>
              <w:marBottom w:val="0"/>
              <w:divBdr>
                <w:top w:val="none" w:sz="0" w:space="0" w:color="auto"/>
                <w:left w:val="none" w:sz="0" w:space="0" w:color="auto"/>
                <w:bottom w:val="none" w:sz="0" w:space="0" w:color="auto"/>
                <w:right w:val="none" w:sz="0" w:space="0" w:color="auto"/>
              </w:divBdr>
            </w:div>
            <w:div w:id="574633374">
              <w:marLeft w:val="0"/>
              <w:marRight w:val="0"/>
              <w:marTop w:val="0"/>
              <w:marBottom w:val="0"/>
              <w:divBdr>
                <w:top w:val="none" w:sz="0" w:space="0" w:color="auto"/>
                <w:left w:val="none" w:sz="0" w:space="0" w:color="auto"/>
                <w:bottom w:val="none" w:sz="0" w:space="0" w:color="auto"/>
                <w:right w:val="none" w:sz="0" w:space="0" w:color="auto"/>
              </w:divBdr>
            </w:div>
            <w:div w:id="260603221">
              <w:marLeft w:val="0"/>
              <w:marRight w:val="0"/>
              <w:marTop w:val="0"/>
              <w:marBottom w:val="0"/>
              <w:divBdr>
                <w:top w:val="none" w:sz="0" w:space="0" w:color="auto"/>
                <w:left w:val="none" w:sz="0" w:space="0" w:color="auto"/>
                <w:bottom w:val="none" w:sz="0" w:space="0" w:color="auto"/>
                <w:right w:val="none" w:sz="0" w:space="0" w:color="auto"/>
              </w:divBdr>
            </w:div>
            <w:div w:id="1484352606">
              <w:marLeft w:val="0"/>
              <w:marRight w:val="0"/>
              <w:marTop w:val="0"/>
              <w:marBottom w:val="0"/>
              <w:divBdr>
                <w:top w:val="none" w:sz="0" w:space="0" w:color="auto"/>
                <w:left w:val="none" w:sz="0" w:space="0" w:color="auto"/>
                <w:bottom w:val="none" w:sz="0" w:space="0" w:color="auto"/>
                <w:right w:val="none" w:sz="0" w:space="0" w:color="auto"/>
              </w:divBdr>
            </w:div>
            <w:div w:id="2024240349">
              <w:marLeft w:val="0"/>
              <w:marRight w:val="0"/>
              <w:marTop w:val="0"/>
              <w:marBottom w:val="0"/>
              <w:divBdr>
                <w:top w:val="none" w:sz="0" w:space="0" w:color="auto"/>
                <w:left w:val="none" w:sz="0" w:space="0" w:color="auto"/>
                <w:bottom w:val="none" w:sz="0" w:space="0" w:color="auto"/>
                <w:right w:val="none" w:sz="0" w:space="0" w:color="auto"/>
              </w:divBdr>
            </w:div>
            <w:div w:id="1700156427">
              <w:marLeft w:val="0"/>
              <w:marRight w:val="0"/>
              <w:marTop w:val="0"/>
              <w:marBottom w:val="0"/>
              <w:divBdr>
                <w:top w:val="none" w:sz="0" w:space="0" w:color="auto"/>
                <w:left w:val="none" w:sz="0" w:space="0" w:color="auto"/>
                <w:bottom w:val="none" w:sz="0" w:space="0" w:color="auto"/>
                <w:right w:val="none" w:sz="0" w:space="0" w:color="auto"/>
              </w:divBdr>
            </w:div>
            <w:div w:id="1558203709">
              <w:marLeft w:val="0"/>
              <w:marRight w:val="0"/>
              <w:marTop w:val="0"/>
              <w:marBottom w:val="0"/>
              <w:divBdr>
                <w:top w:val="none" w:sz="0" w:space="0" w:color="auto"/>
                <w:left w:val="none" w:sz="0" w:space="0" w:color="auto"/>
                <w:bottom w:val="none" w:sz="0" w:space="0" w:color="auto"/>
                <w:right w:val="none" w:sz="0" w:space="0" w:color="auto"/>
              </w:divBdr>
            </w:div>
            <w:div w:id="1129863148">
              <w:marLeft w:val="0"/>
              <w:marRight w:val="0"/>
              <w:marTop w:val="0"/>
              <w:marBottom w:val="0"/>
              <w:divBdr>
                <w:top w:val="none" w:sz="0" w:space="0" w:color="auto"/>
                <w:left w:val="none" w:sz="0" w:space="0" w:color="auto"/>
                <w:bottom w:val="none" w:sz="0" w:space="0" w:color="auto"/>
                <w:right w:val="none" w:sz="0" w:space="0" w:color="auto"/>
              </w:divBdr>
            </w:div>
            <w:div w:id="638271545">
              <w:marLeft w:val="0"/>
              <w:marRight w:val="0"/>
              <w:marTop w:val="0"/>
              <w:marBottom w:val="0"/>
              <w:divBdr>
                <w:top w:val="none" w:sz="0" w:space="0" w:color="auto"/>
                <w:left w:val="none" w:sz="0" w:space="0" w:color="auto"/>
                <w:bottom w:val="none" w:sz="0" w:space="0" w:color="auto"/>
                <w:right w:val="none" w:sz="0" w:space="0" w:color="auto"/>
              </w:divBdr>
            </w:div>
          </w:divsChild>
        </w:div>
        <w:div w:id="1527449616">
          <w:marLeft w:val="0"/>
          <w:marRight w:val="0"/>
          <w:marTop w:val="0"/>
          <w:marBottom w:val="0"/>
          <w:divBdr>
            <w:top w:val="none" w:sz="0" w:space="0" w:color="auto"/>
            <w:left w:val="none" w:sz="0" w:space="0" w:color="auto"/>
            <w:bottom w:val="none" w:sz="0" w:space="0" w:color="auto"/>
            <w:right w:val="none" w:sz="0" w:space="0" w:color="auto"/>
          </w:divBdr>
          <w:divsChild>
            <w:div w:id="634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521">
      <w:bodyDiv w:val="1"/>
      <w:marLeft w:val="0"/>
      <w:marRight w:val="0"/>
      <w:marTop w:val="0"/>
      <w:marBottom w:val="0"/>
      <w:divBdr>
        <w:top w:val="none" w:sz="0" w:space="0" w:color="auto"/>
        <w:left w:val="none" w:sz="0" w:space="0" w:color="auto"/>
        <w:bottom w:val="none" w:sz="0" w:space="0" w:color="auto"/>
        <w:right w:val="none" w:sz="0" w:space="0" w:color="auto"/>
      </w:divBdr>
    </w:div>
    <w:div w:id="1744402258">
      <w:bodyDiv w:val="1"/>
      <w:marLeft w:val="0"/>
      <w:marRight w:val="0"/>
      <w:marTop w:val="0"/>
      <w:marBottom w:val="0"/>
      <w:divBdr>
        <w:top w:val="none" w:sz="0" w:space="0" w:color="auto"/>
        <w:left w:val="none" w:sz="0" w:space="0" w:color="auto"/>
        <w:bottom w:val="none" w:sz="0" w:space="0" w:color="auto"/>
        <w:right w:val="none" w:sz="0" w:space="0" w:color="auto"/>
      </w:divBdr>
      <w:divsChild>
        <w:div w:id="1575551483">
          <w:marLeft w:val="0"/>
          <w:marRight w:val="0"/>
          <w:marTop w:val="0"/>
          <w:marBottom w:val="0"/>
          <w:divBdr>
            <w:top w:val="none" w:sz="0" w:space="0" w:color="auto"/>
            <w:left w:val="none" w:sz="0" w:space="0" w:color="auto"/>
            <w:bottom w:val="none" w:sz="0" w:space="0" w:color="auto"/>
            <w:right w:val="none" w:sz="0" w:space="0" w:color="auto"/>
          </w:divBdr>
          <w:divsChild>
            <w:div w:id="1541550746">
              <w:marLeft w:val="0"/>
              <w:marRight w:val="0"/>
              <w:marTop w:val="0"/>
              <w:marBottom w:val="0"/>
              <w:divBdr>
                <w:top w:val="none" w:sz="0" w:space="0" w:color="auto"/>
                <w:left w:val="none" w:sz="0" w:space="0" w:color="auto"/>
                <w:bottom w:val="none" w:sz="0" w:space="0" w:color="auto"/>
                <w:right w:val="none" w:sz="0" w:space="0" w:color="auto"/>
              </w:divBdr>
            </w:div>
            <w:div w:id="776605093">
              <w:marLeft w:val="0"/>
              <w:marRight w:val="0"/>
              <w:marTop w:val="0"/>
              <w:marBottom w:val="0"/>
              <w:divBdr>
                <w:top w:val="none" w:sz="0" w:space="0" w:color="auto"/>
                <w:left w:val="none" w:sz="0" w:space="0" w:color="auto"/>
                <w:bottom w:val="none" w:sz="0" w:space="0" w:color="auto"/>
                <w:right w:val="none" w:sz="0" w:space="0" w:color="auto"/>
              </w:divBdr>
            </w:div>
            <w:div w:id="450519952">
              <w:marLeft w:val="0"/>
              <w:marRight w:val="0"/>
              <w:marTop w:val="0"/>
              <w:marBottom w:val="0"/>
              <w:divBdr>
                <w:top w:val="none" w:sz="0" w:space="0" w:color="auto"/>
                <w:left w:val="none" w:sz="0" w:space="0" w:color="auto"/>
                <w:bottom w:val="none" w:sz="0" w:space="0" w:color="auto"/>
                <w:right w:val="none" w:sz="0" w:space="0" w:color="auto"/>
              </w:divBdr>
            </w:div>
            <w:div w:id="1355038187">
              <w:marLeft w:val="0"/>
              <w:marRight w:val="0"/>
              <w:marTop w:val="0"/>
              <w:marBottom w:val="0"/>
              <w:divBdr>
                <w:top w:val="none" w:sz="0" w:space="0" w:color="auto"/>
                <w:left w:val="none" w:sz="0" w:space="0" w:color="auto"/>
                <w:bottom w:val="none" w:sz="0" w:space="0" w:color="auto"/>
                <w:right w:val="none" w:sz="0" w:space="0" w:color="auto"/>
              </w:divBdr>
            </w:div>
            <w:div w:id="1288589341">
              <w:marLeft w:val="0"/>
              <w:marRight w:val="0"/>
              <w:marTop w:val="0"/>
              <w:marBottom w:val="0"/>
              <w:divBdr>
                <w:top w:val="none" w:sz="0" w:space="0" w:color="auto"/>
                <w:left w:val="none" w:sz="0" w:space="0" w:color="auto"/>
                <w:bottom w:val="none" w:sz="0" w:space="0" w:color="auto"/>
                <w:right w:val="none" w:sz="0" w:space="0" w:color="auto"/>
              </w:divBdr>
            </w:div>
            <w:div w:id="1174150781">
              <w:marLeft w:val="0"/>
              <w:marRight w:val="0"/>
              <w:marTop w:val="0"/>
              <w:marBottom w:val="0"/>
              <w:divBdr>
                <w:top w:val="none" w:sz="0" w:space="0" w:color="auto"/>
                <w:left w:val="none" w:sz="0" w:space="0" w:color="auto"/>
                <w:bottom w:val="none" w:sz="0" w:space="0" w:color="auto"/>
                <w:right w:val="none" w:sz="0" w:space="0" w:color="auto"/>
              </w:divBdr>
            </w:div>
            <w:div w:id="1641809868">
              <w:marLeft w:val="0"/>
              <w:marRight w:val="0"/>
              <w:marTop w:val="0"/>
              <w:marBottom w:val="0"/>
              <w:divBdr>
                <w:top w:val="none" w:sz="0" w:space="0" w:color="auto"/>
                <w:left w:val="none" w:sz="0" w:space="0" w:color="auto"/>
                <w:bottom w:val="none" w:sz="0" w:space="0" w:color="auto"/>
                <w:right w:val="none" w:sz="0" w:space="0" w:color="auto"/>
              </w:divBdr>
            </w:div>
            <w:div w:id="633563744">
              <w:marLeft w:val="0"/>
              <w:marRight w:val="0"/>
              <w:marTop w:val="0"/>
              <w:marBottom w:val="0"/>
              <w:divBdr>
                <w:top w:val="none" w:sz="0" w:space="0" w:color="auto"/>
                <w:left w:val="none" w:sz="0" w:space="0" w:color="auto"/>
                <w:bottom w:val="none" w:sz="0" w:space="0" w:color="auto"/>
                <w:right w:val="none" w:sz="0" w:space="0" w:color="auto"/>
              </w:divBdr>
            </w:div>
            <w:div w:id="694816142">
              <w:marLeft w:val="0"/>
              <w:marRight w:val="0"/>
              <w:marTop w:val="0"/>
              <w:marBottom w:val="0"/>
              <w:divBdr>
                <w:top w:val="none" w:sz="0" w:space="0" w:color="auto"/>
                <w:left w:val="none" w:sz="0" w:space="0" w:color="auto"/>
                <w:bottom w:val="none" w:sz="0" w:space="0" w:color="auto"/>
                <w:right w:val="none" w:sz="0" w:space="0" w:color="auto"/>
              </w:divBdr>
            </w:div>
            <w:div w:id="94636157">
              <w:marLeft w:val="0"/>
              <w:marRight w:val="0"/>
              <w:marTop w:val="0"/>
              <w:marBottom w:val="0"/>
              <w:divBdr>
                <w:top w:val="none" w:sz="0" w:space="0" w:color="auto"/>
                <w:left w:val="none" w:sz="0" w:space="0" w:color="auto"/>
                <w:bottom w:val="none" w:sz="0" w:space="0" w:color="auto"/>
                <w:right w:val="none" w:sz="0" w:space="0" w:color="auto"/>
              </w:divBdr>
            </w:div>
            <w:div w:id="1666473946">
              <w:marLeft w:val="0"/>
              <w:marRight w:val="0"/>
              <w:marTop w:val="0"/>
              <w:marBottom w:val="0"/>
              <w:divBdr>
                <w:top w:val="none" w:sz="0" w:space="0" w:color="auto"/>
                <w:left w:val="none" w:sz="0" w:space="0" w:color="auto"/>
                <w:bottom w:val="none" w:sz="0" w:space="0" w:color="auto"/>
                <w:right w:val="none" w:sz="0" w:space="0" w:color="auto"/>
              </w:divBdr>
            </w:div>
            <w:div w:id="533082492">
              <w:marLeft w:val="0"/>
              <w:marRight w:val="0"/>
              <w:marTop w:val="0"/>
              <w:marBottom w:val="0"/>
              <w:divBdr>
                <w:top w:val="none" w:sz="0" w:space="0" w:color="auto"/>
                <w:left w:val="none" w:sz="0" w:space="0" w:color="auto"/>
                <w:bottom w:val="none" w:sz="0" w:space="0" w:color="auto"/>
                <w:right w:val="none" w:sz="0" w:space="0" w:color="auto"/>
              </w:divBdr>
            </w:div>
            <w:div w:id="298653071">
              <w:marLeft w:val="0"/>
              <w:marRight w:val="0"/>
              <w:marTop w:val="0"/>
              <w:marBottom w:val="0"/>
              <w:divBdr>
                <w:top w:val="none" w:sz="0" w:space="0" w:color="auto"/>
                <w:left w:val="none" w:sz="0" w:space="0" w:color="auto"/>
                <w:bottom w:val="none" w:sz="0" w:space="0" w:color="auto"/>
                <w:right w:val="none" w:sz="0" w:space="0" w:color="auto"/>
              </w:divBdr>
            </w:div>
            <w:div w:id="667514347">
              <w:marLeft w:val="0"/>
              <w:marRight w:val="0"/>
              <w:marTop w:val="0"/>
              <w:marBottom w:val="0"/>
              <w:divBdr>
                <w:top w:val="none" w:sz="0" w:space="0" w:color="auto"/>
                <w:left w:val="none" w:sz="0" w:space="0" w:color="auto"/>
                <w:bottom w:val="none" w:sz="0" w:space="0" w:color="auto"/>
                <w:right w:val="none" w:sz="0" w:space="0" w:color="auto"/>
              </w:divBdr>
            </w:div>
            <w:div w:id="154345591">
              <w:marLeft w:val="0"/>
              <w:marRight w:val="0"/>
              <w:marTop w:val="0"/>
              <w:marBottom w:val="0"/>
              <w:divBdr>
                <w:top w:val="none" w:sz="0" w:space="0" w:color="auto"/>
                <w:left w:val="none" w:sz="0" w:space="0" w:color="auto"/>
                <w:bottom w:val="none" w:sz="0" w:space="0" w:color="auto"/>
                <w:right w:val="none" w:sz="0" w:space="0" w:color="auto"/>
              </w:divBdr>
            </w:div>
            <w:div w:id="27996342">
              <w:marLeft w:val="0"/>
              <w:marRight w:val="0"/>
              <w:marTop w:val="0"/>
              <w:marBottom w:val="0"/>
              <w:divBdr>
                <w:top w:val="none" w:sz="0" w:space="0" w:color="auto"/>
                <w:left w:val="none" w:sz="0" w:space="0" w:color="auto"/>
                <w:bottom w:val="none" w:sz="0" w:space="0" w:color="auto"/>
                <w:right w:val="none" w:sz="0" w:space="0" w:color="auto"/>
              </w:divBdr>
            </w:div>
          </w:divsChild>
        </w:div>
        <w:div w:id="520704305">
          <w:marLeft w:val="0"/>
          <w:marRight w:val="0"/>
          <w:marTop w:val="0"/>
          <w:marBottom w:val="0"/>
          <w:divBdr>
            <w:top w:val="none" w:sz="0" w:space="0" w:color="auto"/>
            <w:left w:val="none" w:sz="0" w:space="0" w:color="auto"/>
            <w:bottom w:val="none" w:sz="0" w:space="0" w:color="auto"/>
            <w:right w:val="none" w:sz="0" w:space="0" w:color="auto"/>
          </w:divBdr>
          <w:divsChild>
            <w:div w:id="2427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7257">
      <w:bodyDiv w:val="1"/>
      <w:marLeft w:val="0"/>
      <w:marRight w:val="0"/>
      <w:marTop w:val="0"/>
      <w:marBottom w:val="0"/>
      <w:divBdr>
        <w:top w:val="none" w:sz="0" w:space="0" w:color="auto"/>
        <w:left w:val="none" w:sz="0" w:space="0" w:color="auto"/>
        <w:bottom w:val="none" w:sz="0" w:space="0" w:color="auto"/>
        <w:right w:val="none" w:sz="0" w:space="0" w:color="auto"/>
      </w:divBdr>
      <w:divsChild>
        <w:div w:id="140392522">
          <w:marLeft w:val="0"/>
          <w:marRight w:val="0"/>
          <w:marTop w:val="0"/>
          <w:marBottom w:val="0"/>
          <w:divBdr>
            <w:top w:val="none" w:sz="0" w:space="0" w:color="auto"/>
            <w:left w:val="none" w:sz="0" w:space="0" w:color="auto"/>
            <w:bottom w:val="none" w:sz="0" w:space="0" w:color="auto"/>
            <w:right w:val="none" w:sz="0" w:space="0" w:color="auto"/>
          </w:divBdr>
          <w:divsChild>
            <w:div w:id="368459404">
              <w:marLeft w:val="0"/>
              <w:marRight w:val="0"/>
              <w:marTop w:val="0"/>
              <w:marBottom w:val="0"/>
              <w:divBdr>
                <w:top w:val="none" w:sz="0" w:space="0" w:color="auto"/>
                <w:left w:val="none" w:sz="0" w:space="0" w:color="auto"/>
                <w:bottom w:val="none" w:sz="0" w:space="0" w:color="auto"/>
                <w:right w:val="none" w:sz="0" w:space="0" w:color="auto"/>
              </w:divBdr>
            </w:div>
            <w:div w:id="263418873">
              <w:marLeft w:val="0"/>
              <w:marRight w:val="0"/>
              <w:marTop w:val="0"/>
              <w:marBottom w:val="0"/>
              <w:divBdr>
                <w:top w:val="none" w:sz="0" w:space="0" w:color="auto"/>
                <w:left w:val="none" w:sz="0" w:space="0" w:color="auto"/>
                <w:bottom w:val="none" w:sz="0" w:space="0" w:color="auto"/>
                <w:right w:val="none" w:sz="0" w:space="0" w:color="auto"/>
              </w:divBdr>
            </w:div>
            <w:div w:id="1480465137">
              <w:marLeft w:val="0"/>
              <w:marRight w:val="0"/>
              <w:marTop w:val="0"/>
              <w:marBottom w:val="0"/>
              <w:divBdr>
                <w:top w:val="none" w:sz="0" w:space="0" w:color="auto"/>
                <w:left w:val="none" w:sz="0" w:space="0" w:color="auto"/>
                <w:bottom w:val="none" w:sz="0" w:space="0" w:color="auto"/>
                <w:right w:val="none" w:sz="0" w:space="0" w:color="auto"/>
              </w:divBdr>
            </w:div>
            <w:div w:id="568998493">
              <w:marLeft w:val="0"/>
              <w:marRight w:val="0"/>
              <w:marTop w:val="0"/>
              <w:marBottom w:val="0"/>
              <w:divBdr>
                <w:top w:val="none" w:sz="0" w:space="0" w:color="auto"/>
                <w:left w:val="none" w:sz="0" w:space="0" w:color="auto"/>
                <w:bottom w:val="none" w:sz="0" w:space="0" w:color="auto"/>
                <w:right w:val="none" w:sz="0" w:space="0" w:color="auto"/>
              </w:divBdr>
            </w:div>
            <w:div w:id="297614448">
              <w:marLeft w:val="0"/>
              <w:marRight w:val="0"/>
              <w:marTop w:val="0"/>
              <w:marBottom w:val="0"/>
              <w:divBdr>
                <w:top w:val="none" w:sz="0" w:space="0" w:color="auto"/>
                <w:left w:val="none" w:sz="0" w:space="0" w:color="auto"/>
                <w:bottom w:val="none" w:sz="0" w:space="0" w:color="auto"/>
                <w:right w:val="none" w:sz="0" w:space="0" w:color="auto"/>
              </w:divBdr>
            </w:div>
            <w:div w:id="1094521129">
              <w:marLeft w:val="0"/>
              <w:marRight w:val="0"/>
              <w:marTop w:val="0"/>
              <w:marBottom w:val="0"/>
              <w:divBdr>
                <w:top w:val="none" w:sz="0" w:space="0" w:color="auto"/>
                <w:left w:val="none" w:sz="0" w:space="0" w:color="auto"/>
                <w:bottom w:val="none" w:sz="0" w:space="0" w:color="auto"/>
                <w:right w:val="none" w:sz="0" w:space="0" w:color="auto"/>
              </w:divBdr>
            </w:div>
            <w:div w:id="612707166">
              <w:marLeft w:val="0"/>
              <w:marRight w:val="0"/>
              <w:marTop w:val="0"/>
              <w:marBottom w:val="0"/>
              <w:divBdr>
                <w:top w:val="none" w:sz="0" w:space="0" w:color="auto"/>
                <w:left w:val="none" w:sz="0" w:space="0" w:color="auto"/>
                <w:bottom w:val="none" w:sz="0" w:space="0" w:color="auto"/>
                <w:right w:val="none" w:sz="0" w:space="0" w:color="auto"/>
              </w:divBdr>
            </w:div>
            <w:div w:id="1059018076">
              <w:marLeft w:val="0"/>
              <w:marRight w:val="0"/>
              <w:marTop w:val="0"/>
              <w:marBottom w:val="0"/>
              <w:divBdr>
                <w:top w:val="none" w:sz="0" w:space="0" w:color="auto"/>
                <w:left w:val="none" w:sz="0" w:space="0" w:color="auto"/>
                <w:bottom w:val="none" w:sz="0" w:space="0" w:color="auto"/>
                <w:right w:val="none" w:sz="0" w:space="0" w:color="auto"/>
              </w:divBdr>
            </w:div>
            <w:div w:id="580985133">
              <w:marLeft w:val="0"/>
              <w:marRight w:val="0"/>
              <w:marTop w:val="0"/>
              <w:marBottom w:val="0"/>
              <w:divBdr>
                <w:top w:val="none" w:sz="0" w:space="0" w:color="auto"/>
                <w:left w:val="none" w:sz="0" w:space="0" w:color="auto"/>
                <w:bottom w:val="none" w:sz="0" w:space="0" w:color="auto"/>
                <w:right w:val="none" w:sz="0" w:space="0" w:color="auto"/>
              </w:divBdr>
            </w:div>
            <w:div w:id="2041054843">
              <w:marLeft w:val="0"/>
              <w:marRight w:val="0"/>
              <w:marTop w:val="0"/>
              <w:marBottom w:val="0"/>
              <w:divBdr>
                <w:top w:val="none" w:sz="0" w:space="0" w:color="auto"/>
                <w:left w:val="none" w:sz="0" w:space="0" w:color="auto"/>
                <w:bottom w:val="none" w:sz="0" w:space="0" w:color="auto"/>
                <w:right w:val="none" w:sz="0" w:space="0" w:color="auto"/>
              </w:divBdr>
            </w:div>
            <w:div w:id="1051660177">
              <w:marLeft w:val="0"/>
              <w:marRight w:val="0"/>
              <w:marTop w:val="0"/>
              <w:marBottom w:val="0"/>
              <w:divBdr>
                <w:top w:val="none" w:sz="0" w:space="0" w:color="auto"/>
                <w:left w:val="none" w:sz="0" w:space="0" w:color="auto"/>
                <w:bottom w:val="none" w:sz="0" w:space="0" w:color="auto"/>
                <w:right w:val="none" w:sz="0" w:space="0" w:color="auto"/>
              </w:divBdr>
            </w:div>
            <w:div w:id="495923720">
              <w:marLeft w:val="0"/>
              <w:marRight w:val="0"/>
              <w:marTop w:val="0"/>
              <w:marBottom w:val="0"/>
              <w:divBdr>
                <w:top w:val="none" w:sz="0" w:space="0" w:color="auto"/>
                <w:left w:val="none" w:sz="0" w:space="0" w:color="auto"/>
                <w:bottom w:val="none" w:sz="0" w:space="0" w:color="auto"/>
                <w:right w:val="none" w:sz="0" w:space="0" w:color="auto"/>
              </w:divBdr>
            </w:div>
            <w:div w:id="1495995741">
              <w:marLeft w:val="0"/>
              <w:marRight w:val="0"/>
              <w:marTop w:val="0"/>
              <w:marBottom w:val="0"/>
              <w:divBdr>
                <w:top w:val="none" w:sz="0" w:space="0" w:color="auto"/>
                <w:left w:val="none" w:sz="0" w:space="0" w:color="auto"/>
                <w:bottom w:val="none" w:sz="0" w:space="0" w:color="auto"/>
                <w:right w:val="none" w:sz="0" w:space="0" w:color="auto"/>
              </w:divBdr>
            </w:div>
            <w:div w:id="1419253907">
              <w:marLeft w:val="0"/>
              <w:marRight w:val="0"/>
              <w:marTop w:val="0"/>
              <w:marBottom w:val="0"/>
              <w:divBdr>
                <w:top w:val="none" w:sz="0" w:space="0" w:color="auto"/>
                <w:left w:val="none" w:sz="0" w:space="0" w:color="auto"/>
                <w:bottom w:val="none" w:sz="0" w:space="0" w:color="auto"/>
                <w:right w:val="none" w:sz="0" w:space="0" w:color="auto"/>
              </w:divBdr>
            </w:div>
            <w:div w:id="750545839">
              <w:marLeft w:val="0"/>
              <w:marRight w:val="0"/>
              <w:marTop w:val="0"/>
              <w:marBottom w:val="0"/>
              <w:divBdr>
                <w:top w:val="none" w:sz="0" w:space="0" w:color="auto"/>
                <w:left w:val="none" w:sz="0" w:space="0" w:color="auto"/>
                <w:bottom w:val="none" w:sz="0" w:space="0" w:color="auto"/>
                <w:right w:val="none" w:sz="0" w:space="0" w:color="auto"/>
              </w:divBdr>
            </w:div>
            <w:div w:id="1142696993">
              <w:marLeft w:val="0"/>
              <w:marRight w:val="0"/>
              <w:marTop w:val="0"/>
              <w:marBottom w:val="0"/>
              <w:divBdr>
                <w:top w:val="none" w:sz="0" w:space="0" w:color="auto"/>
                <w:left w:val="none" w:sz="0" w:space="0" w:color="auto"/>
                <w:bottom w:val="none" w:sz="0" w:space="0" w:color="auto"/>
                <w:right w:val="none" w:sz="0" w:space="0" w:color="auto"/>
              </w:divBdr>
            </w:div>
          </w:divsChild>
        </w:div>
        <w:div w:id="2117556023">
          <w:marLeft w:val="0"/>
          <w:marRight w:val="0"/>
          <w:marTop w:val="0"/>
          <w:marBottom w:val="0"/>
          <w:divBdr>
            <w:top w:val="none" w:sz="0" w:space="0" w:color="auto"/>
            <w:left w:val="none" w:sz="0" w:space="0" w:color="auto"/>
            <w:bottom w:val="none" w:sz="0" w:space="0" w:color="auto"/>
            <w:right w:val="none" w:sz="0" w:space="0" w:color="auto"/>
          </w:divBdr>
          <w:divsChild>
            <w:div w:id="3020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63">
      <w:bodyDiv w:val="1"/>
      <w:marLeft w:val="0"/>
      <w:marRight w:val="0"/>
      <w:marTop w:val="0"/>
      <w:marBottom w:val="0"/>
      <w:divBdr>
        <w:top w:val="none" w:sz="0" w:space="0" w:color="auto"/>
        <w:left w:val="none" w:sz="0" w:space="0" w:color="auto"/>
        <w:bottom w:val="none" w:sz="0" w:space="0" w:color="auto"/>
        <w:right w:val="none" w:sz="0" w:space="0" w:color="auto"/>
      </w:divBdr>
      <w:divsChild>
        <w:div w:id="790129157">
          <w:marLeft w:val="0"/>
          <w:marRight w:val="0"/>
          <w:marTop w:val="0"/>
          <w:marBottom w:val="0"/>
          <w:divBdr>
            <w:top w:val="none" w:sz="0" w:space="0" w:color="auto"/>
            <w:left w:val="none" w:sz="0" w:space="0" w:color="auto"/>
            <w:bottom w:val="none" w:sz="0" w:space="0" w:color="auto"/>
            <w:right w:val="none" w:sz="0" w:space="0" w:color="auto"/>
          </w:divBdr>
          <w:divsChild>
            <w:div w:id="1808472201">
              <w:marLeft w:val="0"/>
              <w:marRight w:val="0"/>
              <w:marTop w:val="0"/>
              <w:marBottom w:val="0"/>
              <w:divBdr>
                <w:top w:val="none" w:sz="0" w:space="0" w:color="auto"/>
                <w:left w:val="none" w:sz="0" w:space="0" w:color="auto"/>
                <w:bottom w:val="none" w:sz="0" w:space="0" w:color="auto"/>
                <w:right w:val="none" w:sz="0" w:space="0" w:color="auto"/>
              </w:divBdr>
            </w:div>
            <w:div w:id="2077630134">
              <w:marLeft w:val="0"/>
              <w:marRight w:val="0"/>
              <w:marTop w:val="0"/>
              <w:marBottom w:val="0"/>
              <w:divBdr>
                <w:top w:val="none" w:sz="0" w:space="0" w:color="auto"/>
                <w:left w:val="none" w:sz="0" w:space="0" w:color="auto"/>
                <w:bottom w:val="none" w:sz="0" w:space="0" w:color="auto"/>
                <w:right w:val="none" w:sz="0" w:space="0" w:color="auto"/>
              </w:divBdr>
            </w:div>
            <w:div w:id="987787752">
              <w:marLeft w:val="0"/>
              <w:marRight w:val="0"/>
              <w:marTop w:val="0"/>
              <w:marBottom w:val="0"/>
              <w:divBdr>
                <w:top w:val="none" w:sz="0" w:space="0" w:color="auto"/>
                <w:left w:val="none" w:sz="0" w:space="0" w:color="auto"/>
                <w:bottom w:val="none" w:sz="0" w:space="0" w:color="auto"/>
                <w:right w:val="none" w:sz="0" w:space="0" w:color="auto"/>
              </w:divBdr>
            </w:div>
            <w:div w:id="333722603">
              <w:marLeft w:val="0"/>
              <w:marRight w:val="0"/>
              <w:marTop w:val="0"/>
              <w:marBottom w:val="0"/>
              <w:divBdr>
                <w:top w:val="none" w:sz="0" w:space="0" w:color="auto"/>
                <w:left w:val="none" w:sz="0" w:space="0" w:color="auto"/>
                <w:bottom w:val="none" w:sz="0" w:space="0" w:color="auto"/>
                <w:right w:val="none" w:sz="0" w:space="0" w:color="auto"/>
              </w:divBdr>
            </w:div>
            <w:div w:id="818965044">
              <w:marLeft w:val="0"/>
              <w:marRight w:val="0"/>
              <w:marTop w:val="0"/>
              <w:marBottom w:val="0"/>
              <w:divBdr>
                <w:top w:val="none" w:sz="0" w:space="0" w:color="auto"/>
                <w:left w:val="none" w:sz="0" w:space="0" w:color="auto"/>
                <w:bottom w:val="none" w:sz="0" w:space="0" w:color="auto"/>
                <w:right w:val="none" w:sz="0" w:space="0" w:color="auto"/>
              </w:divBdr>
            </w:div>
            <w:div w:id="673265151">
              <w:marLeft w:val="0"/>
              <w:marRight w:val="0"/>
              <w:marTop w:val="0"/>
              <w:marBottom w:val="0"/>
              <w:divBdr>
                <w:top w:val="none" w:sz="0" w:space="0" w:color="auto"/>
                <w:left w:val="none" w:sz="0" w:space="0" w:color="auto"/>
                <w:bottom w:val="none" w:sz="0" w:space="0" w:color="auto"/>
                <w:right w:val="none" w:sz="0" w:space="0" w:color="auto"/>
              </w:divBdr>
            </w:div>
            <w:div w:id="640305309">
              <w:marLeft w:val="0"/>
              <w:marRight w:val="0"/>
              <w:marTop w:val="0"/>
              <w:marBottom w:val="0"/>
              <w:divBdr>
                <w:top w:val="none" w:sz="0" w:space="0" w:color="auto"/>
                <w:left w:val="none" w:sz="0" w:space="0" w:color="auto"/>
                <w:bottom w:val="none" w:sz="0" w:space="0" w:color="auto"/>
                <w:right w:val="none" w:sz="0" w:space="0" w:color="auto"/>
              </w:divBdr>
            </w:div>
            <w:div w:id="1437142268">
              <w:marLeft w:val="0"/>
              <w:marRight w:val="0"/>
              <w:marTop w:val="0"/>
              <w:marBottom w:val="0"/>
              <w:divBdr>
                <w:top w:val="none" w:sz="0" w:space="0" w:color="auto"/>
                <w:left w:val="none" w:sz="0" w:space="0" w:color="auto"/>
                <w:bottom w:val="none" w:sz="0" w:space="0" w:color="auto"/>
                <w:right w:val="none" w:sz="0" w:space="0" w:color="auto"/>
              </w:divBdr>
            </w:div>
            <w:div w:id="187914411">
              <w:marLeft w:val="0"/>
              <w:marRight w:val="0"/>
              <w:marTop w:val="0"/>
              <w:marBottom w:val="0"/>
              <w:divBdr>
                <w:top w:val="none" w:sz="0" w:space="0" w:color="auto"/>
                <w:left w:val="none" w:sz="0" w:space="0" w:color="auto"/>
                <w:bottom w:val="none" w:sz="0" w:space="0" w:color="auto"/>
                <w:right w:val="none" w:sz="0" w:space="0" w:color="auto"/>
              </w:divBdr>
            </w:div>
            <w:div w:id="870268390">
              <w:marLeft w:val="0"/>
              <w:marRight w:val="0"/>
              <w:marTop w:val="0"/>
              <w:marBottom w:val="0"/>
              <w:divBdr>
                <w:top w:val="none" w:sz="0" w:space="0" w:color="auto"/>
                <w:left w:val="none" w:sz="0" w:space="0" w:color="auto"/>
                <w:bottom w:val="none" w:sz="0" w:space="0" w:color="auto"/>
                <w:right w:val="none" w:sz="0" w:space="0" w:color="auto"/>
              </w:divBdr>
            </w:div>
            <w:div w:id="1478650805">
              <w:marLeft w:val="0"/>
              <w:marRight w:val="0"/>
              <w:marTop w:val="0"/>
              <w:marBottom w:val="0"/>
              <w:divBdr>
                <w:top w:val="none" w:sz="0" w:space="0" w:color="auto"/>
                <w:left w:val="none" w:sz="0" w:space="0" w:color="auto"/>
                <w:bottom w:val="none" w:sz="0" w:space="0" w:color="auto"/>
                <w:right w:val="none" w:sz="0" w:space="0" w:color="auto"/>
              </w:divBdr>
            </w:div>
            <w:div w:id="732698647">
              <w:marLeft w:val="0"/>
              <w:marRight w:val="0"/>
              <w:marTop w:val="0"/>
              <w:marBottom w:val="0"/>
              <w:divBdr>
                <w:top w:val="none" w:sz="0" w:space="0" w:color="auto"/>
                <w:left w:val="none" w:sz="0" w:space="0" w:color="auto"/>
                <w:bottom w:val="none" w:sz="0" w:space="0" w:color="auto"/>
                <w:right w:val="none" w:sz="0" w:space="0" w:color="auto"/>
              </w:divBdr>
            </w:div>
            <w:div w:id="2139490903">
              <w:marLeft w:val="0"/>
              <w:marRight w:val="0"/>
              <w:marTop w:val="0"/>
              <w:marBottom w:val="0"/>
              <w:divBdr>
                <w:top w:val="none" w:sz="0" w:space="0" w:color="auto"/>
                <w:left w:val="none" w:sz="0" w:space="0" w:color="auto"/>
                <w:bottom w:val="none" w:sz="0" w:space="0" w:color="auto"/>
                <w:right w:val="none" w:sz="0" w:space="0" w:color="auto"/>
              </w:divBdr>
            </w:div>
            <w:div w:id="2080322923">
              <w:marLeft w:val="0"/>
              <w:marRight w:val="0"/>
              <w:marTop w:val="0"/>
              <w:marBottom w:val="0"/>
              <w:divBdr>
                <w:top w:val="none" w:sz="0" w:space="0" w:color="auto"/>
                <w:left w:val="none" w:sz="0" w:space="0" w:color="auto"/>
                <w:bottom w:val="none" w:sz="0" w:space="0" w:color="auto"/>
                <w:right w:val="none" w:sz="0" w:space="0" w:color="auto"/>
              </w:divBdr>
            </w:div>
            <w:div w:id="2119791222">
              <w:marLeft w:val="0"/>
              <w:marRight w:val="0"/>
              <w:marTop w:val="0"/>
              <w:marBottom w:val="0"/>
              <w:divBdr>
                <w:top w:val="none" w:sz="0" w:space="0" w:color="auto"/>
                <w:left w:val="none" w:sz="0" w:space="0" w:color="auto"/>
                <w:bottom w:val="none" w:sz="0" w:space="0" w:color="auto"/>
                <w:right w:val="none" w:sz="0" w:space="0" w:color="auto"/>
              </w:divBdr>
            </w:div>
            <w:div w:id="921455736">
              <w:marLeft w:val="0"/>
              <w:marRight w:val="0"/>
              <w:marTop w:val="0"/>
              <w:marBottom w:val="0"/>
              <w:divBdr>
                <w:top w:val="none" w:sz="0" w:space="0" w:color="auto"/>
                <w:left w:val="none" w:sz="0" w:space="0" w:color="auto"/>
                <w:bottom w:val="none" w:sz="0" w:space="0" w:color="auto"/>
                <w:right w:val="none" w:sz="0" w:space="0" w:color="auto"/>
              </w:divBdr>
            </w:div>
          </w:divsChild>
        </w:div>
        <w:div w:id="787358508">
          <w:marLeft w:val="0"/>
          <w:marRight w:val="0"/>
          <w:marTop w:val="0"/>
          <w:marBottom w:val="0"/>
          <w:divBdr>
            <w:top w:val="none" w:sz="0" w:space="0" w:color="auto"/>
            <w:left w:val="none" w:sz="0" w:space="0" w:color="auto"/>
            <w:bottom w:val="none" w:sz="0" w:space="0" w:color="auto"/>
            <w:right w:val="none" w:sz="0" w:space="0" w:color="auto"/>
          </w:divBdr>
          <w:divsChild>
            <w:div w:id="16105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6926">
      <w:bodyDiv w:val="1"/>
      <w:marLeft w:val="0"/>
      <w:marRight w:val="0"/>
      <w:marTop w:val="0"/>
      <w:marBottom w:val="0"/>
      <w:divBdr>
        <w:top w:val="none" w:sz="0" w:space="0" w:color="auto"/>
        <w:left w:val="none" w:sz="0" w:space="0" w:color="auto"/>
        <w:bottom w:val="none" w:sz="0" w:space="0" w:color="auto"/>
        <w:right w:val="none" w:sz="0" w:space="0" w:color="auto"/>
      </w:divBdr>
      <w:divsChild>
        <w:div w:id="1406686784">
          <w:marLeft w:val="0"/>
          <w:marRight w:val="0"/>
          <w:marTop w:val="0"/>
          <w:marBottom w:val="0"/>
          <w:divBdr>
            <w:top w:val="none" w:sz="0" w:space="0" w:color="auto"/>
            <w:left w:val="none" w:sz="0" w:space="0" w:color="auto"/>
            <w:bottom w:val="none" w:sz="0" w:space="0" w:color="auto"/>
            <w:right w:val="none" w:sz="0" w:space="0" w:color="auto"/>
          </w:divBdr>
          <w:divsChild>
            <w:div w:id="552811646">
              <w:marLeft w:val="0"/>
              <w:marRight w:val="0"/>
              <w:marTop w:val="0"/>
              <w:marBottom w:val="0"/>
              <w:divBdr>
                <w:top w:val="none" w:sz="0" w:space="0" w:color="auto"/>
                <w:left w:val="none" w:sz="0" w:space="0" w:color="auto"/>
                <w:bottom w:val="none" w:sz="0" w:space="0" w:color="auto"/>
                <w:right w:val="none" w:sz="0" w:space="0" w:color="auto"/>
              </w:divBdr>
              <w:divsChild>
                <w:div w:id="1388719907">
                  <w:marLeft w:val="0"/>
                  <w:marRight w:val="0"/>
                  <w:marTop w:val="0"/>
                  <w:marBottom w:val="0"/>
                  <w:divBdr>
                    <w:top w:val="none" w:sz="0" w:space="0" w:color="auto"/>
                    <w:left w:val="none" w:sz="0" w:space="0" w:color="auto"/>
                    <w:bottom w:val="none" w:sz="0" w:space="0" w:color="auto"/>
                    <w:right w:val="none" w:sz="0" w:space="0" w:color="auto"/>
                  </w:divBdr>
                  <w:divsChild>
                    <w:div w:id="1363170236">
                      <w:marLeft w:val="0"/>
                      <w:marRight w:val="0"/>
                      <w:marTop w:val="0"/>
                      <w:marBottom w:val="0"/>
                      <w:divBdr>
                        <w:top w:val="none" w:sz="0" w:space="0" w:color="auto"/>
                        <w:left w:val="none" w:sz="0" w:space="0" w:color="auto"/>
                        <w:bottom w:val="none" w:sz="0" w:space="0" w:color="auto"/>
                        <w:right w:val="none" w:sz="0" w:space="0" w:color="auto"/>
                      </w:divBdr>
                      <w:divsChild>
                        <w:div w:id="1101726949">
                          <w:marLeft w:val="0"/>
                          <w:marRight w:val="0"/>
                          <w:marTop w:val="0"/>
                          <w:marBottom w:val="0"/>
                          <w:divBdr>
                            <w:top w:val="none" w:sz="0" w:space="0" w:color="auto"/>
                            <w:left w:val="none" w:sz="0" w:space="0" w:color="auto"/>
                            <w:bottom w:val="none" w:sz="0" w:space="0" w:color="auto"/>
                            <w:right w:val="none" w:sz="0" w:space="0" w:color="auto"/>
                          </w:divBdr>
                        </w:div>
                      </w:divsChild>
                    </w:div>
                    <w:div w:id="126509245">
                      <w:marLeft w:val="0"/>
                      <w:marRight w:val="0"/>
                      <w:marTop w:val="0"/>
                      <w:marBottom w:val="0"/>
                      <w:divBdr>
                        <w:top w:val="none" w:sz="0" w:space="0" w:color="auto"/>
                        <w:left w:val="none" w:sz="0" w:space="0" w:color="auto"/>
                        <w:bottom w:val="none" w:sz="0" w:space="0" w:color="auto"/>
                        <w:right w:val="none" w:sz="0" w:space="0" w:color="auto"/>
                      </w:divBdr>
                    </w:div>
                  </w:divsChild>
                </w:div>
                <w:div w:id="1003431292">
                  <w:marLeft w:val="0"/>
                  <w:marRight w:val="0"/>
                  <w:marTop w:val="0"/>
                  <w:marBottom w:val="0"/>
                  <w:divBdr>
                    <w:top w:val="none" w:sz="0" w:space="0" w:color="auto"/>
                    <w:left w:val="none" w:sz="0" w:space="0" w:color="auto"/>
                    <w:bottom w:val="none" w:sz="0" w:space="0" w:color="auto"/>
                    <w:right w:val="none" w:sz="0" w:space="0" w:color="auto"/>
                  </w:divBdr>
                  <w:divsChild>
                    <w:div w:id="767698326">
                      <w:marLeft w:val="0"/>
                      <w:marRight w:val="0"/>
                      <w:marTop w:val="0"/>
                      <w:marBottom w:val="0"/>
                      <w:divBdr>
                        <w:top w:val="none" w:sz="0" w:space="0" w:color="auto"/>
                        <w:left w:val="none" w:sz="0" w:space="0" w:color="auto"/>
                        <w:bottom w:val="none" w:sz="0" w:space="0" w:color="auto"/>
                        <w:right w:val="none" w:sz="0" w:space="0" w:color="auto"/>
                      </w:divBdr>
                      <w:divsChild>
                        <w:div w:id="1658218594">
                          <w:marLeft w:val="0"/>
                          <w:marRight w:val="0"/>
                          <w:marTop w:val="0"/>
                          <w:marBottom w:val="0"/>
                          <w:divBdr>
                            <w:top w:val="none" w:sz="0" w:space="0" w:color="auto"/>
                            <w:left w:val="none" w:sz="0" w:space="0" w:color="auto"/>
                            <w:bottom w:val="none" w:sz="0" w:space="0" w:color="auto"/>
                            <w:right w:val="none" w:sz="0" w:space="0" w:color="auto"/>
                          </w:divBdr>
                        </w:div>
                      </w:divsChild>
                    </w:div>
                    <w:div w:id="961306095">
                      <w:marLeft w:val="0"/>
                      <w:marRight w:val="0"/>
                      <w:marTop w:val="0"/>
                      <w:marBottom w:val="0"/>
                      <w:divBdr>
                        <w:top w:val="none" w:sz="0" w:space="0" w:color="auto"/>
                        <w:left w:val="none" w:sz="0" w:space="0" w:color="auto"/>
                        <w:bottom w:val="none" w:sz="0" w:space="0" w:color="auto"/>
                        <w:right w:val="none" w:sz="0" w:space="0" w:color="auto"/>
                      </w:divBdr>
                    </w:div>
                  </w:divsChild>
                </w:div>
                <w:div w:id="1201280650">
                  <w:marLeft w:val="0"/>
                  <w:marRight w:val="0"/>
                  <w:marTop w:val="0"/>
                  <w:marBottom w:val="0"/>
                  <w:divBdr>
                    <w:top w:val="none" w:sz="0" w:space="0" w:color="auto"/>
                    <w:left w:val="none" w:sz="0" w:space="0" w:color="auto"/>
                    <w:bottom w:val="none" w:sz="0" w:space="0" w:color="auto"/>
                    <w:right w:val="none" w:sz="0" w:space="0" w:color="auto"/>
                  </w:divBdr>
                  <w:divsChild>
                    <w:div w:id="882981865">
                      <w:marLeft w:val="0"/>
                      <w:marRight w:val="0"/>
                      <w:marTop w:val="0"/>
                      <w:marBottom w:val="0"/>
                      <w:divBdr>
                        <w:top w:val="none" w:sz="0" w:space="0" w:color="auto"/>
                        <w:left w:val="none" w:sz="0" w:space="0" w:color="auto"/>
                        <w:bottom w:val="none" w:sz="0" w:space="0" w:color="auto"/>
                        <w:right w:val="none" w:sz="0" w:space="0" w:color="auto"/>
                      </w:divBdr>
                      <w:divsChild>
                        <w:div w:id="295184878">
                          <w:marLeft w:val="0"/>
                          <w:marRight w:val="0"/>
                          <w:marTop w:val="0"/>
                          <w:marBottom w:val="0"/>
                          <w:divBdr>
                            <w:top w:val="none" w:sz="0" w:space="0" w:color="auto"/>
                            <w:left w:val="none" w:sz="0" w:space="0" w:color="auto"/>
                            <w:bottom w:val="none" w:sz="0" w:space="0" w:color="auto"/>
                            <w:right w:val="none" w:sz="0" w:space="0" w:color="auto"/>
                          </w:divBdr>
                        </w:div>
                      </w:divsChild>
                    </w:div>
                    <w:div w:id="1104881422">
                      <w:marLeft w:val="0"/>
                      <w:marRight w:val="0"/>
                      <w:marTop w:val="0"/>
                      <w:marBottom w:val="0"/>
                      <w:divBdr>
                        <w:top w:val="none" w:sz="0" w:space="0" w:color="auto"/>
                        <w:left w:val="none" w:sz="0" w:space="0" w:color="auto"/>
                        <w:bottom w:val="none" w:sz="0" w:space="0" w:color="auto"/>
                        <w:right w:val="none" w:sz="0" w:space="0" w:color="auto"/>
                      </w:divBdr>
                    </w:div>
                  </w:divsChild>
                </w:div>
                <w:div w:id="551310472">
                  <w:marLeft w:val="0"/>
                  <w:marRight w:val="0"/>
                  <w:marTop w:val="0"/>
                  <w:marBottom w:val="0"/>
                  <w:divBdr>
                    <w:top w:val="none" w:sz="0" w:space="0" w:color="auto"/>
                    <w:left w:val="none" w:sz="0" w:space="0" w:color="auto"/>
                    <w:bottom w:val="none" w:sz="0" w:space="0" w:color="auto"/>
                    <w:right w:val="none" w:sz="0" w:space="0" w:color="auto"/>
                  </w:divBdr>
                  <w:divsChild>
                    <w:div w:id="623343691">
                      <w:marLeft w:val="0"/>
                      <w:marRight w:val="0"/>
                      <w:marTop w:val="0"/>
                      <w:marBottom w:val="0"/>
                      <w:divBdr>
                        <w:top w:val="none" w:sz="0" w:space="0" w:color="auto"/>
                        <w:left w:val="none" w:sz="0" w:space="0" w:color="auto"/>
                        <w:bottom w:val="none" w:sz="0" w:space="0" w:color="auto"/>
                        <w:right w:val="none" w:sz="0" w:space="0" w:color="auto"/>
                      </w:divBdr>
                      <w:divsChild>
                        <w:div w:id="679771890">
                          <w:marLeft w:val="0"/>
                          <w:marRight w:val="0"/>
                          <w:marTop w:val="0"/>
                          <w:marBottom w:val="0"/>
                          <w:divBdr>
                            <w:top w:val="none" w:sz="0" w:space="0" w:color="auto"/>
                            <w:left w:val="none" w:sz="0" w:space="0" w:color="auto"/>
                            <w:bottom w:val="none" w:sz="0" w:space="0" w:color="auto"/>
                            <w:right w:val="none" w:sz="0" w:space="0" w:color="auto"/>
                          </w:divBdr>
                        </w:div>
                      </w:divsChild>
                    </w:div>
                    <w:div w:id="925649305">
                      <w:marLeft w:val="0"/>
                      <w:marRight w:val="0"/>
                      <w:marTop w:val="0"/>
                      <w:marBottom w:val="0"/>
                      <w:divBdr>
                        <w:top w:val="none" w:sz="0" w:space="0" w:color="auto"/>
                        <w:left w:val="none" w:sz="0" w:space="0" w:color="auto"/>
                        <w:bottom w:val="none" w:sz="0" w:space="0" w:color="auto"/>
                        <w:right w:val="none" w:sz="0" w:space="0" w:color="auto"/>
                      </w:divBdr>
                    </w:div>
                  </w:divsChild>
                </w:div>
                <w:div w:id="351565704">
                  <w:marLeft w:val="0"/>
                  <w:marRight w:val="0"/>
                  <w:marTop w:val="0"/>
                  <w:marBottom w:val="0"/>
                  <w:divBdr>
                    <w:top w:val="none" w:sz="0" w:space="0" w:color="auto"/>
                    <w:left w:val="none" w:sz="0" w:space="0" w:color="auto"/>
                    <w:bottom w:val="none" w:sz="0" w:space="0" w:color="auto"/>
                    <w:right w:val="none" w:sz="0" w:space="0" w:color="auto"/>
                  </w:divBdr>
                  <w:divsChild>
                    <w:div w:id="1857033160">
                      <w:marLeft w:val="0"/>
                      <w:marRight w:val="0"/>
                      <w:marTop w:val="0"/>
                      <w:marBottom w:val="0"/>
                      <w:divBdr>
                        <w:top w:val="none" w:sz="0" w:space="0" w:color="auto"/>
                        <w:left w:val="none" w:sz="0" w:space="0" w:color="auto"/>
                        <w:bottom w:val="none" w:sz="0" w:space="0" w:color="auto"/>
                        <w:right w:val="none" w:sz="0" w:space="0" w:color="auto"/>
                      </w:divBdr>
                      <w:divsChild>
                        <w:div w:id="90710782">
                          <w:marLeft w:val="0"/>
                          <w:marRight w:val="0"/>
                          <w:marTop w:val="0"/>
                          <w:marBottom w:val="0"/>
                          <w:divBdr>
                            <w:top w:val="none" w:sz="0" w:space="0" w:color="auto"/>
                            <w:left w:val="none" w:sz="0" w:space="0" w:color="auto"/>
                            <w:bottom w:val="none" w:sz="0" w:space="0" w:color="auto"/>
                            <w:right w:val="none" w:sz="0" w:space="0" w:color="auto"/>
                          </w:divBdr>
                        </w:div>
                      </w:divsChild>
                    </w:div>
                    <w:div w:id="438840497">
                      <w:marLeft w:val="0"/>
                      <w:marRight w:val="0"/>
                      <w:marTop w:val="0"/>
                      <w:marBottom w:val="0"/>
                      <w:divBdr>
                        <w:top w:val="none" w:sz="0" w:space="0" w:color="auto"/>
                        <w:left w:val="none" w:sz="0" w:space="0" w:color="auto"/>
                        <w:bottom w:val="none" w:sz="0" w:space="0" w:color="auto"/>
                        <w:right w:val="none" w:sz="0" w:space="0" w:color="auto"/>
                      </w:divBdr>
                    </w:div>
                  </w:divsChild>
                </w:div>
                <w:div w:id="1767727697">
                  <w:marLeft w:val="0"/>
                  <w:marRight w:val="0"/>
                  <w:marTop w:val="0"/>
                  <w:marBottom w:val="0"/>
                  <w:divBdr>
                    <w:top w:val="none" w:sz="0" w:space="0" w:color="auto"/>
                    <w:left w:val="none" w:sz="0" w:space="0" w:color="auto"/>
                    <w:bottom w:val="none" w:sz="0" w:space="0" w:color="auto"/>
                    <w:right w:val="none" w:sz="0" w:space="0" w:color="auto"/>
                  </w:divBdr>
                  <w:divsChild>
                    <w:div w:id="333806000">
                      <w:marLeft w:val="0"/>
                      <w:marRight w:val="0"/>
                      <w:marTop w:val="0"/>
                      <w:marBottom w:val="0"/>
                      <w:divBdr>
                        <w:top w:val="none" w:sz="0" w:space="0" w:color="auto"/>
                        <w:left w:val="none" w:sz="0" w:space="0" w:color="auto"/>
                        <w:bottom w:val="none" w:sz="0" w:space="0" w:color="auto"/>
                        <w:right w:val="none" w:sz="0" w:space="0" w:color="auto"/>
                      </w:divBdr>
                      <w:divsChild>
                        <w:div w:id="1268272327">
                          <w:marLeft w:val="0"/>
                          <w:marRight w:val="0"/>
                          <w:marTop w:val="0"/>
                          <w:marBottom w:val="0"/>
                          <w:divBdr>
                            <w:top w:val="none" w:sz="0" w:space="0" w:color="auto"/>
                            <w:left w:val="none" w:sz="0" w:space="0" w:color="auto"/>
                            <w:bottom w:val="none" w:sz="0" w:space="0" w:color="auto"/>
                            <w:right w:val="none" w:sz="0" w:space="0" w:color="auto"/>
                          </w:divBdr>
                        </w:div>
                      </w:divsChild>
                    </w:div>
                    <w:div w:id="52972695">
                      <w:marLeft w:val="0"/>
                      <w:marRight w:val="0"/>
                      <w:marTop w:val="0"/>
                      <w:marBottom w:val="0"/>
                      <w:divBdr>
                        <w:top w:val="none" w:sz="0" w:space="0" w:color="auto"/>
                        <w:left w:val="none" w:sz="0" w:space="0" w:color="auto"/>
                        <w:bottom w:val="none" w:sz="0" w:space="0" w:color="auto"/>
                        <w:right w:val="none" w:sz="0" w:space="0" w:color="auto"/>
                      </w:divBdr>
                    </w:div>
                  </w:divsChild>
                </w:div>
                <w:div w:id="91315753">
                  <w:marLeft w:val="0"/>
                  <w:marRight w:val="0"/>
                  <w:marTop w:val="0"/>
                  <w:marBottom w:val="0"/>
                  <w:divBdr>
                    <w:top w:val="none" w:sz="0" w:space="0" w:color="auto"/>
                    <w:left w:val="none" w:sz="0" w:space="0" w:color="auto"/>
                    <w:bottom w:val="none" w:sz="0" w:space="0" w:color="auto"/>
                    <w:right w:val="none" w:sz="0" w:space="0" w:color="auto"/>
                  </w:divBdr>
                  <w:divsChild>
                    <w:div w:id="166992303">
                      <w:marLeft w:val="0"/>
                      <w:marRight w:val="0"/>
                      <w:marTop w:val="0"/>
                      <w:marBottom w:val="0"/>
                      <w:divBdr>
                        <w:top w:val="none" w:sz="0" w:space="0" w:color="auto"/>
                        <w:left w:val="none" w:sz="0" w:space="0" w:color="auto"/>
                        <w:bottom w:val="none" w:sz="0" w:space="0" w:color="auto"/>
                        <w:right w:val="none" w:sz="0" w:space="0" w:color="auto"/>
                      </w:divBdr>
                      <w:divsChild>
                        <w:div w:id="1457674640">
                          <w:marLeft w:val="0"/>
                          <w:marRight w:val="0"/>
                          <w:marTop w:val="0"/>
                          <w:marBottom w:val="0"/>
                          <w:divBdr>
                            <w:top w:val="none" w:sz="0" w:space="0" w:color="auto"/>
                            <w:left w:val="none" w:sz="0" w:space="0" w:color="auto"/>
                            <w:bottom w:val="none" w:sz="0" w:space="0" w:color="auto"/>
                            <w:right w:val="none" w:sz="0" w:space="0" w:color="auto"/>
                          </w:divBdr>
                        </w:div>
                      </w:divsChild>
                    </w:div>
                    <w:div w:id="172185916">
                      <w:marLeft w:val="0"/>
                      <w:marRight w:val="0"/>
                      <w:marTop w:val="0"/>
                      <w:marBottom w:val="0"/>
                      <w:divBdr>
                        <w:top w:val="none" w:sz="0" w:space="0" w:color="auto"/>
                        <w:left w:val="none" w:sz="0" w:space="0" w:color="auto"/>
                        <w:bottom w:val="none" w:sz="0" w:space="0" w:color="auto"/>
                        <w:right w:val="none" w:sz="0" w:space="0" w:color="auto"/>
                      </w:divBdr>
                    </w:div>
                  </w:divsChild>
                </w:div>
                <w:div w:id="1405447717">
                  <w:marLeft w:val="0"/>
                  <w:marRight w:val="0"/>
                  <w:marTop w:val="0"/>
                  <w:marBottom w:val="0"/>
                  <w:divBdr>
                    <w:top w:val="none" w:sz="0" w:space="0" w:color="auto"/>
                    <w:left w:val="none" w:sz="0" w:space="0" w:color="auto"/>
                    <w:bottom w:val="none" w:sz="0" w:space="0" w:color="auto"/>
                    <w:right w:val="none" w:sz="0" w:space="0" w:color="auto"/>
                  </w:divBdr>
                  <w:divsChild>
                    <w:div w:id="38629537">
                      <w:marLeft w:val="0"/>
                      <w:marRight w:val="0"/>
                      <w:marTop w:val="0"/>
                      <w:marBottom w:val="0"/>
                      <w:divBdr>
                        <w:top w:val="none" w:sz="0" w:space="0" w:color="auto"/>
                        <w:left w:val="none" w:sz="0" w:space="0" w:color="auto"/>
                        <w:bottom w:val="none" w:sz="0" w:space="0" w:color="auto"/>
                        <w:right w:val="none" w:sz="0" w:space="0" w:color="auto"/>
                      </w:divBdr>
                      <w:divsChild>
                        <w:div w:id="2008626430">
                          <w:marLeft w:val="0"/>
                          <w:marRight w:val="0"/>
                          <w:marTop w:val="0"/>
                          <w:marBottom w:val="0"/>
                          <w:divBdr>
                            <w:top w:val="none" w:sz="0" w:space="0" w:color="auto"/>
                            <w:left w:val="none" w:sz="0" w:space="0" w:color="auto"/>
                            <w:bottom w:val="none" w:sz="0" w:space="0" w:color="auto"/>
                            <w:right w:val="none" w:sz="0" w:space="0" w:color="auto"/>
                          </w:divBdr>
                        </w:div>
                      </w:divsChild>
                    </w:div>
                    <w:div w:id="662583596">
                      <w:marLeft w:val="0"/>
                      <w:marRight w:val="0"/>
                      <w:marTop w:val="0"/>
                      <w:marBottom w:val="0"/>
                      <w:divBdr>
                        <w:top w:val="none" w:sz="0" w:space="0" w:color="auto"/>
                        <w:left w:val="none" w:sz="0" w:space="0" w:color="auto"/>
                        <w:bottom w:val="none" w:sz="0" w:space="0" w:color="auto"/>
                        <w:right w:val="none" w:sz="0" w:space="0" w:color="auto"/>
                      </w:divBdr>
                    </w:div>
                  </w:divsChild>
                </w:div>
                <w:div w:id="368726735">
                  <w:marLeft w:val="0"/>
                  <w:marRight w:val="0"/>
                  <w:marTop w:val="0"/>
                  <w:marBottom w:val="0"/>
                  <w:divBdr>
                    <w:top w:val="none" w:sz="0" w:space="0" w:color="auto"/>
                    <w:left w:val="none" w:sz="0" w:space="0" w:color="auto"/>
                    <w:bottom w:val="none" w:sz="0" w:space="0" w:color="auto"/>
                    <w:right w:val="none" w:sz="0" w:space="0" w:color="auto"/>
                  </w:divBdr>
                  <w:divsChild>
                    <w:div w:id="1956014038">
                      <w:marLeft w:val="0"/>
                      <w:marRight w:val="0"/>
                      <w:marTop w:val="0"/>
                      <w:marBottom w:val="0"/>
                      <w:divBdr>
                        <w:top w:val="none" w:sz="0" w:space="0" w:color="auto"/>
                        <w:left w:val="none" w:sz="0" w:space="0" w:color="auto"/>
                        <w:bottom w:val="none" w:sz="0" w:space="0" w:color="auto"/>
                        <w:right w:val="none" w:sz="0" w:space="0" w:color="auto"/>
                      </w:divBdr>
                      <w:divsChild>
                        <w:div w:id="538006550">
                          <w:marLeft w:val="0"/>
                          <w:marRight w:val="0"/>
                          <w:marTop w:val="0"/>
                          <w:marBottom w:val="0"/>
                          <w:divBdr>
                            <w:top w:val="none" w:sz="0" w:space="0" w:color="auto"/>
                            <w:left w:val="none" w:sz="0" w:space="0" w:color="auto"/>
                            <w:bottom w:val="none" w:sz="0" w:space="0" w:color="auto"/>
                            <w:right w:val="none" w:sz="0" w:space="0" w:color="auto"/>
                          </w:divBdr>
                        </w:div>
                      </w:divsChild>
                    </w:div>
                    <w:div w:id="278412276">
                      <w:marLeft w:val="0"/>
                      <w:marRight w:val="0"/>
                      <w:marTop w:val="0"/>
                      <w:marBottom w:val="0"/>
                      <w:divBdr>
                        <w:top w:val="none" w:sz="0" w:space="0" w:color="auto"/>
                        <w:left w:val="none" w:sz="0" w:space="0" w:color="auto"/>
                        <w:bottom w:val="none" w:sz="0" w:space="0" w:color="auto"/>
                        <w:right w:val="none" w:sz="0" w:space="0" w:color="auto"/>
                      </w:divBdr>
                    </w:div>
                  </w:divsChild>
                </w:div>
                <w:div w:id="1040980678">
                  <w:marLeft w:val="0"/>
                  <w:marRight w:val="0"/>
                  <w:marTop w:val="0"/>
                  <w:marBottom w:val="0"/>
                  <w:divBdr>
                    <w:top w:val="none" w:sz="0" w:space="0" w:color="auto"/>
                    <w:left w:val="none" w:sz="0" w:space="0" w:color="auto"/>
                    <w:bottom w:val="none" w:sz="0" w:space="0" w:color="auto"/>
                    <w:right w:val="none" w:sz="0" w:space="0" w:color="auto"/>
                  </w:divBdr>
                  <w:divsChild>
                    <w:div w:id="1674918042">
                      <w:marLeft w:val="0"/>
                      <w:marRight w:val="0"/>
                      <w:marTop w:val="0"/>
                      <w:marBottom w:val="0"/>
                      <w:divBdr>
                        <w:top w:val="none" w:sz="0" w:space="0" w:color="auto"/>
                        <w:left w:val="none" w:sz="0" w:space="0" w:color="auto"/>
                        <w:bottom w:val="none" w:sz="0" w:space="0" w:color="auto"/>
                        <w:right w:val="none" w:sz="0" w:space="0" w:color="auto"/>
                      </w:divBdr>
                      <w:divsChild>
                        <w:div w:id="1671374336">
                          <w:marLeft w:val="0"/>
                          <w:marRight w:val="0"/>
                          <w:marTop w:val="0"/>
                          <w:marBottom w:val="0"/>
                          <w:divBdr>
                            <w:top w:val="none" w:sz="0" w:space="0" w:color="auto"/>
                            <w:left w:val="none" w:sz="0" w:space="0" w:color="auto"/>
                            <w:bottom w:val="none" w:sz="0" w:space="0" w:color="auto"/>
                            <w:right w:val="none" w:sz="0" w:space="0" w:color="auto"/>
                          </w:divBdr>
                        </w:div>
                      </w:divsChild>
                    </w:div>
                    <w:div w:id="46491206">
                      <w:marLeft w:val="0"/>
                      <w:marRight w:val="0"/>
                      <w:marTop w:val="0"/>
                      <w:marBottom w:val="0"/>
                      <w:divBdr>
                        <w:top w:val="none" w:sz="0" w:space="0" w:color="auto"/>
                        <w:left w:val="none" w:sz="0" w:space="0" w:color="auto"/>
                        <w:bottom w:val="none" w:sz="0" w:space="0" w:color="auto"/>
                        <w:right w:val="none" w:sz="0" w:space="0" w:color="auto"/>
                      </w:divBdr>
                    </w:div>
                  </w:divsChild>
                </w:div>
                <w:div w:id="2013801860">
                  <w:marLeft w:val="0"/>
                  <w:marRight w:val="0"/>
                  <w:marTop w:val="0"/>
                  <w:marBottom w:val="0"/>
                  <w:divBdr>
                    <w:top w:val="none" w:sz="0" w:space="0" w:color="auto"/>
                    <w:left w:val="none" w:sz="0" w:space="0" w:color="auto"/>
                    <w:bottom w:val="none" w:sz="0" w:space="0" w:color="auto"/>
                    <w:right w:val="none" w:sz="0" w:space="0" w:color="auto"/>
                  </w:divBdr>
                  <w:divsChild>
                    <w:div w:id="800878798">
                      <w:marLeft w:val="0"/>
                      <w:marRight w:val="0"/>
                      <w:marTop w:val="0"/>
                      <w:marBottom w:val="0"/>
                      <w:divBdr>
                        <w:top w:val="none" w:sz="0" w:space="0" w:color="auto"/>
                        <w:left w:val="none" w:sz="0" w:space="0" w:color="auto"/>
                        <w:bottom w:val="none" w:sz="0" w:space="0" w:color="auto"/>
                        <w:right w:val="none" w:sz="0" w:space="0" w:color="auto"/>
                      </w:divBdr>
                      <w:divsChild>
                        <w:div w:id="542181685">
                          <w:marLeft w:val="0"/>
                          <w:marRight w:val="0"/>
                          <w:marTop w:val="0"/>
                          <w:marBottom w:val="0"/>
                          <w:divBdr>
                            <w:top w:val="none" w:sz="0" w:space="0" w:color="auto"/>
                            <w:left w:val="none" w:sz="0" w:space="0" w:color="auto"/>
                            <w:bottom w:val="none" w:sz="0" w:space="0" w:color="auto"/>
                            <w:right w:val="none" w:sz="0" w:space="0" w:color="auto"/>
                          </w:divBdr>
                        </w:div>
                      </w:divsChild>
                    </w:div>
                    <w:div w:id="320892041">
                      <w:marLeft w:val="0"/>
                      <w:marRight w:val="0"/>
                      <w:marTop w:val="0"/>
                      <w:marBottom w:val="0"/>
                      <w:divBdr>
                        <w:top w:val="none" w:sz="0" w:space="0" w:color="auto"/>
                        <w:left w:val="none" w:sz="0" w:space="0" w:color="auto"/>
                        <w:bottom w:val="none" w:sz="0" w:space="0" w:color="auto"/>
                        <w:right w:val="none" w:sz="0" w:space="0" w:color="auto"/>
                      </w:divBdr>
                    </w:div>
                  </w:divsChild>
                </w:div>
                <w:div w:id="1453397064">
                  <w:marLeft w:val="0"/>
                  <w:marRight w:val="0"/>
                  <w:marTop w:val="0"/>
                  <w:marBottom w:val="0"/>
                  <w:divBdr>
                    <w:top w:val="none" w:sz="0" w:space="0" w:color="auto"/>
                    <w:left w:val="none" w:sz="0" w:space="0" w:color="auto"/>
                    <w:bottom w:val="none" w:sz="0" w:space="0" w:color="auto"/>
                    <w:right w:val="none" w:sz="0" w:space="0" w:color="auto"/>
                  </w:divBdr>
                  <w:divsChild>
                    <w:div w:id="2002661961">
                      <w:marLeft w:val="0"/>
                      <w:marRight w:val="0"/>
                      <w:marTop w:val="0"/>
                      <w:marBottom w:val="0"/>
                      <w:divBdr>
                        <w:top w:val="none" w:sz="0" w:space="0" w:color="auto"/>
                        <w:left w:val="none" w:sz="0" w:space="0" w:color="auto"/>
                        <w:bottom w:val="none" w:sz="0" w:space="0" w:color="auto"/>
                        <w:right w:val="none" w:sz="0" w:space="0" w:color="auto"/>
                      </w:divBdr>
                      <w:divsChild>
                        <w:div w:id="1131902967">
                          <w:marLeft w:val="0"/>
                          <w:marRight w:val="0"/>
                          <w:marTop w:val="0"/>
                          <w:marBottom w:val="0"/>
                          <w:divBdr>
                            <w:top w:val="none" w:sz="0" w:space="0" w:color="auto"/>
                            <w:left w:val="none" w:sz="0" w:space="0" w:color="auto"/>
                            <w:bottom w:val="none" w:sz="0" w:space="0" w:color="auto"/>
                            <w:right w:val="none" w:sz="0" w:space="0" w:color="auto"/>
                          </w:divBdr>
                        </w:div>
                      </w:divsChild>
                    </w:div>
                    <w:div w:id="514805311">
                      <w:marLeft w:val="0"/>
                      <w:marRight w:val="0"/>
                      <w:marTop w:val="0"/>
                      <w:marBottom w:val="0"/>
                      <w:divBdr>
                        <w:top w:val="none" w:sz="0" w:space="0" w:color="auto"/>
                        <w:left w:val="none" w:sz="0" w:space="0" w:color="auto"/>
                        <w:bottom w:val="none" w:sz="0" w:space="0" w:color="auto"/>
                        <w:right w:val="none" w:sz="0" w:space="0" w:color="auto"/>
                      </w:divBdr>
                    </w:div>
                  </w:divsChild>
                </w:div>
                <w:div w:id="1220627151">
                  <w:marLeft w:val="0"/>
                  <w:marRight w:val="0"/>
                  <w:marTop w:val="0"/>
                  <w:marBottom w:val="0"/>
                  <w:divBdr>
                    <w:top w:val="none" w:sz="0" w:space="0" w:color="auto"/>
                    <w:left w:val="none" w:sz="0" w:space="0" w:color="auto"/>
                    <w:bottom w:val="none" w:sz="0" w:space="0" w:color="auto"/>
                    <w:right w:val="none" w:sz="0" w:space="0" w:color="auto"/>
                  </w:divBdr>
                  <w:divsChild>
                    <w:div w:id="43648010">
                      <w:marLeft w:val="0"/>
                      <w:marRight w:val="0"/>
                      <w:marTop w:val="0"/>
                      <w:marBottom w:val="0"/>
                      <w:divBdr>
                        <w:top w:val="none" w:sz="0" w:space="0" w:color="auto"/>
                        <w:left w:val="none" w:sz="0" w:space="0" w:color="auto"/>
                        <w:bottom w:val="none" w:sz="0" w:space="0" w:color="auto"/>
                        <w:right w:val="none" w:sz="0" w:space="0" w:color="auto"/>
                      </w:divBdr>
                      <w:divsChild>
                        <w:div w:id="717818514">
                          <w:marLeft w:val="0"/>
                          <w:marRight w:val="0"/>
                          <w:marTop w:val="0"/>
                          <w:marBottom w:val="0"/>
                          <w:divBdr>
                            <w:top w:val="none" w:sz="0" w:space="0" w:color="auto"/>
                            <w:left w:val="none" w:sz="0" w:space="0" w:color="auto"/>
                            <w:bottom w:val="none" w:sz="0" w:space="0" w:color="auto"/>
                            <w:right w:val="none" w:sz="0" w:space="0" w:color="auto"/>
                          </w:divBdr>
                        </w:div>
                      </w:divsChild>
                    </w:div>
                    <w:div w:id="1414740251">
                      <w:marLeft w:val="0"/>
                      <w:marRight w:val="0"/>
                      <w:marTop w:val="0"/>
                      <w:marBottom w:val="0"/>
                      <w:divBdr>
                        <w:top w:val="none" w:sz="0" w:space="0" w:color="auto"/>
                        <w:left w:val="none" w:sz="0" w:space="0" w:color="auto"/>
                        <w:bottom w:val="none" w:sz="0" w:space="0" w:color="auto"/>
                        <w:right w:val="none" w:sz="0" w:space="0" w:color="auto"/>
                      </w:divBdr>
                    </w:div>
                  </w:divsChild>
                </w:div>
                <w:div w:id="922647457">
                  <w:marLeft w:val="0"/>
                  <w:marRight w:val="0"/>
                  <w:marTop w:val="0"/>
                  <w:marBottom w:val="0"/>
                  <w:divBdr>
                    <w:top w:val="none" w:sz="0" w:space="0" w:color="auto"/>
                    <w:left w:val="none" w:sz="0" w:space="0" w:color="auto"/>
                    <w:bottom w:val="none" w:sz="0" w:space="0" w:color="auto"/>
                    <w:right w:val="none" w:sz="0" w:space="0" w:color="auto"/>
                  </w:divBdr>
                  <w:divsChild>
                    <w:div w:id="1928612678">
                      <w:marLeft w:val="0"/>
                      <w:marRight w:val="0"/>
                      <w:marTop w:val="0"/>
                      <w:marBottom w:val="0"/>
                      <w:divBdr>
                        <w:top w:val="none" w:sz="0" w:space="0" w:color="auto"/>
                        <w:left w:val="none" w:sz="0" w:space="0" w:color="auto"/>
                        <w:bottom w:val="none" w:sz="0" w:space="0" w:color="auto"/>
                        <w:right w:val="none" w:sz="0" w:space="0" w:color="auto"/>
                      </w:divBdr>
                      <w:divsChild>
                        <w:div w:id="2080402212">
                          <w:marLeft w:val="0"/>
                          <w:marRight w:val="0"/>
                          <w:marTop w:val="0"/>
                          <w:marBottom w:val="0"/>
                          <w:divBdr>
                            <w:top w:val="none" w:sz="0" w:space="0" w:color="auto"/>
                            <w:left w:val="none" w:sz="0" w:space="0" w:color="auto"/>
                            <w:bottom w:val="none" w:sz="0" w:space="0" w:color="auto"/>
                            <w:right w:val="none" w:sz="0" w:space="0" w:color="auto"/>
                          </w:divBdr>
                        </w:div>
                      </w:divsChild>
                    </w:div>
                    <w:div w:id="1634168558">
                      <w:marLeft w:val="0"/>
                      <w:marRight w:val="0"/>
                      <w:marTop w:val="0"/>
                      <w:marBottom w:val="0"/>
                      <w:divBdr>
                        <w:top w:val="none" w:sz="0" w:space="0" w:color="auto"/>
                        <w:left w:val="none" w:sz="0" w:space="0" w:color="auto"/>
                        <w:bottom w:val="none" w:sz="0" w:space="0" w:color="auto"/>
                        <w:right w:val="none" w:sz="0" w:space="0" w:color="auto"/>
                      </w:divBdr>
                    </w:div>
                  </w:divsChild>
                </w:div>
                <w:div w:id="817264581">
                  <w:marLeft w:val="0"/>
                  <w:marRight w:val="0"/>
                  <w:marTop w:val="0"/>
                  <w:marBottom w:val="0"/>
                  <w:divBdr>
                    <w:top w:val="none" w:sz="0" w:space="0" w:color="auto"/>
                    <w:left w:val="none" w:sz="0" w:space="0" w:color="auto"/>
                    <w:bottom w:val="none" w:sz="0" w:space="0" w:color="auto"/>
                    <w:right w:val="none" w:sz="0" w:space="0" w:color="auto"/>
                  </w:divBdr>
                  <w:divsChild>
                    <w:div w:id="1699357036">
                      <w:marLeft w:val="0"/>
                      <w:marRight w:val="0"/>
                      <w:marTop w:val="0"/>
                      <w:marBottom w:val="0"/>
                      <w:divBdr>
                        <w:top w:val="none" w:sz="0" w:space="0" w:color="auto"/>
                        <w:left w:val="none" w:sz="0" w:space="0" w:color="auto"/>
                        <w:bottom w:val="none" w:sz="0" w:space="0" w:color="auto"/>
                        <w:right w:val="none" w:sz="0" w:space="0" w:color="auto"/>
                      </w:divBdr>
                      <w:divsChild>
                        <w:div w:id="2078089359">
                          <w:marLeft w:val="0"/>
                          <w:marRight w:val="0"/>
                          <w:marTop w:val="0"/>
                          <w:marBottom w:val="0"/>
                          <w:divBdr>
                            <w:top w:val="none" w:sz="0" w:space="0" w:color="auto"/>
                            <w:left w:val="none" w:sz="0" w:space="0" w:color="auto"/>
                            <w:bottom w:val="none" w:sz="0" w:space="0" w:color="auto"/>
                            <w:right w:val="none" w:sz="0" w:space="0" w:color="auto"/>
                          </w:divBdr>
                        </w:div>
                        <w:div w:id="636185043">
                          <w:marLeft w:val="0"/>
                          <w:marRight w:val="0"/>
                          <w:marTop w:val="0"/>
                          <w:marBottom w:val="0"/>
                          <w:divBdr>
                            <w:top w:val="none" w:sz="0" w:space="0" w:color="auto"/>
                            <w:left w:val="none" w:sz="0" w:space="0" w:color="auto"/>
                            <w:bottom w:val="none" w:sz="0" w:space="0" w:color="auto"/>
                            <w:right w:val="none" w:sz="0" w:space="0" w:color="auto"/>
                          </w:divBdr>
                        </w:div>
                        <w:div w:id="2036273348">
                          <w:marLeft w:val="0"/>
                          <w:marRight w:val="0"/>
                          <w:marTop w:val="0"/>
                          <w:marBottom w:val="0"/>
                          <w:divBdr>
                            <w:top w:val="none" w:sz="0" w:space="0" w:color="auto"/>
                            <w:left w:val="none" w:sz="0" w:space="0" w:color="auto"/>
                            <w:bottom w:val="none" w:sz="0" w:space="0" w:color="auto"/>
                            <w:right w:val="none" w:sz="0" w:space="0" w:color="auto"/>
                          </w:divBdr>
                        </w:div>
                        <w:div w:id="1197042678">
                          <w:marLeft w:val="0"/>
                          <w:marRight w:val="0"/>
                          <w:marTop w:val="0"/>
                          <w:marBottom w:val="0"/>
                          <w:divBdr>
                            <w:top w:val="none" w:sz="0" w:space="0" w:color="auto"/>
                            <w:left w:val="none" w:sz="0" w:space="0" w:color="auto"/>
                            <w:bottom w:val="none" w:sz="0" w:space="0" w:color="auto"/>
                            <w:right w:val="none" w:sz="0" w:space="0" w:color="auto"/>
                          </w:divBdr>
                        </w:div>
                        <w:div w:id="1539196513">
                          <w:marLeft w:val="0"/>
                          <w:marRight w:val="0"/>
                          <w:marTop w:val="0"/>
                          <w:marBottom w:val="0"/>
                          <w:divBdr>
                            <w:top w:val="none" w:sz="0" w:space="0" w:color="auto"/>
                            <w:left w:val="none" w:sz="0" w:space="0" w:color="auto"/>
                            <w:bottom w:val="none" w:sz="0" w:space="0" w:color="auto"/>
                            <w:right w:val="none" w:sz="0" w:space="0" w:color="auto"/>
                          </w:divBdr>
                        </w:div>
                        <w:div w:id="48115021">
                          <w:marLeft w:val="0"/>
                          <w:marRight w:val="0"/>
                          <w:marTop w:val="0"/>
                          <w:marBottom w:val="0"/>
                          <w:divBdr>
                            <w:top w:val="none" w:sz="0" w:space="0" w:color="auto"/>
                            <w:left w:val="none" w:sz="0" w:space="0" w:color="auto"/>
                            <w:bottom w:val="none" w:sz="0" w:space="0" w:color="auto"/>
                            <w:right w:val="none" w:sz="0" w:space="0" w:color="auto"/>
                          </w:divBdr>
                        </w:div>
                        <w:div w:id="182745767">
                          <w:marLeft w:val="0"/>
                          <w:marRight w:val="0"/>
                          <w:marTop w:val="0"/>
                          <w:marBottom w:val="0"/>
                          <w:divBdr>
                            <w:top w:val="none" w:sz="0" w:space="0" w:color="auto"/>
                            <w:left w:val="none" w:sz="0" w:space="0" w:color="auto"/>
                            <w:bottom w:val="none" w:sz="0" w:space="0" w:color="auto"/>
                            <w:right w:val="none" w:sz="0" w:space="0" w:color="auto"/>
                          </w:divBdr>
                        </w:div>
                        <w:div w:id="150830132">
                          <w:marLeft w:val="0"/>
                          <w:marRight w:val="0"/>
                          <w:marTop w:val="0"/>
                          <w:marBottom w:val="0"/>
                          <w:divBdr>
                            <w:top w:val="none" w:sz="0" w:space="0" w:color="auto"/>
                            <w:left w:val="none" w:sz="0" w:space="0" w:color="auto"/>
                            <w:bottom w:val="none" w:sz="0" w:space="0" w:color="auto"/>
                            <w:right w:val="none" w:sz="0" w:space="0" w:color="auto"/>
                          </w:divBdr>
                        </w:div>
                        <w:div w:id="332299742">
                          <w:marLeft w:val="0"/>
                          <w:marRight w:val="0"/>
                          <w:marTop w:val="0"/>
                          <w:marBottom w:val="0"/>
                          <w:divBdr>
                            <w:top w:val="none" w:sz="0" w:space="0" w:color="auto"/>
                            <w:left w:val="none" w:sz="0" w:space="0" w:color="auto"/>
                            <w:bottom w:val="none" w:sz="0" w:space="0" w:color="auto"/>
                            <w:right w:val="none" w:sz="0" w:space="0" w:color="auto"/>
                          </w:divBdr>
                        </w:div>
                        <w:div w:id="1722361563">
                          <w:marLeft w:val="0"/>
                          <w:marRight w:val="0"/>
                          <w:marTop w:val="0"/>
                          <w:marBottom w:val="0"/>
                          <w:divBdr>
                            <w:top w:val="none" w:sz="0" w:space="0" w:color="auto"/>
                            <w:left w:val="none" w:sz="0" w:space="0" w:color="auto"/>
                            <w:bottom w:val="none" w:sz="0" w:space="0" w:color="auto"/>
                            <w:right w:val="none" w:sz="0" w:space="0" w:color="auto"/>
                          </w:divBdr>
                        </w:div>
                        <w:div w:id="948705057">
                          <w:marLeft w:val="0"/>
                          <w:marRight w:val="0"/>
                          <w:marTop w:val="0"/>
                          <w:marBottom w:val="0"/>
                          <w:divBdr>
                            <w:top w:val="none" w:sz="0" w:space="0" w:color="auto"/>
                            <w:left w:val="none" w:sz="0" w:space="0" w:color="auto"/>
                            <w:bottom w:val="none" w:sz="0" w:space="0" w:color="auto"/>
                            <w:right w:val="none" w:sz="0" w:space="0" w:color="auto"/>
                          </w:divBdr>
                        </w:div>
                        <w:div w:id="1236361439">
                          <w:marLeft w:val="0"/>
                          <w:marRight w:val="0"/>
                          <w:marTop w:val="0"/>
                          <w:marBottom w:val="0"/>
                          <w:divBdr>
                            <w:top w:val="none" w:sz="0" w:space="0" w:color="auto"/>
                            <w:left w:val="none" w:sz="0" w:space="0" w:color="auto"/>
                            <w:bottom w:val="none" w:sz="0" w:space="0" w:color="auto"/>
                            <w:right w:val="none" w:sz="0" w:space="0" w:color="auto"/>
                          </w:divBdr>
                        </w:div>
                        <w:div w:id="1784764287">
                          <w:marLeft w:val="0"/>
                          <w:marRight w:val="0"/>
                          <w:marTop w:val="0"/>
                          <w:marBottom w:val="0"/>
                          <w:divBdr>
                            <w:top w:val="none" w:sz="0" w:space="0" w:color="auto"/>
                            <w:left w:val="none" w:sz="0" w:space="0" w:color="auto"/>
                            <w:bottom w:val="none" w:sz="0" w:space="0" w:color="auto"/>
                            <w:right w:val="none" w:sz="0" w:space="0" w:color="auto"/>
                          </w:divBdr>
                        </w:div>
                        <w:div w:id="914053987">
                          <w:marLeft w:val="0"/>
                          <w:marRight w:val="0"/>
                          <w:marTop w:val="0"/>
                          <w:marBottom w:val="0"/>
                          <w:divBdr>
                            <w:top w:val="none" w:sz="0" w:space="0" w:color="auto"/>
                            <w:left w:val="none" w:sz="0" w:space="0" w:color="auto"/>
                            <w:bottom w:val="none" w:sz="0" w:space="0" w:color="auto"/>
                            <w:right w:val="none" w:sz="0" w:space="0" w:color="auto"/>
                          </w:divBdr>
                        </w:div>
                        <w:div w:id="34233295">
                          <w:marLeft w:val="0"/>
                          <w:marRight w:val="0"/>
                          <w:marTop w:val="0"/>
                          <w:marBottom w:val="0"/>
                          <w:divBdr>
                            <w:top w:val="none" w:sz="0" w:space="0" w:color="auto"/>
                            <w:left w:val="none" w:sz="0" w:space="0" w:color="auto"/>
                            <w:bottom w:val="none" w:sz="0" w:space="0" w:color="auto"/>
                            <w:right w:val="none" w:sz="0" w:space="0" w:color="auto"/>
                          </w:divBdr>
                        </w:div>
                        <w:div w:id="1019044256">
                          <w:marLeft w:val="0"/>
                          <w:marRight w:val="0"/>
                          <w:marTop w:val="0"/>
                          <w:marBottom w:val="0"/>
                          <w:divBdr>
                            <w:top w:val="none" w:sz="0" w:space="0" w:color="auto"/>
                            <w:left w:val="none" w:sz="0" w:space="0" w:color="auto"/>
                            <w:bottom w:val="none" w:sz="0" w:space="0" w:color="auto"/>
                            <w:right w:val="none" w:sz="0" w:space="0" w:color="auto"/>
                          </w:divBdr>
                        </w:div>
                        <w:div w:id="1327246477">
                          <w:marLeft w:val="0"/>
                          <w:marRight w:val="0"/>
                          <w:marTop w:val="0"/>
                          <w:marBottom w:val="0"/>
                          <w:divBdr>
                            <w:top w:val="none" w:sz="0" w:space="0" w:color="auto"/>
                            <w:left w:val="none" w:sz="0" w:space="0" w:color="auto"/>
                            <w:bottom w:val="none" w:sz="0" w:space="0" w:color="auto"/>
                            <w:right w:val="none" w:sz="0" w:space="0" w:color="auto"/>
                          </w:divBdr>
                        </w:div>
                        <w:div w:id="1120953308">
                          <w:marLeft w:val="0"/>
                          <w:marRight w:val="0"/>
                          <w:marTop w:val="0"/>
                          <w:marBottom w:val="0"/>
                          <w:divBdr>
                            <w:top w:val="none" w:sz="0" w:space="0" w:color="auto"/>
                            <w:left w:val="none" w:sz="0" w:space="0" w:color="auto"/>
                            <w:bottom w:val="none" w:sz="0" w:space="0" w:color="auto"/>
                            <w:right w:val="none" w:sz="0" w:space="0" w:color="auto"/>
                          </w:divBdr>
                        </w:div>
                        <w:div w:id="33311881">
                          <w:marLeft w:val="0"/>
                          <w:marRight w:val="0"/>
                          <w:marTop w:val="0"/>
                          <w:marBottom w:val="0"/>
                          <w:divBdr>
                            <w:top w:val="none" w:sz="0" w:space="0" w:color="auto"/>
                            <w:left w:val="none" w:sz="0" w:space="0" w:color="auto"/>
                            <w:bottom w:val="none" w:sz="0" w:space="0" w:color="auto"/>
                            <w:right w:val="none" w:sz="0" w:space="0" w:color="auto"/>
                          </w:divBdr>
                        </w:div>
                        <w:div w:id="900289843">
                          <w:marLeft w:val="0"/>
                          <w:marRight w:val="0"/>
                          <w:marTop w:val="0"/>
                          <w:marBottom w:val="0"/>
                          <w:divBdr>
                            <w:top w:val="none" w:sz="0" w:space="0" w:color="auto"/>
                            <w:left w:val="none" w:sz="0" w:space="0" w:color="auto"/>
                            <w:bottom w:val="none" w:sz="0" w:space="0" w:color="auto"/>
                            <w:right w:val="none" w:sz="0" w:space="0" w:color="auto"/>
                          </w:divBdr>
                        </w:div>
                        <w:div w:id="844562753">
                          <w:marLeft w:val="0"/>
                          <w:marRight w:val="0"/>
                          <w:marTop w:val="0"/>
                          <w:marBottom w:val="0"/>
                          <w:divBdr>
                            <w:top w:val="none" w:sz="0" w:space="0" w:color="auto"/>
                            <w:left w:val="none" w:sz="0" w:space="0" w:color="auto"/>
                            <w:bottom w:val="none" w:sz="0" w:space="0" w:color="auto"/>
                            <w:right w:val="none" w:sz="0" w:space="0" w:color="auto"/>
                          </w:divBdr>
                        </w:div>
                        <w:div w:id="3280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5413">
                  <w:marLeft w:val="0"/>
                  <w:marRight w:val="0"/>
                  <w:marTop w:val="0"/>
                  <w:marBottom w:val="0"/>
                  <w:divBdr>
                    <w:top w:val="none" w:sz="0" w:space="0" w:color="auto"/>
                    <w:left w:val="none" w:sz="0" w:space="0" w:color="auto"/>
                    <w:bottom w:val="none" w:sz="0" w:space="0" w:color="auto"/>
                    <w:right w:val="none" w:sz="0" w:space="0" w:color="auto"/>
                  </w:divBdr>
                  <w:divsChild>
                    <w:div w:id="2074036129">
                      <w:marLeft w:val="0"/>
                      <w:marRight w:val="0"/>
                      <w:marTop w:val="0"/>
                      <w:marBottom w:val="0"/>
                      <w:divBdr>
                        <w:top w:val="none" w:sz="0" w:space="0" w:color="auto"/>
                        <w:left w:val="none" w:sz="0" w:space="0" w:color="auto"/>
                        <w:bottom w:val="none" w:sz="0" w:space="0" w:color="auto"/>
                        <w:right w:val="none" w:sz="0" w:space="0" w:color="auto"/>
                      </w:divBdr>
                      <w:divsChild>
                        <w:div w:id="1957323277">
                          <w:marLeft w:val="0"/>
                          <w:marRight w:val="0"/>
                          <w:marTop w:val="0"/>
                          <w:marBottom w:val="0"/>
                          <w:divBdr>
                            <w:top w:val="none" w:sz="0" w:space="0" w:color="auto"/>
                            <w:left w:val="none" w:sz="0" w:space="0" w:color="auto"/>
                            <w:bottom w:val="none" w:sz="0" w:space="0" w:color="auto"/>
                            <w:right w:val="none" w:sz="0" w:space="0" w:color="auto"/>
                          </w:divBdr>
                        </w:div>
                        <w:div w:id="1102068244">
                          <w:marLeft w:val="0"/>
                          <w:marRight w:val="0"/>
                          <w:marTop w:val="0"/>
                          <w:marBottom w:val="0"/>
                          <w:divBdr>
                            <w:top w:val="none" w:sz="0" w:space="0" w:color="auto"/>
                            <w:left w:val="none" w:sz="0" w:space="0" w:color="auto"/>
                            <w:bottom w:val="none" w:sz="0" w:space="0" w:color="auto"/>
                            <w:right w:val="none" w:sz="0" w:space="0" w:color="auto"/>
                          </w:divBdr>
                        </w:div>
                        <w:div w:id="631638567">
                          <w:marLeft w:val="0"/>
                          <w:marRight w:val="0"/>
                          <w:marTop w:val="0"/>
                          <w:marBottom w:val="0"/>
                          <w:divBdr>
                            <w:top w:val="none" w:sz="0" w:space="0" w:color="auto"/>
                            <w:left w:val="none" w:sz="0" w:space="0" w:color="auto"/>
                            <w:bottom w:val="none" w:sz="0" w:space="0" w:color="auto"/>
                            <w:right w:val="none" w:sz="0" w:space="0" w:color="auto"/>
                          </w:divBdr>
                        </w:div>
                        <w:div w:id="2050566659">
                          <w:marLeft w:val="0"/>
                          <w:marRight w:val="0"/>
                          <w:marTop w:val="0"/>
                          <w:marBottom w:val="0"/>
                          <w:divBdr>
                            <w:top w:val="none" w:sz="0" w:space="0" w:color="auto"/>
                            <w:left w:val="none" w:sz="0" w:space="0" w:color="auto"/>
                            <w:bottom w:val="none" w:sz="0" w:space="0" w:color="auto"/>
                            <w:right w:val="none" w:sz="0" w:space="0" w:color="auto"/>
                          </w:divBdr>
                        </w:div>
                        <w:div w:id="1476725414">
                          <w:marLeft w:val="0"/>
                          <w:marRight w:val="0"/>
                          <w:marTop w:val="0"/>
                          <w:marBottom w:val="0"/>
                          <w:divBdr>
                            <w:top w:val="none" w:sz="0" w:space="0" w:color="auto"/>
                            <w:left w:val="none" w:sz="0" w:space="0" w:color="auto"/>
                            <w:bottom w:val="none" w:sz="0" w:space="0" w:color="auto"/>
                            <w:right w:val="none" w:sz="0" w:space="0" w:color="auto"/>
                          </w:divBdr>
                        </w:div>
                        <w:div w:id="344939809">
                          <w:marLeft w:val="0"/>
                          <w:marRight w:val="0"/>
                          <w:marTop w:val="0"/>
                          <w:marBottom w:val="0"/>
                          <w:divBdr>
                            <w:top w:val="none" w:sz="0" w:space="0" w:color="auto"/>
                            <w:left w:val="none" w:sz="0" w:space="0" w:color="auto"/>
                            <w:bottom w:val="none" w:sz="0" w:space="0" w:color="auto"/>
                            <w:right w:val="none" w:sz="0" w:space="0" w:color="auto"/>
                          </w:divBdr>
                        </w:div>
                        <w:div w:id="1815831155">
                          <w:marLeft w:val="0"/>
                          <w:marRight w:val="0"/>
                          <w:marTop w:val="0"/>
                          <w:marBottom w:val="0"/>
                          <w:divBdr>
                            <w:top w:val="none" w:sz="0" w:space="0" w:color="auto"/>
                            <w:left w:val="none" w:sz="0" w:space="0" w:color="auto"/>
                            <w:bottom w:val="none" w:sz="0" w:space="0" w:color="auto"/>
                            <w:right w:val="none" w:sz="0" w:space="0" w:color="auto"/>
                          </w:divBdr>
                        </w:div>
                        <w:div w:id="8302">
                          <w:marLeft w:val="0"/>
                          <w:marRight w:val="0"/>
                          <w:marTop w:val="0"/>
                          <w:marBottom w:val="0"/>
                          <w:divBdr>
                            <w:top w:val="none" w:sz="0" w:space="0" w:color="auto"/>
                            <w:left w:val="none" w:sz="0" w:space="0" w:color="auto"/>
                            <w:bottom w:val="none" w:sz="0" w:space="0" w:color="auto"/>
                            <w:right w:val="none" w:sz="0" w:space="0" w:color="auto"/>
                          </w:divBdr>
                        </w:div>
                        <w:div w:id="668757228">
                          <w:marLeft w:val="0"/>
                          <w:marRight w:val="0"/>
                          <w:marTop w:val="0"/>
                          <w:marBottom w:val="0"/>
                          <w:divBdr>
                            <w:top w:val="none" w:sz="0" w:space="0" w:color="auto"/>
                            <w:left w:val="none" w:sz="0" w:space="0" w:color="auto"/>
                            <w:bottom w:val="none" w:sz="0" w:space="0" w:color="auto"/>
                            <w:right w:val="none" w:sz="0" w:space="0" w:color="auto"/>
                          </w:divBdr>
                        </w:div>
                        <w:div w:id="1168835929">
                          <w:marLeft w:val="0"/>
                          <w:marRight w:val="0"/>
                          <w:marTop w:val="0"/>
                          <w:marBottom w:val="0"/>
                          <w:divBdr>
                            <w:top w:val="none" w:sz="0" w:space="0" w:color="auto"/>
                            <w:left w:val="none" w:sz="0" w:space="0" w:color="auto"/>
                            <w:bottom w:val="none" w:sz="0" w:space="0" w:color="auto"/>
                            <w:right w:val="none" w:sz="0" w:space="0" w:color="auto"/>
                          </w:divBdr>
                        </w:div>
                        <w:div w:id="977951313">
                          <w:marLeft w:val="0"/>
                          <w:marRight w:val="0"/>
                          <w:marTop w:val="0"/>
                          <w:marBottom w:val="0"/>
                          <w:divBdr>
                            <w:top w:val="none" w:sz="0" w:space="0" w:color="auto"/>
                            <w:left w:val="none" w:sz="0" w:space="0" w:color="auto"/>
                            <w:bottom w:val="none" w:sz="0" w:space="0" w:color="auto"/>
                            <w:right w:val="none" w:sz="0" w:space="0" w:color="auto"/>
                          </w:divBdr>
                        </w:div>
                        <w:div w:id="56902608">
                          <w:marLeft w:val="0"/>
                          <w:marRight w:val="0"/>
                          <w:marTop w:val="0"/>
                          <w:marBottom w:val="0"/>
                          <w:divBdr>
                            <w:top w:val="none" w:sz="0" w:space="0" w:color="auto"/>
                            <w:left w:val="none" w:sz="0" w:space="0" w:color="auto"/>
                            <w:bottom w:val="none" w:sz="0" w:space="0" w:color="auto"/>
                            <w:right w:val="none" w:sz="0" w:space="0" w:color="auto"/>
                          </w:divBdr>
                        </w:div>
                        <w:div w:id="338628740">
                          <w:marLeft w:val="0"/>
                          <w:marRight w:val="0"/>
                          <w:marTop w:val="0"/>
                          <w:marBottom w:val="0"/>
                          <w:divBdr>
                            <w:top w:val="none" w:sz="0" w:space="0" w:color="auto"/>
                            <w:left w:val="none" w:sz="0" w:space="0" w:color="auto"/>
                            <w:bottom w:val="none" w:sz="0" w:space="0" w:color="auto"/>
                            <w:right w:val="none" w:sz="0" w:space="0" w:color="auto"/>
                          </w:divBdr>
                        </w:div>
                        <w:div w:id="574703403">
                          <w:marLeft w:val="0"/>
                          <w:marRight w:val="0"/>
                          <w:marTop w:val="0"/>
                          <w:marBottom w:val="0"/>
                          <w:divBdr>
                            <w:top w:val="none" w:sz="0" w:space="0" w:color="auto"/>
                            <w:left w:val="none" w:sz="0" w:space="0" w:color="auto"/>
                            <w:bottom w:val="none" w:sz="0" w:space="0" w:color="auto"/>
                            <w:right w:val="none" w:sz="0" w:space="0" w:color="auto"/>
                          </w:divBdr>
                        </w:div>
                        <w:div w:id="1234857317">
                          <w:marLeft w:val="0"/>
                          <w:marRight w:val="0"/>
                          <w:marTop w:val="0"/>
                          <w:marBottom w:val="0"/>
                          <w:divBdr>
                            <w:top w:val="none" w:sz="0" w:space="0" w:color="auto"/>
                            <w:left w:val="none" w:sz="0" w:space="0" w:color="auto"/>
                            <w:bottom w:val="none" w:sz="0" w:space="0" w:color="auto"/>
                            <w:right w:val="none" w:sz="0" w:space="0" w:color="auto"/>
                          </w:divBdr>
                        </w:div>
                        <w:div w:id="1899630253">
                          <w:marLeft w:val="0"/>
                          <w:marRight w:val="0"/>
                          <w:marTop w:val="0"/>
                          <w:marBottom w:val="0"/>
                          <w:divBdr>
                            <w:top w:val="none" w:sz="0" w:space="0" w:color="auto"/>
                            <w:left w:val="none" w:sz="0" w:space="0" w:color="auto"/>
                            <w:bottom w:val="none" w:sz="0" w:space="0" w:color="auto"/>
                            <w:right w:val="none" w:sz="0" w:space="0" w:color="auto"/>
                          </w:divBdr>
                        </w:div>
                        <w:div w:id="70548337">
                          <w:marLeft w:val="0"/>
                          <w:marRight w:val="0"/>
                          <w:marTop w:val="0"/>
                          <w:marBottom w:val="0"/>
                          <w:divBdr>
                            <w:top w:val="none" w:sz="0" w:space="0" w:color="auto"/>
                            <w:left w:val="none" w:sz="0" w:space="0" w:color="auto"/>
                            <w:bottom w:val="none" w:sz="0" w:space="0" w:color="auto"/>
                            <w:right w:val="none" w:sz="0" w:space="0" w:color="auto"/>
                          </w:divBdr>
                        </w:div>
                        <w:div w:id="1410269340">
                          <w:marLeft w:val="0"/>
                          <w:marRight w:val="0"/>
                          <w:marTop w:val="0"/>
                          <w:marBottom w:val="0"/>
                          <w:divBdr>
                            <w:top w:val="none" w:sz="0" w:space="0" w:color="auto"/>
                            <w:left w:val="none" w:sz="0" w:space="0" w:color="auto"/>
                            <w:bottom w:val="none" w:sz="0" w:space="0" w:color="auto"/>
                            <w:right w:val="none" w:sz="0" w:space="0" w:color="auto"/>
                          </w:divBdr>
                        </w:div>
                        <w:div w:id="1905093868">
                          <w:marLeft w:val="0"/>
                          <w:marRight w:val="0"/>
                          <w:marTop w:val="0"/>
                          <w:marBottom w:val="0"/>
                          <w:divBdr>
                            <w:top w:val="none" w:sz="0" w:space="0" w:color="auto"/>
                            <w:left w:val="none" w:sz="0" w:space="0" w:color="auto"/>
                            <w:bottom w:val="none" w:sz="0" w:space="0" w:color="auto"/>
                            <w:right w:val="none" w:sz="0" w:space="0" w:color="auto"/>
                          </w:divBdr>
                        </w:div>
                        <w:div w:id="1127427249">
                          <w:marLeft w:val="0"/>
                          <w:marRight w:val="0"/>
                          <w:marTop w:val="0"/>
                          <w:marBottom w:val="0"/>
                          <w:divBdr>
                            <w:top w:val="none" w:sz="0" w:space="0" w:color="auto"/>
                            <w:left w:val="none" w:sz="0" w:space="0" w:color="auto"/>
                            <w:bottom w:val="none" w:sz="0" w:space="0" w:color="auto"/>
                            <w:right w:val="none" w:sz="0" w:space="0" w:color="auto"/>
                          </w:divBdr>
                        </w:div>
                        <w:div w:id="457378639">
                          <w:marLeft w:val="0"/>
                          <w:marRight w:val="0"/>
                          <w:marTop w:val="0"/>
                          <w:marBottom w:val="0"/>
                          <w:divBdr>
                            <w:top w:val="none" w:sz="0" w:space="0" w:color="auto"/>
                            <w:left w:val="none" w:sz="0" w:space="0" w:color="auto"/>
                            <w:bottom w:val="none" w:sz="0" w:space="0" w:color="auto"/>
                            <w:right w:val="none" w:sz="0" w:space="0" w:color="auto"/>
                          </w:divBdr>
                        </w:div>
                        <w:div w:id="1482498394">
                          <w:marLeft w:val="0"/>
                          <w:marRight w:val="0"/>
                          <w:marTop w:val="0"/>
                          <w:marBottom w:val="0"/>
                          <w:divBdr>
                            <w:top w:val="none" w:sz="0" w:space="0" w:color="auto"/>
                            <w:left w:val="none" w:sz="0" w:space="0" w:color="auto"/>
                            <w:bottom w:val="none" w:sz="0" w:space="0" w:color="auto"/>
                            <w:right w:val="none" w:sz="0" w:space="0" w:color="auto"/>
                          </w:divBdr>
                        </w:div>
                        <w:div w:id="189537493">
                          <w:marLeft w:val="0"/>
                          <w:marRight w:val="0"/>
                          <w:marTop w:val="0"/>
                          <w:marBottom w:val="0"/>
                          <w:divBdr>
                            <w:top w:val="none" w:sz="0" w:space="0" w:color="auto"/>
                            <w:left w:val="none" w:sz="0" w:space="0" w:color="auto"/>
                            <w:bottom w:val="none" w:sz="0" w:space="0" w:color="auto"/>
                            <w:right w:val="none" w:sz="0" w:space="0" w:color="auto"/>
                          </w:divBdr>
                        </w:div>
                        <w:div w:id="375082171">
                          <w:marLeft w:val="0"/>
                          <w:marRight w:val="0"/>
                          <w:marTop w:val="0"/>
                          <w:marBottom w:val="0"/>
                          <w:divBdr>
                            <w:top w:val="none" w:sz="0" w:space="0" w:color="auto"/>
                            <w:left w:val="none" w:sz="0" w:space="0" w:color="auto"/>
                            <w:bottom w:val="none" w:sz="0" w:space="0" w:color="auto"/>
                            <w:right w:val="none" w:sz="0" w:space="0" w:color="auto"/>
                          </w:divBdr>
                        </w:div>
                        <w:div w:id="1163663123">
                          <w:marLeft w:val="0"/>
                          <w:marRight w:val="0"/>
                          <w:marTop w:val="0"/>
                          <w:marBottom w:val="0"/>
                          <w:divBdr>
                            <w:top w:val="none" w:sz="0" w:space="0" w:color="auto"/>
                            <w:left w:val="none" w:sz="0" w:space="0" w:color="auto"/>
                            <w:bottom w:val="none" w:sz="0" w:space="0" w:color="auto"/>
                            <w:right w:val="none" w:sz="0" w:space="0" w:color="auto"/>
                          </w:divBdr>
                        </w:div>
                        <w:div w:id="1287351054">
                          <w:marLeft w:val="0"/>
                          <w:marRight w:val="0"/>
                          <w:marTop w:val="0"/>
                          <w:marBottom w:val="0"/>
                          <w:divBdr>
                            <w:top w:val="none" w:sz="0" w:space="0" w:color="auto"/>
                            <w:left w:val="none" w:sz="0" w:space="0" w:color="auto"/>
                            <w:bottom w:val="none" w:sz="0" w:space="0" w:color="auto"/>
                            <w:right w:val="none" w:sz="0" w:space="0" w:color="auto"/>
                          </w:divBdr>
                        </w:div>
                        <w:div w:id="807823792">
                          <w:marLeft w:val="0"/>
                          <w:marRight w:val="0"/>
                          <w:marTop w:val="0"/>
                          <w:marBottom w:val="0"/>
                          <w:divBdr>
                            <w:top w:val="none" w:sz="0" w:space="0" w:color="auto"/>
                            <w:left w:val="none" w:sz="0" w:space="0" w:color="auto"/>
                            <w:bottom w:val="none" w:sz="0" w:space="0" w:color="auto"/>
                            <w:right w:val="none" w:sz="0" w:space="0" w:color="auto"/>
                          </w:divBdr>
                        </w:div>
                        <w:div w:id="8607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1764">
              <w:marLeft w:val="0"/>
              <w:marRight w:val="0"/>
              <w:marTop w:val="0"/>
              <w:marBottom w:val="0"/>
              <w:divBdr>
                <w:top w:val="none" w:sz="0" w:space="0" w:color="auto"/>
                <w:left w:val="none" w:sz="0" w:space="0" w:color="auto"/>
                <w:bottom w:val="none" w:sz="0" w:space="0" w:color="auto"/>
                <w:right w:val="none" w:sz="0" w:space="0" w:color="auto"/>
              </w:divBdr>
              <w:divsChild>
                <w:div w:id="1152597017">
                  <w:marLeft w:val="0"/>
                  <w:marRight w:val="0"/>
                  <w:marTop w:val="0"/>
                  <w:marBottom w:val="0"/>
                  <w:divBdr>
                    <w:top w:val="none" w:sz="0" w:space="0" w:color="auto"/>
                    <w:left w:val="none" w:sz="0" w:space="0" w:color="auto"/>
                    <w:bottom w:val="none" w:sz="0" w:space="0" w:color="auto"/>
                    <w:right w:val="none" w:sz="0" w:space="0" w:color="auto"/>
                  </w:divBdr>
                  <w:divsChild>
                    <w:div w:id="947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124">
      <w:bodyDiv w:val="1"/>
      <w:marLeft w:val="0"/>
      <w:marRight w:val="0"/>
      <w:marTop w:val="0"/>
      <w:marBottom w:val="0"/>
      <w:divBdr>
        <w:top w:val="none" w:sz="0" w:space="0" w:color="auto"/>
        <w:left w:val="none" w:sz="0" w:space="0" w:color="auto"/>
        <w:bottom w:val="none" w:sz="0" w:space="0" w:color="auto"/>
        <w:right w:val="none" w:sz="0" w:space="0" w:color="auto"/>
      </w:divBdr>
    </w:div>
    <w:div w:id="1874997825">
      <w:bodyDiv w:val="1"/>
      <w:marLeft w:val="0"/>
      <w:marRight w:val="0"/>
      <w:marTop w:val="0"/>
      <w:marBottom w:val="0"/>
      <w:divBdr>
        <w:top w:val="none" w:sz="0" w:space="0" w:color="auto"/>
        <w:left w:val="none" w:sz="0" w:space="0" w:color="auto"/>
        <w:bottom w:val="none" w:sz="0" w:space="0" w:color="auto"/>
        <w:right w:val="none" w:sz="0" w:space="0" w:color="auto"/>
      </w:divBdr>
      <w:divsChild>
        <w:div w:id="1227910697">
          <w:marLeft w:val="0"/>
          <w:marRight w:val="0"/>
          <w:marTop w:val="0"/>
          <w:marBottom w:val="0"/>
          <w:divBdr>
            <w:top w:val="none" w:sz="0" w:space="0" w:color="auto"/>
            <w:left w:val="none" w:sz="0" w:space="0" w:color="auto"/>
            <w:bottom w:val="none" w:sz="0" w:space="0" w:color="auto"/>
            <w:right w:val="none" w:sz="0" w:space="0" w:color="auto"/>
          </w:divBdr>
          <w:divsChild>
            <w:div w:id="487671985">
              <w:marLeft w:val="0"/>
              <w:marRight w:val="0"/>
              <w:marTop w:val="0"/>
              <w:marBottom w:val="0"/>
              <w:divBdr>
                <w:top w:val="none" w:sz="0" w:space="0" w:color="auto"/>
                <w:left w:val="none" w:sz="0" w:space="0" w:color="auto"/>
                <w:bottom w:val="none" w:sz="0" w:space="0" w:color="auto"/>
                <w:right w:val="none" w:sz="0" w:space="0" w:color="auto"/>
              </w:divBdr>
            </w:div>
            <w:div w:id="1491404229">
              <w:marLeft w:val="0"/>
              <w:marRight w:val="0"/>
              <w:marTop w:val="0"/>
              <w:marBottom w:val="0"/>
              <w:divBdr>
                <w:top w:val="none" w:sz="0" w:space="0" w:color="auto"/>
                <w:left w:val="none" w:sz="0" w:space="0" w:color="auto"/>
                <w:bottom w:val="none" w:sz="0" w:space="0" w:color="auto"/>
                <w:right w:val="none" w:sz="0" w:space="0" w:color="auto"/>
              </w:divBdr>
            </w:div>
            <w:div w:id="1824538914">
              <w:marLeft w:val="0"/>
              <w:marRight w:val="0"/>
              <w:marTop w:val="0"/>
              <w:marBottom w:val="0"/>
              <w:divBdr>
                <w:top w:val="none" w:sz="0" w:space="0" w:color="auto"/>
                <w:left w:val="none" w:sz="0" w:space="0" w:color="auto"/>
                <w:bottom w:val="none" w:sz="0" w:space="0" w:color="auto"/>
                <w:right w:val="none" w:sz="0" w:space="0" w:color="auto"/>
              </w:divBdr>
            </w:div>
            <w:div w:id="396244129">
              <w:marLeft w:val="0"/>
              <w:marRight w:val="0"/>
              <w:marTop w:val="0"/>
              <w:marBottom w:val="0"/>
              <w:divBdr>
                <w:top w:val="none" w:sz="0" w:space="0" w:color="auto"/>
                <w:left w:val="none" w:sz="0" w:space="0" w:color="auto"/>
                <w:bottom w:val="none" w:sz="0" w:space="0" w:color="auto"/>
                <w:right w:val="none" w:sz="0" w:space="0" w:color="auto"/>
              </w:divBdr>
            </w:div>
            <w:div w:id="885719680">
              <w:marLeft w:val="0"/>
              <w:marRight w:val="0"/>
              <w:marTop w:val="0"/>
              <w:marBottom w:val="0"/>
              <w:divBdr>
                <w:top w:val="none" w:sz="0" w:space="0" w:color="auto"/>
                <w:left w:val="none" w:sz="0" w:space="0" w:color="auto"/>
                <w:bottom w:val="none" w:sz="0" w:space="0" w:color="auto"/>
                <w:right w:val="none" w:sz="0" w:space="0" w:color="auto"/>
              </w:divBdr>
            </w:div>
            <w:div w:id="497305565">
              <w:marLeft w:val="0"/>
              <w:marRight w:val="0"/>
              <w:marTop w:val="0"/>
              <w:marBottom w:val="0"/>
              <w:divBdr>
                <w:top w:val="none" w:sz="0" w:space="0" w:color="auto"/>
                <w:left w:val="none" w:sz="0" w:space="0" w:color="auto"/>
                <w:bottom w:val="none" w:sz="0" w:space="0" w:color="auto"/>
                <w:right w:val="none" w:sz="0" w:space="0" w:color="auto"/>
              </w:divBdr>
            </w:div>
            <w:div w:id="1463960053">
              <w:marLeft w:val="0"/>
              <w:marRight w:val="0"/>
              <w:marTop w:val="0"/>
              <w:marBottom w:val="0"/>
              <w:divBdr>
                <w:top w:val="none" w:sz="0" w:space="0" w:color="auto"/>
                <w:left w:val="none" w:sz="0" w:space="0" w:color="auto"/>
                <w:bottom w:val="none" w:sz="0" w:space="0" w:color="auto"/>
                <w:right w:val="none" w:sz="0" w:space="0" w:color="auto"/>
              </w:divBdr>
            </w:div>
            <w:div w:id="385296572">
              <w:marLeft w:val="0"/>
              <w:marRight w:val="0"/>
              <w:marTop w:val="0"/>
              <w:marBottom w:val="0"/>
              <w:divBdr>
                <w:top w:val="none" w:sz="0" w:space="0" w:color="auto"/>
                <w:left w:val="none" w:sz="0" w:space="0" w:color="auto"/>
                <w:bottom w:val="none" w:sz="0" w:space="0" w:color="auto"/>
                <w:right w:val="none" w:sz="0" w:space="0" w:color="auto"/>
              </w:divBdr>
            </w:div>
            <w:div w:id="705716388">
              <w:marLeft w:val="0"/>
              <w:marRight w:val="0"/>
              <w:marTop w:val="0"/>
              <w:marBottom w:val="0"/>
              <w:divBdr>
                <w:top w:val="none" w:sz="0" w:space="0" w:color="auto"/>
                <w:left w:val="none" w:sz="0" w:space="0" w:color="auto"/>
                <w:bottom w:val="none" w:sz="0" w:space="0" w:color="auto"/>
                <w:right w:val="none" w:sz="0" w:space="0" w:color="auto"/>
              </w:divBdr>
            </w:div>
            <w:div w:id="1109282268">
              <w:marLeft w:val="0"/>
              <w:marRight w:val="0"/>
              <w:marTop w:val="0"/>
              <w:marBottom w:val="0"/>
              <w:divBdr>
                <w:top w:val="none" w:sz="0" w:space="0" w:color="auto"/>
                <w:left w:val="none" w:sz="0" w:space="0" w:color="auto"/>
                <w:bottom w:val="none" w:sz="0" w:space="0" w:color="auto"/>
                <w:right w:val="none" w:sz="0" w:space="0" w:color="auto"/>
              </w:divBdr>
            </w:div>
            <w:div w:id="1976830922">
              <w:marLeft w:val="0"/>
              <w:marRight w:val="0"/>
              <w:marTop w:val="0"/>
              <w:marBottom w:val="0"/>
              <w:divBdr>
                <w:top w:val="none" w:sz="0" w:space="0" w:color="auto"/>
                <w:left w:val="none" w:sz="0" w:space="0" w:color="auto"/>
                <w:bottom w:val="none" w:sz="0" w:space="0" w:color="auto"/>
                <w:right w:val="none" w:sz="0" w:space="0" w:color="auto"/>
              </w:divBdr>
            </w:div>
            <w:div w:id="2030905601">
              <w:marLeft w:val="0"/>
              <w:marRight w:val="0"/>
              <w:marTop w:val="0"/>
              <w:marBottom w:val="0"/>
              <w:divBdr>
                <w:top w:val="none" w:sz="0" w:space="0" w:color="auto"/>
                <w:left w:val="none" w:sz="0" w:space="0" w:color="auto"/>
                <w:bottom w:val="none" w:sz="0" w:space="0" w:color="auto"/>
                <w:right w:val="none" w:sz="0" w:space="0" w:color="auto"/>
              </w:divBdr>
            </w:div>
            <w:div w:id="307827788">
              <w:marLeft w:val="0"/>
              <w:marRight w:val="0"/>
              <w:marTop w:val="0"/>
              <w:marBottom w:val="0"/>
              <w:divBdr>
                <w:top w:val="none" w:sz="0" w:space="0" w:color="auto"/>
                <w:left w:val="none" w:sz="0" w:space="0" w:color="auto"/>
                <w:bottom w:val="none" w:sz="0" w:space="0" w:color="auto"/>
                <w:right w:val="none" w:sz="0" w:space="0" w:color="auto"/>
              </w:divBdr>
            </w:div>
            <w:div w:id="765465627">
              <w:marLeft w:val="0"/>
              <w:marRight w:val="0"/>
              <w:marTop w:val="0"/>
              <w:marBottom w:val="0"/>
              <w:divBdr>
                <w:top w:val="none" w:sz="0" w:space="0" w:color="auto"/>
                <w:left w:val="none" w:sz="0" w:space="0" w:color="auto"/>
                <w:bottom w:val="none" w:sz="0" w:space="0" w:color="auto"/>
                <w:right w:val="none" w:sz="0" w:space="0" w:color="auto"/>
              </w:divBdr>
            </w:div>
            <w:div w:id="1909803428">
              <w:marLeft w:val="0"/>
              <w:marRight w:val="0"/>
              <w:marTop w:val="0"/>
              <w:marBottom w:val="0"/>
              <w:divBdr>
                <w:top w:val="none" w:sz="0" w:space="0" w:color="auto"/>
                <w:left w:val="none" w:sz="0" w:space="0" w:color="auto"/>
                <w:bottom w:val="none" w:sz="0" w:space="0" w:color="auto"/>
                <w:right w:val="none" w:sz="0" w:space="0" w:color="auto"/>
              </w:divBdr>
            </w:div>
            <w:div w:id="1024208924">
              <w:marLeft w:val="0"/>
              <w:marRight w:val="0"/>
              <w:marTop w:val="0"/>
              <w:marBottom w:val="0"/>
              <w:divBdr>
                <w:top w:val="none" w:sz="0" w:space="0" w:color="auto"/>
                <w:left w:val="none" w:sz="0" w:space="0" w:color="auto"/>
                <w:bottom w:val="none" w:sz="0" w:space="0" w:color="auto"/>
                <w:right w:val="none" w:sz="0" w:space="0" w:color="auto"/>
              </w:divBdr>
            </w:div>
          </w:divsChild>
        </w:div>
        <w:div w:id="1088773770">
          <w:marLeft w:val="0"/>
          <w:marRight w:val="0"/>
          <w:marTop w:val="0"/>
          <w:marBottom w:val="0"/>
          <w:divBdr>
            <w:top w:val="none" w:sz="0" w:space="0" w:color="auto"/>
            <w:left w:val="none" w:sz="0" w:space="0" w:color="auto"/>
            <w:bottom w:val="none" w:sz="0" w:space="0" w:color="auto"/>
            <w:right w:val="none" w:sz="0" w:space="0" w:color="auto"/>
          </w:divBdr>
          <w:divsChild>
            <w:div w:id="14515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065">
      <w:bodyDiv w:val="1"/>
      <w:marLeft w:val="0"/>
      <w:marRight w:val="0"/>
      <w:marTop w:val="0"/>
      <w:marBottom w:val="0"/>
      <w:divBdr>
        <w:top w:val="none" w:sz="0" w:space="0" w:color="auto"/>
        <w:left w:val="none" w:sz="0" w:space="0" w:color="auto"/>
        <w:bottom w:val="none" w:sz="0" w:space="0" w:color="auto"/>
        <w:right w:val="none" w:sz="0" w:space="0" w:color="auto"/>
      </w:divBdr>
      <w:divsChild>
        <w:div w:id="1275745223">
          <w:marLeft w:val="0"/>
          <w:marRight w:val="0"/>
          <w:marTop w:val="0"/>
          <w:marBottom w:val="0"/>
          <w:divBdr>
            <w:top w:val="none" w:sz="0" w:space="0" w:color="auto"/>
            <w:left w:val="none" w:sz="0" w:space="0" w:color="auto"/>
            <w:bottom w:val="none" w:sz="0" w:space="0" w:color="auto"/>
            <w:right w:val="none" w:sz="0" w:space="0" w:color="auto"/>
          </w:divBdr>
        </w:div>
        <w:div w:id="904610782">
          <w:marLeft w:val="0"/>
          <w:marRight w:val="0"/>
          <w:marTop w:val="0"/>
          <w:marBottom w:val="0"/>
          <w:divBdr>
            <w:top w:val="none" w:sz="0" w:space="0" w:color="auto"/>
            <w:left w:val="none" w:sz="0" w:space="0" w:color="auto"/>
            <w:bottom w:val="none" w:sz="0" w:space="0" w:color="auto"/>
            <w:right w:val="none" w:sz="0" w:space="0" w:color="auto"/>
          </w:divBdr>
        </w:div>
        <w:div w:id="754933124">
          <w:marLeft w:val="0"/>
          <w:marRight w:val="0"/>
          <w:marTop w:val="0"/>
          <w:marBottom w:val="0"/>
          <w:divBdr>
            <w:top w:val="none" w:sz="0" w:space="0" w:color="auto"/>
            <w:left w:val="none" w:sz="0" w:space="0" w:color="auto"/>
            <w:bottom w:val="none" w:sz="0" w:space="0" w:color="auto"/>
            <w:right w:val="none" w:sz="0" w:space="0" w:color="auto"/>
          </w:divBdr>
        </w:div>
        <w:div w:id="522404207">
          <w:marLeft w:val="0"/>
          <w:marRight w:val="0"/>
          <w:marTop w:val="0"/>
          <w:marBottom w:val="0"/>
          <w:divBdr>
            <w:top w:val="none" w:sz="0" w:space="0" w:color="auto"/>
            <w:left w:val="none" w:sz="0" w:space="0" w:color="auto"/>
            <w:bottom w:val="none" w:sz="0" w:space="0" w:color="auto"/>
            <w:right w:val="none" w:sz="0" w:space="0" w:color="auto"/>
          </w:divBdr>
        </w:div>
        <w:div w:id="784737363">
          <w:marLeft w:val="0"/>
          <w:marRight w:val="0"/>
          <w:marTop w:val="0"/>
          <w:marBottom w:val="0"/>
          <w:divBdr>
            <w:top w:val="none" w:sz="0" w:space="0" w:color="auto"/>
            <w:left w:val="none" w:sz="0" w:space="0" w:color="auto"/>
            <w:bottom w:val="none" w:sz="0" w:space="0" w:color="auto"/>
            <w:right w:val="none" w:sz="0" w:space="0" w:color="auto"/>
          </w:divBdr>
        </w:div>
        <w:div w:id="268895730">
          <w:marLeft w:val="0"/>
          <w:marRight w:val="0"/>
          <w:marTop w:val="0"/>
          <w:marBottom w:val="0"/>
          <w:divBdr>
            <w:top w:val="none" w:sz="0" w:space="0" w:color="auto"/>
            <w:left w:val="none" w:sz="0" w:space="0" w:color="auto"/>
            <w:bottom w:val="none" w:sz="0" w:space="0" w:color="auto"/>
            <w:right w:val="none" w:sz="0" w:space="0" w:color="auto"/>
          </w:divBdr>
        </w:div>
        <w:div w:id="456679610">
          <w:marLeft w:val="0"/>
          <w:marRight w:val="0"/>
          <w:marTop w:val="0"/>
          <w:marBottom w:val="0"/>
          <w:divBdr>
            <w:top w:val="none" w:sz="0" w:space="0" w:color="auto"/>
            <w:left w:val="none" w:sz="0" w:space="0" w:color="auto"/>
            <w:bottom w:val="none" w:sz="0" w:space="0" w:color="auto"/>
            <w:right w:val="none" w:sz="0" w:space="0" w:color="auto"/>
          </w:divBdr>
        </w:div>
        <w:div w:id="9718071">
          <w:marLeft w:val="0"/>
          <w:marRight w:val="0"/>
          <w:marTop w:val="0"/>
          <w:marBottom w:val="0"/>
          <w:divBdr>
            <w:top w:val="none" w:sz="0" w:space="0" w:color="auto"/>
            <w:left w:val="none" w:sz="0" w:space="0" w:color="auto"/>
            <w:bottom w:val="none" w:sz="0" w:space="0" w:color="auto"/>
            <w:right w:val="none" w:sz="0" w:space="0" w:color="auto"/>
          </w:divBdr>
        </w:div>
        <w:div w:id="1695426955">
          <w:marLeft w:val="0"/>
          <w:marRight w:val="0"/>
          <w:marTop w:val="0"/>
          <w:marBottom w:val="0"/>
          <w:divBdr>
            <w:top w:val="none" w:sz="0" w:space="0" w:color="auto"/>
            <w:left w:val="none" w:sz="0" w:space="0" w:color="auto"/>
            <w:bottom w:val="none" w:sz="0" w:space="0" w:color="auto"/>
            <w:right w:val="none" w:sz="0" w:space="0" w:color="auto"/>
          </w:divBdr>
        </w:div>
        <w:div w:id="1555046772">
          <w:marLeft w:val="0"/>
          <w:marRight w:val="0"/>
          <w:marTop w:val="0"/>
          <w:marBottom w:val="0"/>
          <w:divBdr>
            <w:top w:val="none" w:sz="0" w:space="0" w:color="auto"/>
            <w:left w:val="none" w:sz="0" w:space="0" w:color="auto"/>
            <w:bottom w:val="none" w:sz="0" w:space="0" w:color="auto"/>
            <w:right w:val="none" w:sz="0" w:space="0" w:color="auto"/>
          </w:divBdr>
        </w:div>
        <w:div w:id="647396651">
          <w:marLeft w:val="0"/>
          <w:marRight w:val="0"/>
          <w:marTop w:val="0"/>
          <w:marBottom w:val="0"/>
          <w:divBdr>
            <w:top w:val="none" w:sz="0" w:space="0" w:color="auto"/>
            <w:left w:val="none" w:sz="0" w:space="0" w:color="auto"/>
            <w:bottom w:val="none" w:sz="0" w:space="0" w:color="auto"/>
            <w:right w:val="none" w:sz="0" w:space="0" w:color="auto"/>
          </w:divBdr>
        </w:div>
        <w:div w:id="377434706">
          <w:marLeft w:val="0"/>
          <w:marRight w:val="0"/>
          <w:marTop w:val="0"/>
          <w:marBottom w:val="0"/>
          <w:divBdr>
            <w:top w:val="none" w:sz="0" w:space="0" w:color="auto"/>
            <w:left w:val="none" w:sz="0" w:space="0" w:color="auto"/>
            <w:bottom w:val="none" w:sz="0" w:space="0" w:color="auto"/>
            <w:right w:val="none" w:sz="0" w:space="0" w:color="auto"/>
          </w:divBdr>
        </w:div>
        <w:div w:id="452292271">
          <w:marLeft w:val="0"/>
          <w:marRight w:val="0"/>
          <w:marTop w:val="0"/>
          <w:marBottom w:val="0"/>
          <w:divBdr>
            <w:top w:val="none" w:sz="0" w:space="0" w:color="auto"/>
            <w:left w:val="none" w:sz="0" w:space="0" w:color="auto"/>
            <w:bottom w:val="none" w:sz="0" w:space="0" w:color="auto"/>
            <w:right w:val="none" w:sz="0" w:space="0" w:color="auto"/>
          </w:divBdr>
        </w:div>
      </w:divsChild>
    </w:div>
    <w:div w:id="1917939392">
      <w:bodyDiv w:val="1"/>
      <w:marLeft w:val="0"/>
      <w:marRight w:val="0"/>
      <w:marTop w:val="0"/>
      <w:marBottom w:val="0"/>
      <w:divBdr>
        <w:top w:val="none" w:sz="0" w:space="0" w:color="auto"/>
        <w:left w:val="none" w:sz="0" w:space="0" w:color="auto"/>
        <w:bottom w:val="none" w:sz="0" w:space="0" w:color="auto"/>
        <w:right w:val="none" w:sz="0" w:space="0" w:color="auto"/>
      </w:divBdr>
    </w:div>
    <w:div w:id="1928683966">
      <w:bodyDiv w:val="1"/>
      <w:marLeft w:val="0"/>
      <w:marRight w:val="0"/>
      <w:marTop w:val="0"/>
      <w:marBottom w:val="0"/>
      <w:divBdr>
        <w:top w:val="none" w:sz="0" w:space="0" w:color="auto"/>
        <w:left w:val="none" w:sz="0" w:space="0" w:color="auto"/>
        <w:bottom w:val="none" w:sz="0" w:space="0" w:color="auto"/>
        <w:right w:val="none" w:sz="0" w:space="0" w:color="auto"/>
      </w:divBdr>
      <w:divsChild>
        <w:div w:id="116031270">
          <w:marLeft w:val="0"/>
          <w:marRight w:val="0"/>
          <w:marTop w:val="0"/>
          <w:marBottom w:val="0"/>
          <w:divBdr>
            <w:top w:val="none" w:sz="0" w:space="0" w:color="auto"/>
            <w:left w:val="none" w:sz="0" w:space="0" w:color="auto"/>
            <w:bottom w:val="none" w:sz="0" w:space="0" w:color="auto"/>
            <w:right w:val="none" w:sz="0" w:space="0" w:color="auto"/>
          </w:divBdr>
          <w:divsChild>
            <w:div w:id="1608809114">
              <w:marLeft w:val="0"/>
              <w:marRight w:val="0"/>
              <w:marTop w:val="0"/>
              <w:marBottom w:val="0"/>
              <w:divBdr>
                <w:top w:val="none" w:sz="0" w:space="0" w:color="auto"/>
                <w:left w:val="none" w:sz="0" w:space="0" w:color="auto"/>
                <w:bottom w:val="none" w:sz="0" w:space="0" w:color="auto"/>
                <w:right w:val="none" w:sz="0" w:space="0" w:color="auto"/>
              </w:divBdr>
            </w:div>
            <w:div w:id="1712918362">
              <w:marLeft w:val="0"/>
              <w:marRight w:val="0"/>
              <w:marTop w:val="0"/>
              <w:marBottom w:val="0"/>
              <w:divBdr>
                <w:top w:val="none" w:sz="0" w:space="0" w:color="auto"/>
                <w:left w:val="none" w:sz="0" w:space="0" w:color="auto"/>
                <w:bottom w:val="none" w:sz="0" w:space="0" w:color="auto"/>
                <w:right w:val="none" w:sz="0" w:space="0" w:color="auto"/>
              </w:divBdr>
            </w:div>
            <w:div w:id="1034230826">
              <w:marLeft w:val="0"/>
              <w:marRight w:val="0"/>
              <w:marTop w:val="0"/>
              <w:marBottom w:val="0"/>
              <w:divBdr>
                <w:top w:val="none" w:sz="0" w:space="0" w:color="auto"/>
                <w:left w:val="none" w:sz="0" w:space="0" w:color="auto"/>
                <w:bottom w:val="none" w:sz="0" w:space="0" w:color="auto"/>
                <w:right w:val="none" w:sz="0" w:space="0" w:color="auto"/>
              </w:divBdr>
            </w:div>
            <w:div w:id="1276907123">
              <w:marLeft w:val="0"/>
              <w:marRight w:val="0"/>
              <w:marTop w:val="0"/>
              <w:marBottom w:val="0"/>
              <w:divBdr>
                <w:top w:val="none" w:sz="0" w:space="0" w:color="auto"/>
                <w:left w:val="none" w:sz="0" w:space="0" w:color="auto"/>
                <w:bottom w:val="none" w:sz="0" w:space="0" w:color="auto"/>
                <w:right w:val="none" w:sz="0" w:space="0" w:color="auto"/>
              </w:divBdr>
            </w:div>
            <w:div w:id="1638755999">
              <w:marLeft w:val="0"/>
              <w:marRight w:val="0"/>
              <w:marTop w:val="0"/>
              <w:marBottom w:val="0"/>
              <w:divBdr>
                <w:top w:val="none" w:sz="0" w:space="0" w:color="auto"/>
                <w:left w:val="none" w:sz="0" w:space="0" w:color="auto"/>
                <w:bottom w:val="none" w:sz="0" w:space="0" w:color="auto"/>
                <w:right w:val="none" w:sz="0" w:space="0" w:color="auto"/>
              </w:divBdr>
            </w:div>
            <w:div w:id="1332413514">
              <w:marLeft w:val="0"/>
              <w:marRight w:val="0"/>
              <w:marTop w:val="0"/>
              <w:marBottom w:val="0"/>
              <w:divBdr>
                <w:top w:val="none" w:sz="0" w:space="0" w:color="auto"/>
                <w:left w:val="none" w:sz="0" w:space="0" w:color="auto"/>
                <w:bottom w:val="none" w:sz="0" w:space="0" w:color="auto"/>
                <w:right w:val="none" w:sz="0" w:space="0" w:color="auto"/>
              </w:divBdr>
            </w:div>
            <w:div w:id="1640301303">
              <w:marLeft w:val="0"/>
              <w:marRight w:val="0"/>
              <w:marTop w:val="0"/>
              <w:marBottom w:val="0"/>
              <w:divBdr>
                <w:top w:val="none" w:sz="0" w:space="0" w:color="auto"/>
                <w:left w:val="none" w:sz="0" w:space="0" w:color="auto"/>
                <w:bottom w:val="none" w:sz="0" w:space="0" w:color="auto"/>
                <w:right w:val="none" w:sz="0" w:space="0" w:color="auto"/>
              </w:divBdr>
            </w:div>
            <w:div w:id="5450720">
              <w:marLeft w:val="0"/>
              <w:marRight w:val="0"/>
              <w:marTop w:val="0"/>
              <w:marBottom w:val="0"/>
              <w:divBdr>
                <w:top w:val="none" w:sz="0" w:space="0" w:color="auto"/>
                <w:left w:val="none" w:sz="0" w:space="0" w:color="auto"/>
                <w:bottom w:val="none" w:sz="0" w:space="0" w:color="auto"/>
                <w:right w:val="none" w:sz="0" w:space="0" w:color="auto"/>
              </w:divBdr>
            </w:div>
            <w:div w:id="242296809">
              <w:marLeft w:val="0"/>
              <w:marRight w:val="0"/>
              <w:marTop w:val="0"/>
              <w:marBottom w:val="0"/>
              <w:divBdr>
                <w:top w:val="none" w:sz="0" w:space="0" w:color="auto"/>
                <w:left w:val="none" w:sz="0" w:space="0" w:color="auto"/>
                <w:bottom w:val="none" w:sz="0" w:space="0" w:color="auto"/>
                <w:right w:val="none" w:sz="0" w:space="0" w:color="auto"/>
              </w:divBdr>
            </w:div>
            <w:div w:id="528686834">
              <w:marLeft w:val="0"/>
              <w:marRight w:val="0"/>
              <w:marTop w:val="0"/>
              <w:marBottom w:val="0"/>
              <w:divBdr>
                <w:top w:val="none" w:sz="0" w:space="0" w:color="auto"/>
                <w:left w:val="none" w:sz="0" w:space="0" w:color="auto"/>
                <w:bottom w:val="none" w:sz="0" w:space="0" w:color="auto"/>
                <w:right w:val="none" w:sz="0" w:space="0" w:color="auto"/>
              </w:divBdr>
            </w:div>
            <w:div w:id="843518395">
              <w:marLeft w:val="0"/>
              <w:marRight w:val="0"/>
              <w:marTop w:val="0"/>
              <w:marBottom w:val="0"/>
              <w:divBdr>
                <w:top w:val="none" w:sz="0" w:space="0" w:color="auto"/>
                <w:left w:val="none" w:sz="0" w:space="0" w:color="auto"/>
                <w:bottom w:val="none" w:sz="0" w:space="0" w:color="auto"/>
                <w:right w:val="none" w:sz="0" w:space="0" w:color="auto"/>
              </w:divBdr>
            </w:div>
            <w:div w:id="962226750">
              <w:marLeft w:val="0"/>
              <w:marRight w:val="0"/>
              <w:marTop w:val="0"/>
              <w:marBottom w:val="0"/>
              <w:divBdr>
                <w:top w:val="none" w:sz="0" w:space="0" w:color="auto"/>
                <w:left w:val="none" w:sz="0" w:space="0" w:color="auto"/>
                <w:bottom w:val="none" w:sz="0" w:space="0" w:color="auto"/>
                <w:right w:val="none" w:sz="0" w:space="0" w:color="auto"/>
              </w:divBdr>
            </w:div>
            <w:div w:id="106582385">
              <w:marLeft w:val="0"/>
              <w:marRight w:val="0"/>
              <w:marTop w:val="0"/>
              <w:marBottom w:val="0"/>
              <w:divBdr>
                <w:top w:val="none" w:sz="0" w:space="0" w:color="auto"/>
                <w:left w:val="none" w:sz="0" w:space="0" w:color="auto"/>
                <w:bottom w:val="none" w:sz="0" w:space="0" w:color="auto"/>
                <w:right w:val="none" w:sz="0" w:space="0" w:color="auto"/>
              </w:divBdr>
            </w:div>
            <w:div w:id="433011994">
              <w:marLeft w:val="0"/>
              <w:marRight w:val="0"/>
              <w:marTop w:val="0"/>
              <w:marBottom w:val="0"/>
              <w:divBdr>
                <w:top w:val="none" w:sz="0" w:space="0" w:color="auto"/>
                <w:left w:val="none" w:sz="0" w:space="0" w:color="auto"/>
                <w:bottom w:val="none" w:sz="0" w:space="0" w:color="auto"/>
                <w:right w:val="none" w:sz="0" w:space="0" w:color="auto"/>
              </w:divBdr>
            </w:div>
            <w:div w:id="910888895">
              <w:marLeft w:val="0"/>
              <w:marRight w:val="0"/>
              <w:marTop w:val="0"/>
              <w:marBottom w:val="0"/>
              <w:divBdr>
                <w:top w:val="none" w:sz="0" w:space="0" w:color="auto"/>
                <w:left w:val="none" w:sz="0" w:space="0" w:color="auto"/>
                <w:bottom w:val="none" w:sz="0" w:space="0" w:color="auto"/>
                <w:right w:val="none" w:sz="0" w:space="0" w:color="auto"/>
              </w:divBdr>
            </w:div>
            <w:div w:id="475294934">
              <w:marLeft w:val="0"/>
              <w:marRight w:val="0"/>
              <w:marTop w:val="0"/>
              <w:marBottom w:val="0"/>
              <w:divBdr>
                <w:top w:val="none" w:sz="0" w:space="0" w:color="auto"/>
                <w:left w:val="none" w:sz="0" w:space="0" w:color="auto"/>
                <w:bottom w:val="none" w:sz="0" w:space="0" w:color="auto"/>
                <w:right w:val="none" w:sz="0" w:space="0" w:color="auto"/>
              </w:divBdr>
            </w:div>
          </w:divsChild>
        </w:div>
        <w:div w:id="1733119168">
          <w:marLeft w:val="0"/>
          <w:marRight w:val="0"/>
          <w:marTop w:val="0"/>
          <w:marBottom w:val="0"/>
          <w:divBdr>
            <w:top w:val="none" w:sz="0" w:space="0" w:color="auto"/>
            <w:left w:val="none" w:sz="0" w:space="0" w:color="auto"/>
            <w:bottom w:val="none" w:sz="0" w:space="0" w:color="auto"/>
            <w:right w:val="none" w:sz="0" w:space="0" w:color="auto"/>
          </w:divBdr>
          <w:divsChild>
            <w:div w:id="79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4416">
      <w:bodyDiv w:val="1"/>
      <w:marLeft w:val="0"/>
      <w:marRight w:val="0"/>
      <w:marTop w:val="0"/>
      <w:marBottom w:val="0"/>
      <w:divBdr>
        <w:top w:val="none" w:sz="0" w:space="0" w:color="auto"/>
        <w:left w:val="none" w:sz="0" w:space="0" w:color="auto"/>
        <w:bottom w:val="none" w:sz="0" w:space="0" w:color="auto"/>
        <w:right w:val="none" w:sz="0" w:space="0" w:color="auto"/>
      </w:divBdr>
      <w:divsChild>
        <w:div w:id="1720664209">
          <w:marLeft w:val="0"/>
          <w:marRight w:val="0"/>
          <w:marTop w:val="0"/>
          <w:marBottom w:val="0"/>
          <w:divBdr>
            <w:top w:val="none" w:sz="0" w:space="0" w:color="auto"/>
            <w:left w:val="none" w:sz="0" w:space="0" w:color="auto"/>
            <w:bottom w:val="none" w:sz="0" w:space="0" w:color="auto"/>
            <w:right w:val="none" w:sz="0" w:space="0" w:color="auto"/>
          </w:divBdr>
          <w:divsChild>
            <w:div w:id="2135559490">
              <w:marLeft w:val="0"/>
              <w:marRight w:val="0"/>
              <w:marTop w:val="0"/>
              <w:marBottom w:val="0"/>
              <w:divBdr>
                <w:top w:val="none" w:sz="0" w:space="0" w:color="auto"/>
                <w:left w:val="none" w:sz="0" w:space="0" w:color="auto"/>
                <w:bottom w:val="none" w:sz="0" w:space="0" w:color="auto"/>
                <w:right w:val="none" w:sz="0" w:space="0" w:color="auto"/>
              </w:divBdr>
            </w:div>
            <w:div w:id="465240422">
              <w:marLeft w:val="0"/>
              <w:marRight w:val="0"/>
              <w:marTop w:val="0"/>
              <w:marBottom w:val="0"/>
              <w:divBdr>
                <w:top w:val="none" w:sz="0" w:space="0" w:color="auto"/>
                <w:left w:val="none" w:sz="0" w:space="0" w:color="auto"/>
                <w:bottom w:val="none" w:sz="0" w:space="0" w:color="auto"/>
                <w:right w:val="none" w:sz="0" w:space="0" w:color="auto"/>
              </w:divBdr>
            </w:div>
            <w:div w:id="221019189">
              <w:marLeft w:val="0"/>
              <w:marRight w:val="0"/>
              <w:marTop w:val="0"/>
              <w:marBottom w:val="0"/>
              <w:divBdr>
                <w:top w:val="none" w:sz="0" w:space="0" w:color="auto"/>
                <w:left w:val="none" w:sz="0" w:space="0" w:color="auto"/>
                <w:bottom w:val="none" w:sz="0" w:space="0" w:color="auto"/>
                <w:right w:val="none" w:sz="0" w:space="0" w:color="auto"/>
              </w:divBdr>
            </w:div>
            <w:div w:id="51850971">
              <w:marLeft w:val="0"/>
              <w:marRight w:val="0"/>
              <w:marTop w:val="0"/>
              <w:marBottom w:val="0"/>
              <w:divBdr>
                <w:top w:val="none" w:sz="0" w:space="0" w:color="auto"/>
                <w:left w:val="none" w:sz="0" w:space="0" w:color="auto"/>
                <w:bottom w:val="none" w:sz="0" w:space="0" w:color="auto"/>
                <w:right w:val="none" w:sz="0" w:space="0" w:color="auto"/>
              </w:divBdr>
            </w:div>
            <w:div w:id="922378910">
              <w:marLeft w:val="0"/>
              <w:marRight w:val="0"/>
              <w:marTop w:val="0"/>
              <w:marBottom w:val="0"/>
              <w:divBdr>
                <w:top w:val="none" w:sz="0" w:space="0" w:color="auto"/>
                <w:left w:val="none" w:sz="0" w:space="0" w:color="auto"/>
                <w:bottom w:val="none" w:sz="0" w:space="0" w:color="auto"/>
                <w:right w:val="none" w:sz="0" w:space="0" w:color="auto"/>
              </w:divBdr>
            </w:div>
            <w:div w:id="1911842794">
              <w:marLeft w:val="0"/>
              <w:marRight w:val="0"/>
              <w:marTop w:val="0"/>
              <w:marBottom w:val="0"/>
              <w:divBdr>
                <w:top w:val="none" w:sz="0" w:space="0" w:color="auto"/>
                <w:left w:val="none" w:sz="0" w:space="0" w:color="auto"/>
                <w:bottom w:val="none" w:sz="0" w:space="0" w:color="auto"/>
                <w:right w:val="none" w:sz="0" w:space="0" w:color="auto"/>
              </w:divBdr>
            </w:div>
            <w:div w:id="601765399">
              <w:marLeft w:val="0"/>
              <w:marRight w:val="0"/>
              <w:marTop w:val="0"/>
              <w:marBottom w:val="0"/>
              <w:divBdr>
                <w:top w:val="none" w:sz="0" w:space="0" w:color="auto"/>
                <w:left w:val="none" w:sz="0" w:space="0" w:color="auto"/>
                <w:bottom w:val="none" w:sz="0" w:space="0" w:color="auto"/>
                <w:right w:val="none" w:sz="0" w:space="0" w:color="auto"/>
              </w:divBdr>
            </w:div>
            <w:div w:id="1282954750">
              <w:marLeft w:val="0"/>
              <w:marRight w:val="0"/>
              <w:marTop w:val="0"/>
              <w:marBottom w:val="0"/>
              <w:divBdr>
                <w:top w:val="none" w:sz="0" w:space="0" w:color="auto"/>
                <w:left w:val="none" w:sz="0" w:space="0" w:color="auto"/>
                <w:bottom w:val="none" w:sz="0" w:space="0" w:color="auto"/>
                <w:right w:val="none" w:sz="0" w:space="0" w:color="auto"/>
              </w:divBdr>
            </w:div>
            <w:div w:id="2026402106">
              <w:marLeft w:val="0"/>
              <w:marRight w:val="0"/>
              <w:marTop w:val="0"/>
              <w:marBottom w:val="0"/>
              <w:divBdr>
                <w:top w:val="none" w:sz="0" w:space="0" w:color="auto"/>
                <w:left w:val="none" w:sz="0" w:space="0" w:color="auto"/>
                <w:bottom w:val="none" w:sz="0" w:space="0" w:color="auto"/>
                <w:right w:val="none" w:sz="0" w:space="0" w:color="auto"/>
              </w:divBdr>
            </w:div>
            <w:div w:id="187111639">
              <w:marLeft w:val="0"/>
              <w:marRight w:val="0"/>
              <w:marTop w:val="0"/>
              <w:marBottom w:val="0"/>
              <w:divBdr>
                <w:top w:val="none" w:sz="0" w:space="0" w:color="auto"/>
                <w:left w:val="none" w:sz="0" w:space="0" w:color="auto"/>
                <w:bottom w:val="none" w:sz="0" w:space="0" w:color="auto"/>
                <w:right w:val="none" w:sz="0" w:space="0" w:color="auto"/>
              </w:divBdr>
            </w:div>
            <w:div w:id="1438718096">
              <w:marLeft w:val="0"/>
              <w:marRight w:val="0"/>
              <w:marTop w:val="0"/>
              <w:marBottom w:val="0"/>
              <w:divBdr>
                <w:top w:val="none" w:sz="0" w:space="0" w:color="auto"/>
                <w:left w:val="none" w:sz="0" w:space="0" w:color="auto"/>
                <w:bottom w:val="none" w:sz="0" w:space="0" w:color="auto"/>
                <w:right w:val="none" w:sz="0" w:space="0" w:color="auto"/>
              </w:divBdr>
            </w:div>
            <w:div w:id="1345936507">
              <w:marLeft w:val="0"/>
              <w:marRight w:val="0"/>
              <w:marTop w:val="0"/>
              <w:marBottom w:val="0"/>
              <w:divBdr>
                <w:top w:val="none" w:sz="0" w:space="0" w:color="auto"/>
                <w:left w:val="none" w:sz="0" w:space="0" w:color="auto"/>
                <w:bottom w:val="none" w:sz="0" w:space="0" w:color="auto"/>
                <w:right w:val="none" w:sz="0" w:space="0" w:color="auto"/>
              </w:divBdr>
            </w:div>
            <w:div w:id="141310017">
              <w:marLeft w:val="0"/>
              <w:marRight w:val="0"/>
              <w:marTop w:val="0"/>
              <w:marBottom w:val="0"/>
              <w:divBdr>
                <w:top w:val="none" w:sz="0" w:space="0" w:color="auto"/>
                <w:left w:val="none" w:sz="0" w:space="0" w:color="auto"/>
                <w:bottom w:val="none" w:sz="0" w:space="0" w:color="auto"/>
                <w:right w:val="none" w:sz="0" w:space="0" w:color="auto"/>
              </w:divBdr>
            </w:div>
            <w:div w:id="1630354513">
              <w:marLeft w:val="0"/>
              <w:marRight w:val="0"/>
              <w:marTop w:val="0"/>
              <w:marBottom w:val="0"/>
              <w:divBdr>
                <w:top w:val="none" w:sz="0" w:space="0" w:color="auto"/>
                <w:left w:val="none" w:sz="0" w:space="0" w:color="auto"/>
                <w:bottom w:val="none" w:sz="0" w:space="0" w:color="auto"/>
                <w:right w:val="none" w:sz="0" w:space="0" w:color="auto"/>
              </w:divBdr>
            </w:div>
            <w:div w:id="1379477142">
              <w:marLeft w:val="0"/>
              <w:marRight w:val="0"/>
              <w:marTop w:val="0"/>
              <w:marBottom w:val="0"/>
              <w:divBdr>
                <w:top w:val="none" w:sz="0" w:space="0" w:color="auto"/>
                <w:left w:val="none" w:sz="0" w:space="0" w:color="auto"/>
                <w:bottom w:val="none" w:sz="0" w:space="0" w:color="auto"/>
                <w:right w:val="none" w:sz="0" w:space="0" w:color="auto"/>
              </w:divBdr>
            </w:div>
            <w:div w:id="1469397102">
              <w:marLeft w:val="0"/>
              <w:marRight w:val="0"/>
              <w:marTop w:val="0"/>
              <w:marBottom w:val="0"/>
              <w:divBdr>
                <w:top w:val="none" w:sz="0" w:space="0" w:color="auto"/>
                <w:left w:val="none" w:sz="0" w:space="0" w:color="auto"/>
                <w:bottom w:val="none" w:sz="0" w:space="0" w:color="auto"/>
                <w:right w:val="none" w:sz="0" w:space="0" w:color="auto"/>
              </w:divBdr>
            </w:div>
          </w:divsChild>
        </w:div>
        <w:div w:id="1073284923">
          <w:marLeft w:val="0"/>
          <w:marRight w:val="0"/>
          <w:marTop w:val="0"/>
          <w:marBottom w:val="0"/>
          <w:divBdr>
            <w:top w:val="none" w:sz="0" w:space="0" w:color="auto"/>
            <w:left w:val="none" w:sz="0" w:space="0" w:color="auto"/>
            <w:bottom w:val="none" w:sz="0" w:space="0" w:color="auto"/>
            <w:right w:val="none" w:sz="0" w:space="0" w:color="auto"/>
          </w:divBdr>
          <w:divsChild>
            <w:div w:id="233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7299">
      <w:bodyDiv w:val="1"/>
      <w:marLeft w:val="0"/>
      <w:marRight w:val="0"/>
      <w:marTop w:val="0"/>
      <w:marBottom w:val="0"/>
      <w:divBdr>
        <w:top w:val="none" w:sz="0" w:space="0" w:color="auto"/>
        <w:left w:val="none" w:sz="0" w:space="0" w:color="auto"/>
        <w:bottom w:val="none" w:sz="0" w:space="0" w:color="auto"/>
        <w:right w:val="none" w:sz="0" w:space="0" w:color="auto"/>
      </w:divBdr>
      <w:divsChild>
        <w:div w:id="1515916611">
          <w:marLeft w:val="0"/>
          <w:marRight w:val="0"/>
          <w:marTop w:val="0"/>
          <w:marBottom w:val="0"/>
          <w:divBdr>
            <w:top w:val="none" w:sz="0" w:space="0" w:color="auto"/>
            <w:left w:val="none" w:sz="0" w:space="0" w:color="auto"/>
            <w:bottom w:val="none" w:sz="0" w:space="0" w:color="auto"/>
            <w:right w:val="none" w:sz="0" w:space="0" w:color="auto"/>
          </w:divBdr>
          <w:divsChild>
            <w:div w:id="285547529">
              <w:marLeft w:val="0"/>
              <w:marRight w:val="0"/>
              <w:marTop w:val="0"/>
              <w:marBottom w:val="0"/>
              <w:divBdr>
                <w:top w:val="none" w:sz="0" w:space="0" w:color="auto"/>
                <w:left w:val="none" w:sz="0" w:space="0" w:color="auto"/>
                <w:bottom w:val="none" w:sz="0" w:space="0" w:color="auto"/>
                <w:right w:val="none" w:sz="0" w:space="0" w:color="auto"/>
              </w:divBdr>
            </w:div>
            <w:div w:id="995300837">
              <w:marLeft w:val="0"/>
              <w:marRight w:val="0"/>
              <w:marTop w:val="0"/>
              <w:marBottom w:val="0"/>
              <w:divBdr>
                <w:top w:val="none" w:sz="0" w:space="0" w:color="auto"/>
                <w:left w:val="none" w:sz="0" w:space="0" w:color="auto"/>
                <w:bottom w:val="none" w:sz="0" w:space="0" w:color="auto"/>
                <w:right w:val="none" w:sz="0" w:space="0" w:color="auto"/>
              </w:divBdr>
            </w:div>
            <w:div w:id="563027811">
              <w:marLeft w:val="0"/>
              <w:marRight w:val="0"/>
              <w:marTop w:val="0"/>
              <w:marBottom w:val="0"/>
              <w:divBdr>
                <w:top w:val="none" w:sz="0" w:space="0" w:color="auto"/>
                <w:left w:val="none" w:sz="0" w:space="0" w:color="auto"/>
                <w:bottom w:val="none" w:sz="0" w:space="0" w:color="auto"/>
                <w:right w:val="none" w:sz="0" w:space="0" w:color="auto"/>
              </w:divBdr>
            </w:div>
            <w:div w:id="746071912">
              <w:marLeft w:val="0"/>
              <w:marRight w:val="0"/>
              <w:marTop w:val="0"/>
              <w:marBottom w:val="0"/>
              <w:divBdr>
                <w:top w:val="none" w:sz="0" w:space="0" w:color="auto"/>
                <w:left w:val="none" w:sz="0" w:space="0" w:color="auto"/>
                <w:bottom w:val="none" w:sz="0" w:space="0" w:color="auto"/>
                <w:right w:val="none" w:sz="0" w:space="0" w:color="auto"/>
              </w:divBdr>
            </w:div>
            <w:div w:id="102576865">
              <w:marLeft w:val="0"/>
              <w:marRight w:val="0"/>
              <w:marTop w:val="0"/>
              <w:marBottom w:val="0"/>
              <w:divBdr>
                <w:top w:val="none" w:sz="0" w:space="0" w:color="auto"/>
                <w:left w:val="none" w:sz="0" w:space="0" w:color="auto"/>
                <w:bottom w:val="none" w:sz="0" w:space="0" w:color="auto"/>
                <w:right w:val="none" w:sz="0" w:space="0" w:color="auto"/>
              </w:divBdr>
            </w:div>
            <w:div w:id="1494687068">
              <w:marLeft w:val="0"/>
              <w:marRight w:val="0"/>
              <w:marTop w:val="0"/>
              <w:marBottom w:val="0"/>
              <w:divBdr>
                <w:top w:val="none" w:sz="0" w:space="0" w:color="auto"/>
                <w:left w:val="none" w:sz="0" w:space="0" w:color="auto"/>
                <w:bottom w:val="none" w:sz="0" w:space="0" w:color="auto"/>
                <w:right w:val="none" w:sz="0" w:space="0" w:color="auto"/>
              </w:divBdr>
            </w:div>
            <w:div w:id="1053694814">
              <w:marLeft w:val="0"/>
              <w:marRight w:val="0"/>
              <w:marTop w:val="0"/>
              <w:marBottom w:val="0"/>
              <w:divBdr>
                <w:top w:val="none" w:sz="0" w:space="0" w:color="auto"/>
                <w:left w:val="none" w:sz="0" w:space="0" w:color="auto"/>
                <w:bottom w:val="none" w:sz="0" w:space="0" w:color="auto"/>
                <w:right w:val="none" w:sz="0" w:space="0" w:color="auto"/>
              </w:divBdr>
            </w:div>
            <w:div w:id="1551727249">
              <w:marLeft w:val="0"/>
              <w:marRight w:val="0"/>
              <w:marTop w:val="0"/>
              <w:marBottom w:val="0"/>
              <w:divBdr>
                <w:top w:val="none" w:sz="0" w:space="0" w:color="auto"/>
                <w:left w:val="none" w:sz="0" w:space="0" w:color="auto"/>
                <w:bottom w:val="none" w:sz="0" w:space="0" w:color="auto"/>
                <w:right w:val="none" w:sz="0" w:space="0" w:color="auto"/>
              </w:divBdr>
            </w:div>
            <w:div w:id="1862696714">
              <w:marLeft w:val="0"/>
              <w:marRight w:val="0"/>
              <w:marTop w:val="0"/>
              <w:marBottom w:val="0"/>
              <w:divBdr>
                <w:top w:val="none" w:sz="0" w:space="0" w:color="auto"/>
                <w:left w:val="none" w:sz="0" w:space="0" w:color="auto"/>
                <w:bottom w:val="none" w:sz="0" w:space="0" w:color="auto"/>
                <w:right w:val="none" w:sz="0" w:space="0" w:color="auto"/>
              </w:divBdr>
            </w:div>
            <w:div w:id="1052343015">
              <w:marLeft w:val="0"/>
              <w:marRight w:val="0"/>
              <w:marTop w:val="0"/>
              <w:marBottom w:val="0"/>
              <w:divBdr>
                <w:top w:val="none" w:sz="0" w:space="0" w:color="auto"/>
                <w:left w:val="none" w:sz="0" w:space="0" w:color="auto"/>
                <w:bottom w:val="none" w:sz="0" w:space="0" w:color="auto"/>
                <w:right w:val="none" w:sz="0" w:space="0" w:color="auto"/>
              </w:divBdr>
            </w:div>
            <w:div w:id="1985547886">
              <w:marLeft w:val="0"/>
              <w:marRight w:val="0"/>
              <w:marTop w:val="0"/>
              <w:marBottom w:val="0"/>
              <w:divBdr>
                <w:top w:val="none" w:sz="0" w:space="0" w:color="auto"/>
                <w:left w:val="none" w:sz="0" w:space="0" w:color="auto"/>
                <w:bottom w:val="none" w:sz="0" w:space="0" w:color="auto"/>
                <w:right w:val="none" w:sz="0" w:space="0" w:color="auto"/>
              </w:divBdr>
            </w:div>
            <w:div w:id="1569997080">
              <w:marLeft w:val="0"/>
              <w:marRight w:val="0"/>
              <w:marTop w:val="0"/>
              <w:marBottom w:val="0"/>
              <w:divBdr>
                <w:top w:val="none" w:sz="0" w:space="0" w:color="auto"/>
                <w:left w:val="none" w:sz="0" w:space="0" w:color="auto"/>
                <w:bottom w:val="none" w:sz="0" w:space="0" w:color="auto"/>
                <w:right w:val="none" w:sz="0" w:space="0" w:color="auto"/>
              </w:divBdr>
            </w:div>
            <w:div w:id="10254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5754">
      <w:bodyDiv w:val="1"/>
      <w:marLeft w:val="0"/>
      <w:marRight w:val="0"/>
      <w:marTop w:val="0"/>
      <w:marBottom w:val="0"/>
      <w:divBdr>
        <w:top w:val="none" w:sz="0" w:space="0" w:color="auto"/>
        <w:left w:val="none" w:sz="0" w:space="0" w:color="auto"/>
        <w:bottom w:val="none" w:sz="0" w:space="0" w:color="auto"/>
        <w:right w:val="none" w:sz="0" w:space="0" w:color="auto"/>
      </w:divBdr>
    </w:div>
    <w:div w:id="1969968493">
      <w:bodyDiv w:val="1"/>
      <w:marLeft w:val="0"/>
      <w:marRight w:val="0"/>
      <w:marTop w:val="0"/>
      <w:marBottom w:val="0"/>
      <w:divBdr>
        <w:top w:val="none" w:sz="0" w:space="0" w:color="auto"/>
        <w:left w:val="none" w:sz="0" w:space="0" w:color="auto"/>
        <w:bottom w:val="none" w:sz="0" w:space="0" w:color="auto"/>
        <w:right w:val="none" w:sz="0" w:space="0" w:color="auto"/>
      </w:divBdr>
      <w:divsChild>
        <w:div w:id="1201044265">
          <w:marLeft w:val="0"/>
          <w:marRight w:val="0"/>
          <w:marTop w:val="0"/>
          <w:marBottom w:val="0"/>
          <w:divBdr>
            <w:top w:val="none" w:sz="0" w:space="0" w:color="auto"/>
            <w:left w:val="none" w:sz="0" w:space="0" w:color="auto"/>
            <w:bottom w:val="none" w:sz="0" w:space="0" w:color="auto"/>
            <w:right w:val="none" w:sz="0" w:space="0" w:color="auto"/>
          </w:divBdr>
          <w:divsChild>
            <w:div w:id="1771197515">
              <w:marLeft w:val="0"/>
              <w:marRight w:val="0"/>
              <w:marTop w:val="0"/>
              <w:marBottom w:val="0"/>
              <w:divBdr>
                <w:top w:val="none" w:sz="0" w:space="0" w:color="auto"/>
                <w:left w:val="none" w:sz="0" w:space="0" w:color="auto"/>
                <w:bottom w:val="none" w:sz="0" w:space="0" w:color="auto"/>
                <w:right w:val="none" w:sz="0" w:space="0" w:color="auto"/>
              </w:divBdr>
              <w:divsChild>
                <w:div w:id="287664018">
                  <w:marLeft w:val="0"/>
                  <w:marRight w:val="0"/>
                  <w:marTop w:val="0"/>
                  <w:marBottom w:val="0"/>
                  <w:divBdr>
                    <w:top w:val="none" w:sz="0" w:space="0" w:color="auto"/>
                    <w:left w:val="none" w:sz="0" w:space="0" w:color="auto"/>
                    <w:bottom w:val="none" w:sz="0" w:space="0" w:color="auto"/>
                    <w:right w:val="none" w:sz="0" w:space="0" w:color="auto"/>
                  </w:divBdr>
                  <w:divsChild>
                    <w:div w:id="558131728">
                      <w:marLeft w:val="0"/>
                      <w:marRight w:val="0"/>
                      <w:marTop w:val="0"/>
                      <w:marBottom w:val="0"/>
                      <w:divBdr>
                        <w:top w:val="none" w:sz="0" w:space="0" w:color="auto"/>
                        <w:left w:val="none" w:sz="0" w:space="0" w:color="auto"/>
                        <w:bottom w:val="none" w:sz="0" w:space="0" w:color="auto"/>
                        <w:right w:val="none" w:sz="0" w:space="0" w:color="auto"/>
                      </w:divBdr>
                      <w:divsChild>
                        <w:div w:id="1791632444">
                          <w:marLeft w:val="0"/>
                          <w:marRight w:val="0"/>
                          <w:marTop w:val="0"/>
                          <w:marBottom w:val="0"/>
                          <w:divBdr>
                            <w:top w:val="none" w:sz="0" w:space="0" w:color="auto"/>
                            <w:left w:val="none" w:sz="0" w:space="0" w:color="auto"/>
                            <w:bottom w:val="none" w:sz="0" w:space="0" w:color="auto"/>
                            <w:right w:val="none" w:sz="0" w:space="0" w:color="auto"/>
                          </w:divBdr>
                        </w:div>
                      </w:divsChild>
                    </w:div>
                    <w:div w:id="1814448834">
                      <w:marLeft w:val="0"/>
                      <w:marRight w:val="0"/>
                      <w:marTop w:val="0"/>
                      <w:marBottom w:val="0"/>
                      <w:divBdr>
                        <w:top w:val="none" w:sz="0" w:space="0" w:color="auto"/>
                        <w:left w:val="none" w:sz="0" w:space="0" w:color="auto"/>
                        <w:bottom w:val="none" w:sz="0" w:space="0" w:color="auto"/>
                        <w:right w:val="none" w:sz="0" w:space="0" w:color="auto"/>
                      </w:divBdr>
                    </w:div>
                  </w:divsChild>
                </w:div>
                <w:div w:id="56589133">
                  <w:marLeft w:val="0"/>
                  <w:marRight w:val="0"/>
                  <w:marTop w:val="0"/>
                  <w:marBottom w:val="0"/>
                  <w:divBdr>
                    <w:top w:val="none" w:sz="0" w:space="0" w:color="auto"/>
                    <w:left w:val="none" w:sz="0" w:space="0" w:color="auto"/>
                    <w:bottom w:val="none" w:sz="0" w:space="0" w:color="auto"/>
                    <w:right w:val="none" w:sz="0" w:space="0" w:color="auto"/>
                  </w:divBdr>
                  <w:divsChild>
                    <w:div w:id="43331841">
                      <w:marLeft w:val="0"/>
                      <w:marRight w:val="0"/>
                      <w:marTop w:val="0"/>
                      <w:marBottom w:val="0"/>
                      <w:divBdr>
                        <w:top w:val="none" w:sz="0" w:space="0" w:color="auto"/>
                        <w:left w:val="none" w:sz="0" w:space="0" w:color="auto"/>
                        <w:bottom w:val="none" w:sz="0" w:space="0" w:color="auto"/>
                        <w:right w:val="none" w:sz="0" w:space="0" w:color="auto"/>
                      </w:divBdr>
                      <w:divsChild>
                        <w:div w:id="1663509923">
                          <w:marLeft w:val="0"/>
                          <w:marRight w:val="0"/>
                          <w:marTop w:val="0"/>
                          <w:marBottom w:val="0"/>
                          <w:divBdr>
                            <w:top w:val="none" w:sz="0" w:space="0" w:color="auto"/>
                            <w:left w:val="none" w:sz="0" w:space="0" w:color="auto"/>
                            <w:bottom w:val="none" w:sz="0" w:space="0" w:color="auto"/>
                            <w:right w:val="none" w:sz="0" w:space="0" w:color="auto"/>
                          </w:divBdr>
                        </w:div>
                      </w:divsChild>
                    </w:div>
                    <w:div w:id="1544901171">
                      <w:marLeft w:val="0"/>
                      <w:marRight w:val="0"/>
                      <w:marTop w:val="0"/>
                      <w:marBottom w:val="0"/>
                      <w:divBdr>
                        <w:top w:val="none" w:sz="0" w:space="0" w:color="auto"/>
                        <w:left w:val="none" w:sz="0" w:space="0" w:color="auto"/>
                        <w:bottom w:val="none" w:sz="0" w:space="0" w:color="auto"/>
                        <w:right w:val="none" w:sz="0" w:space="0" w:color="auto"/>
                      </w:divBdr>
                    </w:div>
                  </w:divsChild>
                </w:div>
                <w:div w:id="691105241">
                  <w:marLeft w:val="0"/>
                  <w:marRight w:val="0"/>
                  <w:marTop w:val="0"/>
                  <w:marBottom w:val="0"/>
                  <w:divBdr>
                    <w:top w:val="none" w:sz="0" w:space="0" w:color="auto"/>
                    <w:left w:val="none" w:sz="0" w:space="0" w:color="auto"/>
                    <w:bottom w:val="none" w:sz="0" w:space="0" w:color="auto"/>
                    <w:right w:val="none" w:sz="0" w:space="0" w:color="auto"/>
                  </w:divBdr>
                  <w:divsChild>
                    <w:div w:id="430013031">
                      <w:marLeft w:val="0"/>
                      <w:marRight w:val="0"/>
                      <w:marTop w:val="0"/>
                      <w:marBottom w:val="0"/>
                      <w:divBdr>
                        <w:top w:val="none" w:sz="0" w:space="0" w:color="auto"/>
                        <w:left w:val="none" w:sz="0" w:space="0" w:color="auto"/>
                        <w:bottom w:val="none" w:sz="0" w:space="0" w:color="auto"/>
                        <w:right w:val="none" w:sz="0" w:space="0" w:color="auto"/>
                      </w:divBdr>
                      <w:divsChild>
                        <w:div w:id="1664695481">
                          <w:marLeft w:val="0"/>
                          <w:marRight w:val="0"/>
                          <w:marTop w:val="0"/>
                          <w:marBottom w:val="0"/>
                          <w:divBdr>
                            <w:top w:val="none" w:sz="0" w:space="0" w:color="auto"/>
                            <w:left w:val="none" w:sz="0" w:space="0" w:color="auto"/>
                            <w:bottom w:val="none" w:sz="0" w:space="0" w:color="auto"/>
                            <w:right w:val="none" w:sz="0" w:space="0" w:color="auto"/>
                          </w:divBdr>
                        </w:div>
                      </w:divsChild>
                    </w:div>
                    <w:div w:id="1644967444">
                      <w:marLeft w:val="0"/>
                      <w:marRight w:val="0"/>
                      <w:marTop w:val="0"/>
                      <w:marBottom w:val="0"/>
                      <w:divBdr>
                        <w:top w:val="none" w:sz="0" w:space="0" w:color="auto"/>
                        <w:left w:val="none" w:sz="0" w:space="0" w:color="auto"/>
                        <w:bottom w:val="none" w:sz="0" w:space="0" w:color="auto"/>
                        <w:right w:val="none" w:sz="0" w:space="0" w:color="auto"/>
                      </w:divBdr>
                    </w:div>
                  </w:divsChild>
                </w:div>
                <w:div w:id="1296713071">
                  <w:marLeft w:val="0"/>
                  <w:marRight w:val="0"/>
                  <w:marTop w:val="0"/>
                  <w:marBottom w:val="0"/>
                  <w:divBdr>
                    <w:top w:val="none" w:sz="0" w:space="0" w:color="auto"/>
                    <w:left w:val="none" w:sz="0" w:space="0" w:color="auto"/>
                    <w:bottom w:val="none" w:sz="0" w:space="0" w:color="auto"/>
                    <w:right w:val="none" w:sz="0" w:space="0" w:color="auto"/>
                  </w:divBdr>
                  <w:divsChild>
                    <w:div w:id="2710982">
                      <w:marLeft w:val="0"/>
                      <w:marRight w:val="0"/>
                      <w:marTop w:val="0"/>
                      <w:marBottom w:val="0"/>
                      <w:divBdr>
                        <w:top w:val="none" w:sz="0" w:space="0" w:color="auto"/>
                        <w:left w:val="none" w:sz="0" w:space="0" w:color="auto"/>
                        <w:bottom w:val="none" w:sz="0" w:space="0" w:color="auto"/>
                        <w:right w:val="none" w:sz="0" w:space="0" w:color="auto"/>
                      </w:divBdr>
                      <w:divsChild>
                        <w:div w:id="1390032439">
                          <w:marLeft w:val="0"/>
                          <w:marRight w:val="0"/>
                          <w:marTop w:val="0"/>
                          <w:marBottom w:val="0"/>
                          <w:divBdr>
                            <w:top w:val="none" w:sz="0" w:space="0" w:color="auto"/>
                            <w:left w:val="none" w:sz="0" w:space="0" w:color="auto"/>
                            <w:bottom w:val="none" w:sz="0" w:space="0" w:color="auto"/>
                            <w:right w:val="none" w:sz="0" w:space="0" w:color="auto"/>
                          </w:divBdr>
                        </w:div>
                      </w:divsChild>
                    </w:div>
                    <w:div w:id="1910266321">
                      <w:marLeft w:val="0"/>
                      <w:marRight w:val="0"/>
                      <w:marTop w:val="0"/>
                      <w:marBottom w:val="0"/>
                      <w:divBdr>
                        <w:top w:val="none" w:sz="0" w:space="0" w:color="auto"/>
                        <w:left w:val="none" w:sz="0" w:space="0" w:color="auto"/>
                        <w:bottom w:val="none" w:sz="0" w:space="0" w:color="auto"/>
                        <w:right w:val="none" w:sz="0" w:space="0" w:color="auto"/>
                      </w:divBdr>
                    </w:div>
                  </w:divsChild>
                </w:div>
                <w:div w:id="287974065">
                  <w:marLeft w:val="0"/>
                  <w:marRight w:val="0"/>
                  <w:marTop w:val="0"/>
                  <w:marBottom w:val="0"/>
                  <w:divBdr>
                    <w:top w:val="none" w:sz="0" w:space="0" w:color="auto"/>
                    <w:left w:val="none" w:sz="0" w:space="0" w:color="auto"/>
                    <w:bottom w:val="none" w:sz="0" w:space="0" w:color="auto"/>
                    <w:right w:val="none" w:sz="0" w:space="0" w:color="auto"/>
                  </w:divBdr>
                  <w:divsChild>
                    <w:div w:id="1336688150">
                      <w:marLeft w:val="0"/>
                      <w:marRight w:val="0"/>
                      <w:marTop w:val="0"/>
                      <w:marBottom w:val="0"/>
                      <w:divBdr>
                        <w:top w:val="none" w:sz="0" w:space="0" w:color="auto"/>
                        <w:left w:val="none" w:sz="0" w:space="0" w:color="auto"/>
                        <w:bottom w:val="none" w:sz="0" w:space="0" w:color="auto"/>
                        <w:right w:val="none" w:sz="0" w:space="0" w:color="auto"/>
                      </w:divBdr>
                      <w:divsChild>
                        <w:div w:id="1275094218">
                          <w:marLeft w:val="0"/>
                          <w:marRight w:val="0"/>
                          <w:marTop w:val="0"/>
                          <w:marBottom w:val="0"/>
                          <w:divBdr>
                            <w:top w:val="none" w:sz="0" w:space="0" w:color="auto"/>
                            <w:left w:val="none" w:sz="0" w:space="0" w:color="auto"/>
                            <w:bottom w:val="none" w:sz="0" w:space="0" w:color="auto"/>
                            <w:right w:val="none" w:sz="0" w:space="0" w:color="auto"/>
                          </w:divBdr>
                        </w:div>
                      </w:divsChild>
                    </w:div>
                    <w:div w:id="799029476">
                      <w:marLeft w:val="0"/>
                      <w:marRight w:val="0"/>
                      <w:marTop w:val="0"/>
                      <w:marBottom w:val="0"/>
                      <w:divBdr>
                        <w:top w:val="none" w:sz="0" w:space="0" w:color="auto"/>
                        <w:left w:val="none" w:sz="0" w:space="0" w:color="auto"/>
                        <w:bottom w:val="none" w:sz="0" w:space="0" w:color="auto"/>
                        <w:right w:val="none" w:sz="0" w:space="0" w:color="auto"/>
                      </w:divBdr>
                    </w:div>
                  </w:divsChild>
                </w:div>
                <w:div w:id="1277787835">
                  <w:marLeft w:val="0"/>
                  <w:marRight w:val="0"/>
                  <w:marTop w:val="0"/>
                  <w:marBottom w:val="0"/>
                  <w:divBdr>
                    <w:top w:val="none" w:sz="0" w:space="0" w:color="auto"/>
                    <w:left w:val="none" w:sz="0" w:space="0" w:color="auto"/>
                    <w:bottom w:val="none" w:sz="0" w:space="0" w:color="auto"/>
                    <w:right w:val="none" w:sz="0" w:space="0" w:color="auto"/>
                  </w:divBdr>
                  <w:divsChild>
                    <w:div w:id="2088652196">
                      <w:marLeft w:val="0"/>
                      <w:marRight w:val="0"/>
                      <w:marTop w:val="0"/>
                      <w:marBottom w:val="0"/>
                      <w:divBdr>
                        <w:top w:val="none" w:sz="0" w:space="0" w:color="auto"/>
                        <w:left w:val="none" w:sz="0" w:space="0" w:color="auto"/>
                        <w:bottom w:val="none" w:sz="0" w:space="0" w:color="auto"/>
                        <w:right w:val="none" w:sz="0" w:space="0" w:color="auto"/>
                      </w:divBdr>
                      <w:divsChild>
                        <w:div w:id="1690136123">
                          <w:marLeft w:val="0"/>
                          <w:marRight w:val="0"/>
                          <w:marTop w:val="0"/>
                          <w:marBottom w:val="0"/>
                          <w:divBdr>
                            <w:top w:val="none" w:sz="0" w:space="0" w:color="auto"/>
                            <w:left w:val="none" w:sz="0" w:space="0" w:color="auto"/>
                            <w:bottom w:val="none" w:sz="0" w:space="0" w:color="auto"/>
                            <w:right w:val="none" w:sz="0" w:space="0" w:color="auto"/>
                          </w:divBdr>
                        </w:div>
                      </w:divsChild>
                    </w:div>
                    <w:div w:id="1327395213">
                      <w:marLeft w:val="0"/>
                      <w:marRight w:val="0"/>
                      <w:marTop w:val="0"/>
                      <w:marBottom w:val="0"/>
                      <w:divBdr>
                        <w:top w:val="none" w:sz="0" w:space="0" w:color="auto"/>
                        <w:left w:val="none" w:sz="0" w:space="0" w:color="auto"/>
                        <w:bottom w:val="none" w:sz="0" w:space="0" w:color="auto"/>
                        <w:right w:val="none" w:sz="0" w:space="0" w:color="auto"/>
                      </w:divBdr>
                    </w:div>
                  </w:divsChild>
                </w:div>
                <w:div w:id="272439056">
                  <w:marLeft w:val="0"/>
                  <w:marRight w:val="0"/>
                  <w:marTop w:val="0"/>
                  <w:marBottom w:val="0"/>
                  <w:divBdr>
                    <w:top w:val="none" w:sz="0" w:space="0" w:color="auto"/>
                    <w:left w:val="none" w:sz="0" w:space="0" w:color="auto"/>
                    <w:bottom w:val="none" w:sz="0" w:space="0" w:color="auto"/>
                    <w:right w:val="none" w:sz="0" w:space="0" w:color="auto"/>
                  </w:divBdr>
                  <w:divsChild>
                    <w:div w:id="35589264">
                      <w:marLeft w:val="0"/>
                      <w:marRight w:val="0"/>
                      <w:marTop w:val="0"/>
                      <w:marBottom w:val="0"/>
                      <w:divBdr>
                        <w:top w:val="none" w:sz="0" w:space="0" w:color="auto"/>
                        <w:left w:val="none" w:sz="0" w:space="0" w:color="auto"/>
                        <w:bottom w:val="none" w:sz="0" w:space="0" w:color="auto"/>
                        <w:right w:val="none" w:sz="0" w:space="0" w:color="auto"/>
                      </w:divBdr>
                      <w:divsChild>
                        <w:div w:id="1832528856">
                          <w:marLeft w:val="0"/>
                          <w:marRight w:val="0"/>
                          <w:marTop w:val="0"/>
                          <w:marBottom w:val="0"/>
                          <w:divBdr>
                            <w:top w:val="none" w:sz="0" w:space="0" w:color="auto"/>
                            <w:left w:val="none" w:sz="0" w:space="0" w:color="auto"/>
                            <w:bottom w:val="none" w:sz="0" w:space="0" w:color="auto"/>
                            <w:right w:val="none" w:sz="0" w:space="0" w:color="auto"/>
                          </w:divBdr>
                        </w:div>
                      </w:divsChild>
                    </w:div>
                    <w:div w:id="1145897731">
                      <w:marLeft w:val="0"/>
                      <w:marRight w:val="0"/>
                      <w:marTop w:val="0"/>
                      <w:marBottom w:val="0"/>
                      <w:divBdr>
                        <w:top w:val="none" w:sz="0" w:space="0" w:color="auto"/>
                        <w:left w:val="none" w:sz="0" w:space="0" w:color="auto"/>
                        <w:bottom w:val="none" w:sz="0" w:space="0" w:color="auto"/>
                        <w:right w:val="none" w:sz="0" w:space="0" w:color="auto"/>
                      </w:divBdr>
                    </w:div>
                  </w:divsChild>
                </w:div>
                <w:div w:id="477573202">
                  <w:marLeft w:val="0"/>
                  <w:marRight w:val="0"/>
                  <w:marTop w:val="0"/>
                  <w:marBottom w:val="0"/>
                  <w:divBdr>
                    <w:top w:val="none" w:sz="0" w:space="0" w:color="auto"/>
                    <w:left w:val="none" w:sz="0" w:space="0" w:color="auto"/>
                    <w:bottom w:val="none" w:sz="0" w:space="0" w:color="auto"/>
                    <w:right w:val="none" w:sz="0" w:space="0" w:color="auto"/>
                  </w:divBdr>
                  <w:divsChild>
                    <w:div w:id="1915773944">
                      <w:marLeft w:val="0"/>
                      <w:marRight w:val="0"/>
                      <w:marTop w:val="0"/>
                      <w:marBottom w:val="0"/>
                      <w:divBdr>
                        <w:top w:val="none" w:sz="0" w:space="0" w:color="auto"/>
                        <w:left w:val="none" w:sz="0" w:space="0" w:color="auto"/>
                        <w:bottom w:val="none" w:sz="0" w:space="0" w:color="auto"/>
                        <w:right w:val="none" w:sz="0" w:space="0" w:color="auto"/>
                      </w:divBdr>
                      <w:divsChild>
                        <w:div w:id="1258369958">
                          <w:marLeft w:val="0"/>
                          <w:marRight w:val="0"/>
                          <w:marTop w:val="0"/>
                          <w:marBottom w:val="0"/>
                          <w:divBdr>
                            <w:top w:val="none" w:sz="0" w:space="0" w:color="auto"/>
                            <w:left w:val="none" w:sz="0" w:space="0" w:color="auto"/>
                            <w:bottom w:val="none" w:sz="0" w:space="0" w:color="auto"/>
                            <w:right w:val="none" w:sz="0" w:space="0" w:color="auto"/>
                          </w:divBdr>
                        </w:div>
                      </w:divsChild>
                    </w:div>
                    <w:div w:id="43255025">
                      <w:marLeft w:val="0"/>
                      <w:marRight w:val="0"/>
                      <w:marTop w:val="0"/>
                      <w:marBottom w:val="0"/>
                      <w:divBdr>
                        <w:top w:val="none" w:sz="0" w:space="0" w:color="auto"/>
                        <w:left w:val="none" w:sz="0" w:space="0" w:color="auto"/>
                        <w:bottom w:val="none" w:sz="0" w:space="0" w:color="auto"/>
                        <w:right w:val="none" w:sz="0" w:space="0" w:color="auto"/>
                      </w:divBdr>
                    </w:div>
                  </w:divsChild>
                </w:div>
                <w:div w:id="481626202">
                  <w:marLeft w:val="0"/>
                  <w:marRight w:val="0"/>
                  <w:marTop w:val="0"/>
                  <w:marBottom w:val="0"/>
                  <w:divBdr>
                    <w:top w:val="none" w:sz="0" w:space="0" w:color="auto"/>
                    <w:left w:val="none" w:sz="0" w:space="0" w:color="auto"/>
                    <w:bottom w:val="none" w:sz="0" w:space="0" w:color="auto"/>
                    <w:right w:val="none" w:sz="0" w:space="0" w:color="auto"/>
                  </w:divBdr>
                  <w:divsChild>
                    <w:div w:id="1690990410">
                      <w:marLeft w:val="0"/>
                      <w:marRight w:val="0"/>
                      <w:marTop w:val="0"/>
                      <w:marBottom w:val="0"/>
                      <w:divBdr>
                        <w:top w:val="none" w:sz="0" w:space="0" w:color="auto"/>
                        <w:left w:val="none" w:sz="0" w:space="0" w:color="auto"/>
                        <w:bottom w:val="none" w:sz="0" w:space="0" w:color="auto"/>
                        <w:right w:val="none" w:sz="0" w:space="0" w:color="auto"/>
                      </w:divBdr>
                      <w:divsChild>
                        <w:div w:id="1511988942">
                          <w:marLeft w:val="0"/>
                          <w:marRight w:val="0"/>
                          <w:marTop w:val="0"/>
                          <w:marBottom w:val="0"/>
                          <w:divBdr>
                            <w:top w:val="none" w:sz="0" w:space="0" w:color="auto"/>
                            <w:left w:val="none" w:sz="0" w:space="0" w:color="auto"/>
                            <w:bottom w:val="none" w:sz="0" w:space="0" w:color="auto"/>
                            <w:right w:val="none" w:sz="0" w:space="0" w:color="auto"/>
                          </w:divBdr>
                        </w:div>
                      </w:divsChild>
                    </w:div>
                    <w:div w:id="119080337">
                      <w:marLeft w:val="0"/>
                      <w:marRight w:val="0"/>
                      <w:marTop w:val="0"/>
                      <w:marBottom w:val="0"/>
                      <w:divBdr>
                        <w:top w:val="none" w:sz="0" w:space="0" w:color="auto"/>
                        <w:left w:val="none" w:sz="0" w:space="0" w:color="auto"/>
                        <w:bottom w:val="none" w:sz="0" w:space="0" w:color="auto"/>
                        <w:right w:val="none" w:sz="0" w:space="0" w:color="auto"/>
                      </w:divBdr>
                    </w:div>
                  </w:divsChild>
                </w:div>
                <w:div w:id="1155337520">
                  <w:marLeft w:val="0"/>
                  <w:marRight w:val="0"/>
                  <w:marTop w:val="0"/>
                  <w:marBottom w:val="0"/>
                  <w:divBdr>
                    <w:top w:val="none" w:sz="0" w:space="0" w:color="auto"/>
                    <w:left w:val="none" w:sz="0" w:space="0" w:color="auto"/>
                    <w:bottom w:val="none" w:sz="0" w:space="0" w:color="auto"/>
                    <w:right w:val="none" w:sz="0" w:space="0" w:color="auto"/>
                  </w:divBdr>
                  <w:divsChild>
                    <w:div w:id="20277683">
                      <w:marLeft w:val="0"/>
                      <w:marRight w:val="0"/>
                      <w:marTop w:val="0"/>
                      <w:marBottom w:val="0"/>
                      <w:divBdr>
                        <w:top w:val="none" w:sz="0" w:space="0" w:color="auto"/>
                        <w:left w:val="none" w:sz="0" w:space="0" w:color="auto"/>
                        <w:bottom w:val="none" w:sz="0" w:space="0" w:color="auto"/>
                        <w:right w:val="none" w:sz="0" w:space="0" w:color="auto"/>
                      </w:divBdr>
                      <w:divsChild>
                        <w:div w:id="1922107135">
                          <w:marLeft w:val="0"/>
                          <w:marRight w:val="0"/>
                          <w:marTop w:val="0"/>
                          <w:marBottom w:val="0"/>
                          <w:divBdr>
                            <w:top w:val="none" w:sz="0" w:space="0" w:color="auto"/>
                            <w:left w:val="none" w:sz="0" w:space="0" w:color="auto"/>
                            <w:bottom w:val="none" w:sz="0" w:space="0" w:color="auto"/>
                            <w:right w:val="none" w:sz="0" w:space="0" w:color="auto"/>
                          </w:divBdr>
                        </w:div>
                      </w:divsChild>
                    </w:div>
                    <w:div w:id="118305257">
                      <w:marLeft w:val="0"/>
                      <w:marRight w:val="0"/>
                      <w:marTop w:val="0"/>
                      <w:marBottom w:val="0"/>
                      <w:divBdr>
                        <w:top w:val="none" w:sz="0" w:space="0" w:color="auto"/>
                        <w:left w:val="none" w:sz="0" w:space="0" w:color="auto"/>
                        <w:bottom w:val="none" w:sz="0" w:space="0" w:color="auto"/>
                        <w:right w:val="none" w:sz="0" w:space="0" w:color="auto"/>
                      </w:divBdr>
                    </w:div>
                  </w:divsChild>
                </w:div>
                <w:div w:id="312367715">
                  <w:marLeft w:val="0"/>
                  <w:marRight w:val="0"/>
                  <w:marTop w:val="0"/>
                  <w:marBottom w:val="0"/>
                  <w:divBdr>
                    <w:top w:val="none" w:sz="0" w:space="0" w:color="auto"/>
                    <w:left w:val="none" w:sz="0" w:space="0" w:color="auto"/>
                    <w:bottom w:val="none" w:sz="0" w:space="0" w:color="auto"/>
                    <w:right w:val="none" w:sz="0" w:space="0" w:color="auto"/>
                  </w:divBdr>
                  <w:divsChild>
                    <w:div w:id="489060133">
                      <w:marLeft w:val="0"/>
                      <w:marRight w:val="0"/>
                      <w:marTop w:val="0"/>
                      <w:marBottom w:val="0"/>
                      <w:divBdr>
                        <w:top w:val="none" w:sz="0" w:space="0" w:color="auto"/>
                        <w:left w:val="none" w:sz="0" w:space="0" w:color="auto"/>
                        <w:bottom w:val="none" w:sz="0" w:space="0" w:color="auto"/>
                        <w:right w:val="none" w:sz="0" w:space="0" w:color="auto"/>
                      </w:divBdr>
                      <w:divsChild>
                        <w:div w:id="1872255483">
                          <w:marLeft w:val="0"/>
                          <w:marRight w:val="0"/>
                          <w:marTop w:val="0"/>
                          <w:marBottom w:val="0"/>
                          <w:divBdr>
                            <w:top w:val="none" w:sz="0" w:space="0" w:color="auto"/>
                            <w:left w:val="none" w:sz="0" w:space="0" w:color="auto"/>
                            <w:bottom w:val="none" w:sz="0" w:space="0" w:color="auto"/>
                            <w:right w:val="none" w:sz="0" w:space="0" w:color="auto"/>
                          </w:divBdr>
                        </w:div>
                      </w:divsChild>
                    </w:div>
                    <w:div w:id="1818300207">
                      <w:marLeft w:val="0"/>
                      <w:marRight w:val="0"/>
                      <w:marTop w:val="0"/>
                      <w:marBottom w:val="0"/>
                      <w:divBdr>
                        <w:top w:val="none" w:sz="0" w:space="0" w:color="auto"/>
                        <w:left w:val="none" w:sz="0" w:space="0" w:color="auto"/>
                        <w:bottom w:val="none" w:sz="0" w:space="0" w:color="auto"/>
                        <w:right w:val="none" w:sz="0" w:space="0" w:color="auto"/>
                      </w:divBdr>
                    </w:div>
                  </w:divsChild>
                </w:div>
                <w:div w:id="751320337">
                  <w:marLeft w:val="0"/>
                  <w:marRight w:val="0"/>
                  <w:marTop w:val="0"/>
                  <w:marBottom w:val="0"/>
                  <w:divBdr>
                    <w:top w:val="none" w:sz="0" w:space="0" w:color="auto"/>
                    <w:left w:val="none" w:sz="0" w:space="0" w:color="auto"/>
                    <w:bottom w:val="none" w:sz="0" w:space="0" w:color="auto"/>
                    <w:right w:val="none" w:sz="0" w:space="0" w:color="auto"/>
                  </w:divBdr>
                  <w:divsChild>
                    <w:div w:id="2109080845">
                      <w:marLeft w:val="0"/>
                      <w:marRight w:val="0"/>
                      <w:marTop w:val="0"/>
                      <w:marBottom w:val="0"/>
                      <w:divBdr>
                        <w:top w:val="none" w:sz="0" w:space="0" w:color="auto"/>
                        <w:left w:val="none" w:sz="0" w:space="0" w:color="auto"/>
                        <w:bottom w:val="none" w:sz="0" w:space="0" w:color="auto"/>
                        <w:right w:val="none" w:sz="0" w:space="0" w:color="auto"/>
                      </w:divBdr>
                      <w:divsChild>
                        <w:div w:id="435559843">
                          <w:marLeft w:val="0"/>
                          <w:marRight w:val="0"/>
                          <w:marTop w:val="0"/>
                          <w:marBottom w:val="0"/>
                          <w:divBdr>
                            <w:top w:val="none" w:sz="0" w:space="0" w:color="auto"/>
                            <w:left w:val="none" w:sz="0" w:space="0" w:color="auto"/>
                            <w:bottom w:val="none" w:sz="0" w:space="0" w:color="auto"/>
                            <w:right w:val="none" w:sz="0" w:space="0" w:color="auto"/>
                          </w:divBdr>
                        </w:div>
                      </w:divsChild>
                    </w:div>
                    <w:div w:id="731924860">
                      <w:marLeft w:val="0"/>
                      <w:marRight w:val="0"/>
                      <w:marTop w:val="0"/>
                      <w:marBottom w:val="0"/>
                      <w:divBdr>
                        <w:top w:val="none" w:sz="0" w:space="0" w:color="auto"/>
                        <w:left w:val="none" w:sz="0" w:space="0" w:color="auto"/>
                        <w:bottom w:val="none" w:sz="0" w:space="0" w:color="auto"/>
                        <w:right w:val="none" w:sz="0" w:space="0" w:color="auto"/>
                      </w:divBdr>
                    </w:div>
                  </w:divsChild>
                </w:div>
                <w:div w:id="387343058">
                  <w:marLeft w:val="0"/>
                  <w:marRight w:val="0"/>
                  <w:marTop w:val="0"/>
                  <w:marBottom w:val="0"/>
                  <w:divBdr>
                    <w:top w:val="none" w:sz="0" w:space="0" w:color="auto"/>
                    <w:left w:val="none" w:sz="0" w:space="0" w:color="auto"/>
                    <w:bottom w:val="none" w:sz="0" w:space="0" w:color="auto"/>
                    <w:right w:val="none" w:sz="0" w:space="0" w:color="auto"/>
                  </w:divBdr>
                  <w:divsChild>
                    <w:div w:id="97720396">
                      <w:marLeft w:val="0"/>
                      <w:marRight w:val="0"/>
                      <w:marTop w:val="0"/>
                      <w:marBottom w:val="0"/>
                      <w:divBdr>
                        <w:top w:val="none" w:sz="0" w:space="0" w:color="auto"/>
                        <w:left w:val="none" w:sz="0" w:space="0" w:color="auto"/>
                        <w:bottom w:val="none" w:sz="0" w:space="0" w:color="auto"/>
                        <w:right w:val="none" w:sz="0" w:space="0" w:color="auto"/>
                      </w:divBdr>
                      <w:divsChild>
                        <w:div w:id="1565483455">
                          <w:marLeft w:val="0"/>
                          <w:marRight w:val="0"/>
                          <w:marTop w:val="0"/>
                          <w:marBottom w:val="0"/>
                          <w:divBdr>
                            <w:top w:val="none" w:sz="0" w:space="0" w:color="auto"/>
                            <w:left w:val="none" w:sz="0" w:space="0" w:color="auto"/>
                            <w:bottom w:val="none" w:sz="0" w:space="0" w:color="auto"/>
                            <w:right w:val="none" w:sz="0" w:space="0" w:color="auto"/>
                          </w:divBdr>
                        </w:div>
                      </w:divsChild>
                    </w:div>
                    <w:div w:id="447747111">
                      <w:marLeft w:val="0"/>
                      <w:marRight w:val="0"/>
                      <w:marTop w:val="0"/>
                      <w:marBottom w:val="0"/>
                      <w:divBdr>
                        <w:top w:val="none" w:sz="0" w:space="0" w:color="auto"/>
                        <w:left w:val="none" w:sz="0" w:space="0" w:color="auto"/>
                        <w:bottom w:val="none" w:sz="0" w:space="0" w:color="auto"/>
                        <w:right w:val="none" w:sz="0" w:space="0" w:color="auto"/>
                      </w:divBdr>
                    </w:div>
                  </w:divsChild>
                </w:div>
                <w:div w:id="570778639">
                  <w:marLeft w:val="0"/>
                  <w:marRight w:val="0"/>
                  <w:marTop w:val="0"/>
                  <w:marBottom w:val="0"/>
                  <w:divBdr>
                    <w:top w:val="none" w:sz="0" w:space="0" w:color="auto"/>
                    <w:left w:val="none" w:sz="0" w:space="0" w:color="auto"/>
                    <w:bottom w:val="none" w:sz="0" w:space="0" w:color="auto"/>
                    <w:right w:val="none" w:sz="0" w:space="0" w:color="auto"/>
                  </w:divBdr>
                  <w:divsChild>
                    <w:div w:id="2096973886">
                      <w:marLeft w:val="0"/>
                      <w:marRight w:val="0"/>
                      <w:marTop w:val="0"/>
                      <w:marBottom w:val="0"/>
                      <w:divBdr>
                        <w:top w:val="none" w:sz="0" w:space="0" w:color="auto"/>
                        <w:left w:val="none" w:sz="0" w:space="0" w:color="auto"/>
                        <w:bottom w:val="none" w:sz="0" w:space="0" w:color="auto"/>
                        <w:right w:val="none" w:sz="0" w:space="0" w:color="auto"/>
                      </w:divBdr>
                      <w:divsChild>
                        <w:div w:id="712778641">
                          <w:marLeft w:val="0"/>
                          <w:marRight w:val="0"/>
                          <w:marTop w:val="0"/>
                          <w:marBottom w:val="0"/>
                          <w:divBdr>
                            <w:top w:val="none" w:sz="0" w:space="0" w:color="auto"/>
                            <w:left w:val="none" w:sz="0" w:space="0" w:color="auto"/>
                            <w:bottom w:val="none" w:sz="0" w:space="0" w:color="auto"/>
                            <w:right w:val="none" w:sz="0" w:space="0" w:color="auto"/>
                          </w:divBdr>
                        </w:div>
                      </w:divsChild>
                    </w:div>
                    <w:div w:id="1087312051">
                      <w:marLeft w:val="0"/>
                      <w:marRight w:val="0"/>
                      <w:marTop w:val="0"/>
                      <w:marBottom w:val="0"/>
                      <w:divBdr>
                        <w:top w:val="none" w:sz="0" w:space="0" w:color="auto"/>
                        <w:left w:val="none" w:sz="0" w:space="0" w:color="auto"/>
                        <w:bottom w:val="none" w:sz="0" w:space="0" w:color="auto"/>
                        <w:right w:val="none" w:sz="0" w:space="0" w:color="auto"/>
                      </w:divBdr>
                    </w:div>
                  </w:divsChild>
                </w:div>
                <w:div w:id="1613392716">
                  <w:marLeft w:val="0"/>
                  <w:marRight w:val="0"/>
                  <w:marTop w:val="0"/>
                  <w:marBottom w:val="0"/>
                  <w:divBdr>
                    <w:top w:val="none" w:sz="0" w:space="0" w:color="auto"/>
                    <w:left w:val="none" w:sz="0" w:space="0" w:color="auto"/>
                    <w:bottom w:val="none" w:sz="0" w:space="0" w:color="auto"/>
                    <w:right w:val="none" w:sz="0" w:space="0" w:color="auto"/>
                  </w:divBdr>
                  <w:divsChild>
                    <w:div w:id="1384252285">
                      <w:marLeft w:val="0"/>
                      <w:marRight w:val="0"/>
                      <w:marTop w:val="0"/>
                      <w:marBottom w:val="0"/>
                      <w:divBdr>
                        <w:top w:val="none" w:sz="0" w:space="0" w:color="auto"/>
                        <w:left w:val="none" w:sz="0" w:space="0" w:color="auto"/>
                        <w:bottom w:val="none" w:sz="0" w:space="0" w:color="auto"/>
                        <w:right w:val="none" w:sz="0" w:space="0" w:color="auto"/>
                      </w:divBdr>
                      <w:divsChild>
                        <w:div w:id="982197724">
                          <w:marLeft w:val="0"/>
                          <w:marRight w:val="0"/>
                          <w:marTop w:val="0"/>
                          <w:marBottom w:val="0"/>
                          <w:divBdr>
                            <w:top w:val="none" w:sz="0" w:space="0" w:color="auto"/>
                            <w:left w:val="none" w:sz="0" w:space="0" w:color="auto"/>
                            <w:bottom w:val="none" w:sz="0" w:space="0" w:color="auto"/>
                            <w:right w:val="none" w:sz="0" w:space="0" w:color="auto"/>
                          </w:divBdr>
                        </w:div>
                        <w:div w:id="1883051638">
                          <w:marLeft w:val="0"/>
                          <w:marRight w:val="0"/>
                          <w:marTop w:val="0"/>
                          <w:marBottom w:val="0"/>
                          <w:divBdr>
                            <w:top w:val="none" w:sz="0" w:space="0" w:color="auto"/>
                            <w:left w:val="none" w:sz="0" w:space="0" w:color="auto"/>
                            <w:bottom w:val="none" w:sz="0" w:space="0" w:color="auto"/>
                            <w:right w:val="none" w:sz="0" w:space="0" w:color="auto"/>
                          </w:divBdr>
                        </w:div>
                        <w:div w:id="1255045853">
                          <w:marLeft w:val="0"/>
                          <w:marRight w:val="0"/>
                          <w:marTop w:val="0"/>
                          <w:marBottom w:val="0"/>
                          <w:divBdr>
                            <w:top w:val="none" w:sz="0" w:space="0" w:color="auto"/>
                            <w:left w:val="none" w:sz="0" w:space="0" w:color="auto"/>
                            <w:bottom w:val="none" w:sz="0" w:space="0" w:color="auto"/>
                            <w:right w:val="none" w:sz="0" w:space="0" w:color="auto"/>
                          </w:divBdr>
                        </w:div>
                        <w:div w:id="646206069">
                          <w:marLeft w:val="0"/>
                          <w:marRight w:val="0"/>
                          <w:marTop w:val="0"/>
                          <w:marBottom w:val="0"/>
                          <w:divBdr>
                            <w:top w:val="none" w:sz="0" w:space="0" w:color="auto"/>
                            <w:left w:val="none" w:sz="0" w:space="0" w:color="auto"/>
                            <w:bottom w:val="none" w:sz="0" w:space="0" w:color="auto"/>
                            <w:right w:val="none" w:sz="0" w:space="0" w:color="auto"/>
                          </w:divBdr>
                        </w:div>
                        <w:div w:id="2084183131">
                          <w:marLeft w:val="0"/>
                          <w:marRight w:val="0"/>
                          <w:marTop w:val="0"/>
                          <w:marBottom w:val="0"/>
                          <w:divBdr>
                            <w:top w:val="none" w:sz="0" w:space="0" w:color="auto"/>
                            <w:left w:val="none" w:sz="0" w:space="0" w:color="auto"/>
                            <w:bottom w:val="none" w:sz="0" w:space="0" w:color="auto"/>
                            <w:right w:val="none" w:sz="0" w:space="0" w:color="auto"/>
                          </w:divBdr>
                        </w:div>
                        <w:div w:id="1509566021">
                          <w:marLeft w:val="0"/>
                          <w:marRight w:val="0"/>
                          <w:marTop w:val="0"/>
                          <w:marBottom w:val="0"/>
                          <w:divBdr>
                            <w:top w:val="none" w:sz="0" w:space="0" w:color="auto"/>
                            <w:left w:val="none" w:sz="0" w:space="0" w:color="auto"/>
                            <w:bottom w:val="none" w:sz="0" w:space="0" w:color="auto"/>
                            <w:right w:val="none" w:sz="0" w:space="0" w:color="auto"/>
                          </w:divBdr>
                        </w:div>
                        <w:div w:id="831943999">
                          <w:marLeft w:val="0"/>
                          <w:marRight w:val="0"/>
                          <w:marTop w:val="0"/>
                          <w:marBottom w:val="0"/>
                          <w:divBdr>
                            <w:top w:val="none" w:sz="0" w:space="0" w:color="auto"/>
                            <w:left w:val="none" w:sz="0" w:space="0" w:color="auto"/>
                            <w:bottom w:val="none" w:sz="0" w:space="0" w:color="auto"/>
                            <w:right w:val="none" w:sz="0" w:space="0" w:color="auto"/>
                          </w:divBdr>
                        </w:div>
                        <w:div w:id="682903920">
                          <w:marLeft w:val="0"/>
                          <w:marRight w:val="0"/>
                          <w:marTop w:val="0"/>
                          <w:marBottom w:val="0"/>
                          <w:divBdr>
                            <w:top w:val="none" w:sz="0" w:space="0" w:color="auto"/>
                            <w:left w:val="none" w:sz="0" w:space="0" w:color="auto"/>
                            <w:bottom w:val="none" w:sz="0" w:space="0" w:color="auto"/>
                            <w:right w:val="none" w:sz="0" w:space="0" w:color="auto"/>
                          </w:divBdr>
                        </w:div>
                        <w:div w:id="1894921590">
                          <w:marLeft w:val="0"/>
                          <w:marRight w:val="0"/>
                          <w:marTop w:val="0"/>
                          <w:marBottom w:val="0"/>
                          <w:divBdr>
                            <w:top w:val="none" w:sz="0" w:space="0" w:color="auto"/>
                            <w:left w:val="none" w:sz="0" w:space="0" w:color="auto"/>
                            <w:bottom w:val="none" w:sz="0" w:space="0" w:color="auto"/>
                            <w:right w:val="none" w:sz="0" w:space="0" w:color="auto"/>
                          </w:divBdr>
                        </w:div>
                        <w:div w:id="2130932460">
                          <w:marLeft w:val="0"/>
                          <w:marRight w:val="0"/>
                          <w:marTop w:val="0"/>
                          <w:marBottom w:val="0"/>
                          <w:divBdr>
                            <w:top w:val="none" w:sz="0" w:space="0" w:color="auto"/>
                            <w:left w:val="none" w:sz="0" w:space="0" w:color="auto"/>
                            <w:bottom w:val="none" w:sz="0" w:space="0" w:color="auto"/>
                            <w:right w:val="none" w:sz="0" w:space="0" w:color="auto"/>
                          </w:divBdr>
                        </w:div>
                        <w:div w:id="1809787595">
                          <w:marLeft w:val="0"/>
                          <w:marRight w:val="0"/>
                          <w:marTop w:val="0"/>
                          <w:marBottom w:val="0"/>
                          <w:divBdr>
                            <w:top w:val="none" w:sz="0" w:space="0" w:color="auto"/>
                            <w:left w:val="none" w:sz="0" w:space="0" w:color="auto"/>
                            <w:bottom w:val="none" w:sz="0" w:space="0" w:color="auto"/>
                            <w:right w:val="none" w:sz="0" w:space="0" w:color="auto"/>
                          </w:divBdr>
                        </w:div>
                        <w:div w:id="1421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2488">
                  <w:marLeft w:val="0"/>
                  <w:marRight w:val="0"/>
                  <w:marTop w:val="0"/>
                  <w:marBottom w:val="0"/>
                  <w:divBdr>
                    <w:top w:val="none" w:sz="0" w:space="0" w:color="auto"/>
                    <w:left w:val="none" w:sz="0" w:space="0" w:color="auto"/>
                    <w:bottom w:val="none" w:sz="0" w:space="0" w:color="auto"/>
                    <w:right w:val="none" w:sz="0" w:space="0" w:color="auto"/>
                  </w:divBdr>
                  <w:divsChild>
                    <w:div w:id="1329871830">
                      <w:marLeft w:val="0"/>
                      <w:marRight w:val="0"/>
                      <w:marTop w:val="0"/>
                      <w:marBottom w:val="0"/>
                      <w:divBdr>
                        <w:top w:val="none" w:sz="0" w:space="0" w:color="auto"/>
                        <w:left w:val="none" w:sz="0" w:space="0" w:color="auto"/>
                        <w:bottom w:val="none" w:sz="0" w:space="0" w:color="auto"/>
                        <w:right w:val="none" w:sz="0" w:space="0" w:color="auto"/>
                      </w:divBdr>
                      <w:divsChild>
                        <w:div w:id="1723674787">
                          <w:marLeft w:val="0"/>
                          <w:marRight w:val="0"/>
                          <w:marTop w:val="0"/>
                          <w:marBottom w:val="0"/>
                          <w:divBdr>
                            <w:top w:val="none" w:sz="0" w:space="0" w:color="auto"/>
                            <w:left w:val="none" w:sz="0" w:space="0" w:color="auto"/>
                            <w:bottom w:val="none" w:sz="0" w:space="0" w:color="auto"/>
                            <w:right w:val="none" w:sz="0" w:space="0" w:color="auto"/>
                          </w:divBdr>
                        </w:div>
                        <w:div w:id="1868911596">
                          <w:marLeft w:val="0"/>
                          <w:marRight w:val="0"/>
                          <w:marTop w:val="0"/>
                          <w:marBottom w:val="0"/>
                          <w:divBdr>
                            <w:top w:val="none" w:sz="0" w:space="0" w:color="auto"/>
                            <w:left w:val="none" w:sz="0" w:space="0" w:color="auto"/>
                            <w:bottom w:val="none" w:sz="0" w:space="0" w:color="auto"/>
                            <w:right w:val="none" w:sz="0" w:space="0" w:color="auto"/>
                          </w:divBdr>
                        </w:div>
                        <w:div w:id="662467094">
                          <w:marLeft w:val="0"/>
                          <w:marRight w:val="0"/>
                          <w:marTop w:val="0"/>
                          <w:marBottom w:val="0"/>
                          <w:divBdr>
                            <w:top w:val="none" w:sz="0" w:space="0" w:color="auto"/>
                            <w:left w:val="none" w:sz="0" w:space="0" w:color="auto"/>
                            <w:bottom w:val="none" w:sz="0" w:space="0" w:color="auto"/>
                            <w:right w:val="none" w:sz="0" w:space="0" w:color="auto"/>
                          </w:divBdr>
                        </w:div>
                        <w:div w:id="1450929793">
                          <w:marLeft w:val="0"/>
                          <w:marRight w:val="0"/>
                          <w:marTop w:val="0"/>
                          <w:marBottom w:val="0"/>
                          <w:divBdr>
                            <w:top w:val="none" w:sz="0" w:space="0" w:color="auto"/>
                            <w:left w:val="none" w:sz="0" w:space="0" w:color="auto"/>
                            <w:bottom w:val="none" w:sz="0" w:space="0" w:color="auto"/>
                            <w:right w:val="none" w:sz="0" w:space="0" w:color="auto"/>
                          </w:divBdr>
                        </w:div>
                        <w:div w:id="2053000596">
                          <w:marLeft w:val="0"/>
                          <w:marRight w:val="0"/>
                          <w:marTop w:val="0"/>
                          <w:marBottom w:val="0"/>
                          <w:divBdr>
                            <w:top w:val="none" w:sz="0" w:space="0" w:color="auto"/>
                            <w:left w:val="none" w:sz="0" w:space="0" w:color="auto"/>
                            <w:bottom w:val="none" w:sz="0" w:space="0" w:color="auto"/>
                            <w:right w:val="none" w:sz="0" w:space="0" w:color="auto"/>
                          </w:divBdr>
                        </w:div>
                        <w:div w:id="1316566083">
                          <w:marLeft w:val="0"/>
                          <w:marRight w:val="0"/>
                          <w:marTop w:val="0"/>
                          <w:marBottom w:val="0"/>
                          <w:divBdr>
                            <w:top w:val="none" w:sz="0" w:space="0" w:color="auto"/>
                            <w:left w:val="none" w:sz="0" w:space="0" w:color="auto"/>
                            <w:bottom w:val="none" w:sz="0" w:space="0" w:color="auto"/>
                            <w:right w:val="none" w:sz="0" w:space="0" w:color="auto"/>
                          </w:divBdr>
                        </w:div>
                        <w:div w:id="87973361">
                          <w:marLeft w:val="0"/>
                          <w:marRight w:val="0"/>
                          <w:marTop w:val="0"/>
                          <w:marBottom w:val="0"/>
                          <w:divBdr>
                            <w:top w:val="none" w:sz="0" w:space="0" w:color="auto"/>
                            <w:left w:val="none" w:sz="0" w:space="0" w:color="auto"/>
                            <w:bottom w:val="none" w:sz="0" w:space="0" w:color="auto"/>
                            <w:right w:val="none" w:sz="0" w:space="0" w:color="auto"/>
                          </w:divBdr>
                        </w:div>
                        <w:div w:id="412163090">
                          <w:marLeft w:val="0"/>
                          <w:marRight w:val="0"/>
                          <w:marTop w:val="0"/>
                          <w:marBottom w:val="0"/>
                          <w:divBdr>
                            <w:top w:val="none" w:sz="0" w:space="0" w:color="auto"/>
                            <w:left w:val="none" w:sz="0" w:space="0" w:color="auto"/>
                            <w:bottom w:val="none" w:sz="0" w:space="0" w:color="auto"/>
                            <w:right w:val="none" w:sz="0" w:space="0" w:color="auto"/>
                          </w:divBdr>
                        </w:div>
                        <w:div w:id="1615863616">
                          <w:marLeft w:val="0"/>
                          <w:marRight w:val="0"/>
                          <w:marTop w:val="0"/>
                          <w:marBottom w:val="0"/>
                          <w:divBdr>
                            <w:top w:val="none" w:sz="0" w:space="0" w:color="auto"/>
                            <w:left w:val="none" w:sz="0" w:space="0" w:color="auto"/>
                            <w:bottom w:val="none" w:sz="0" w:space="0" w:color="auto"/>
                            <w:right w:val="none" w:sz="0" w:space="0" w:color="auto"/>
                          </w:divBdr>
                        </w:div>
                        <w:div w:id="1979339898">
                          <w:marLeft w:val="0"/>
                          <w:marRight w:val="0"/>
                          <w:marTop w:val="0"/>
                          <w:marBottom w:val="0"/>
                          <w:divBdr>
                            <w:top w:val="none" w:sz="0" w:space="0" w:color="auto"/>
                            <w:left w:val="none" w:sz="0" w:space="0" w:color="auto"/>
                            <w:bottom w:val="none" w:sz="0" w:space="0" w:color="auto"/>
                            <w:right w:val="none" w:sz="0" w:space="0" w:color="auto"/>
                          </w:divBdr>
                        </w:div>
                        <w:div w:id="1775437433">
                          <w:marLeft w:val="0"/>
                          <w:marRight w:val="0"/>
                          <w:marTop w:val="0"/>
                          <w:marBottom w:val="0"/>
                          <w:divBdr>
                            <w:top w:val="none" w:sz="0" w:space="0" w:color="auto"/>
                            <w:left w:val="none" w:sz="0" w:space="0" w:color="auto"/>
                            <w:bottom w:val="none" w:sz="0" w:space="0" w:color="auto"/>
                            <w:right w:val="none" w:sz="0" w:space="0" w:color="auto"/>
                          </w:divBdr>
                        </w:div>
                        <w:div w:id="1408190785">
                          <w:marLeft w:val="0"/>
                          <w:marRight w:val="0"/>
                          <w:marTop w:val="0"/>
                          <w:marBottom w:val="0"/>
                          <w:divBdr>
                            <w:top w:val="none" w:sz="0" w:space="0" w:color="auto"/>
                            <w:left w:val="none" w:sz="0" w:space="0" w:color="auto"/>
                            <w:bottom w:val="none" w:sz="0" w:space="0" w:color="auto"/>
                            <w:right w:val="none" w:sz="0" w:space="0" w:color="auto"/>
                          </w:divBdr>
                        </w:div>
                        <w:div w:id="1488130417">
                          <w:marLeft w:val="0"/>
                          <w:marRight w:val="0"/>
                          <w:marTop w:val="0"/>
                          <w:marBottom w:val="0"/>
                          <w:divBdr>
                            <w:top w:val="none" w:sz="0" w:space="0" w:color="auto"/>
                            <w:left w:val="none" w:sz="0" w:space="0" w:color="auto"/>
                            <w:bottom w:val="none" w:sz="0" w:space="0" w:color="auto"/>
                            <w:right w:val="none" w:sz="0" w:space="0" w:color="auto"/>
                          </w:divBdr>
                        </w:div>
                        <w:div w:id="539559463">
                          <w:marLeft w:val="0"/>
                          <w:marRight w:val="0"/>
                          <w:marTop w:val="0"/>
                          <w:marBottom w:val="0"/>
                          <w:divBdr>
                            <w:top w:val="none" w:sz="0" w:space="0" w:color="auto"/>
                            <w:left w:val="none" w:sz="0" w:space="0" w:color="auto"/>
                            <w:bottom w:val="none" w:sz="0" w:space="0" w:color="auto"/>
                            <w:right w:val="none" w:sz="0" w:space="0" w:color="auto"/>
                          </w:divBdr>
                        </w:div>
                        <w:div w:id="1804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651">
              <w:marLeft w:val="0"/>
              <w:marRight w:val="0"/>
              <w:marTop w:val="0"/>
              <w:marBottom w:val="0"/>
              <w:divBdr>
                <w:top w:val="none" w:sz="0" w:space="0" w:color="auto"/>
                <w:left w:val="none" w:sz="0" w:space="0" w:color="auto"/>
                <w:bottom w:val="none" w:sz="0" w:space="0" w:color="auto"/>
                <w:right w:val="none" w:sz="0" w:space="0" w:color="auto"/>
              </w:divBdr>
              <w:divsChild>
                <w:div w:id="1900088998">
                  <w:marLeft w:val="0"/>
                  <w:marRight w:val="0"/>
                  <w:marTop w:val="0"/>
                  <w:marBottom w:val="0"/>
                  <w:divBdr>
                    <w:top w:val="none" w:sz="0" w:space="0" w:color="auto"/>
                    <w:left w:val="none" w:sz="0" w:space="0" w:color="auto"/>
                    <w:bottom w:val="none" w:sz="0" w:space="0" w:color="auto"/>
                    <w:right w:val="none" w:sz="0" w:space="0" w:color="auto"/>
                  </w:divBdr>
                  <w:divsChild>
                    <w:div w:id="19649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8617">
      <w:bodyDiv w:val="1"/>
      <w:marLeft w:val="0"/>
      <w:marRight w:val="0"/>
      <w:marTop w:val="0"/>
      <w:marBottom w:val="0"/>
      <w:divBdr>
        <w:top w:val="none" w:sz="0" w:space="0" w:color="auto"/>
        <w:left w:val="none" w:sz="0" w:space="0" w:color="auto"/>
        <w:bottom w:val="none" w:sz="0" w:space="0" w:color="auto"/>
        <w:right w:val="none" w:sz="0" w:space="0" w:color="auto"/>
      </w:divBdr>
      <w:divsChild>
        <w:div w:id="1806390236">
          <w:marLeft w:val="0"/>
          <w:marRight w:val="0"/>
          <w:marTop w:val="0"/>
          <w:marBottom w:val="0"/>
          <w:divBdr>
            <w:top w:val="none" w:sz="0" w:space="0" w:color="auto"/>
            <w:left w:val="none" w:sz="0" w:space="0" w:color="auto"/>
            <w:bottom w:val="none" w:sz="0" w:space="0" w:color="auto"/>
            <w:right w:val="none" w:sz="0" w:space="0" w:color="auto"/>
          </w:divBdr>
          <w:divsChild>
            <w:div w:id="1317148797">
              <w:marLeft w:val="0"/>
              <w:marRight w:val="0"/>
              <w:marTop w:val="0"/>
              <w:marBottom w:val="0"/>
              <w:divBdr>
                <w:top w:val="none" w:sz="0" w:space="0" w:color="auto"/>
                <w:left w:val="none" w:sz="0" w:space="0" w:color="auto"/>
                <w:bottom w:val="none" w:sz="0" w:space="0" w:color="auto"/>
                <w:right w:val="none" w:sz="0" w:space="0" w:color="auto"/>
              </w:divBdr>
            </w:div>
            <w:div w:id="1224441577">
              <w:marLeft w:val="0"/>
              <w:marRight w:val="0"/>
              <w:marTop w:val="0"/>
              <w:marBottom w:val="0"/>
              <w:divBdr>
                <w:top w:val="none" w:sz="0" w:space="0" w:color="auto"/>
                <w:left w:val="none" w:sz="0" w:space="0" w:color="auto"/>
                <w:bottom w:val="none" w:sz="0" w:space="0" w:color="auto"/>
                <w:right w:val="none" w:sz="0" w:space="0" w:color="auto"/>
              </w:divBdr>
            </w:div>
            <w:div w:id="893808111">
              <w:marLeft w:val="0"/>
              <w:marRight w:val="0"/>
              <w:marTop w:val="0"/>
              <w:marBottom w:val="0"/>
              <w:divBdr>
                <w:top w:val="none" w:sz="0" w:space="0" w:color="auto"/>
                <w:left w:val="none" w:sz="0" w:space="0" w:color="auto"/>
                <w:bottom w:val="none" w:sz="0" w:space="0" w:color="auto"/>
                <w:right w:val="none" w:sz="0" w:space="0" w:color="auto"/>
              </w:divBdr>
            </w:div>
            <w:div w:id="498348365">
              <w:marLeft w:val="0"/>
              <w:marRight w:val="0"/>
              <w:marTop w:val="0"/>
              <w:marBottom w:val="0"/>
              <w:divBdr>
                <w:top w:val="none" w:sz="0" w:space="0" w:color="auto"/>
                <w:left w:val="none" w:sz="0" w:space="0" w:color="auto"/>
                <w:bottom w:val="none" w:sz="0" w:space="0" w:color="auto"/>
                <w:right w:val="none" w:sz="0" w:space="0" w:color="auto"/>
              </w:divBdr>
            </w:div>
            <w:div w:id="826434010">
              <w:marLeft w:val="0"/>
              <w:marRight w:val="0"/>
              <w:marTop w:val="0"/>
              <w:marBottom w:val="0"/>
              <w:divBdr>
                <w:top w:val="none" w:sz="0" w:space="0" w:color="auto"/>
                <w:left w:val="none" w:sz="0" w:space="0" w:color="auto"/>
                <w:bottom w:val="none" w:sz="0" w:space="0" w:color="auto"/>
                <w:right w:val="none" w:sz="0" w:space="0" w:color="auto"/>
              </w:divBdr>
            </w:div>
            <w:div w:id="2053188184">
              <w:marLeft w:val="0"/>
              <w:marRight w:val="0"/>
              <w:marTop w:val="0"/>
              <w:marBottom w:val="0"/>
              <w:divBdr>
                <w:top w:val="none" w:sz="0" w:space="0" w:color="auto"/>
                <w:left w:val="none" w:sz="0" w:space="0" w:color="auto"/>
                <w:bottom w:val="none" w:sz="0" w:space="0" w:color="auto"/>
                <w:right w:val="none" w:sz="0" w:space="0" w:color="auto"/>
              </w:divBdr>
            </w:div>
            <w:div w:id="774205620">
              <w:marLeft w:val="0"/>
              <w:marRight w:val="0"/>
              <w:marTop w:val="0"/>
              <w:marBottom w:val="0"/>
              <w:divBdr>
                <w:top w:val="none" w:sz="0" w:space="0" w:color="auto"/>
                <w:left w:val="none" w:sz="0" w:space="0" w:color="auto"/>
                <w:bottom w:val="none" w:sz="0" w:space="0" w:color="auto"/>
                <w:right w:val="none" w:sz="0" w:space="0" w:color="auto"/>
              </w:divBdr>
            </w:div>
            <w:div w:id="1191528883">
              <w:marLeft w:val="0"/>
              <w:marRight w:val="0"/>
              <w:marTop w:val="0"/>
              <w:marBottom w:val="0"/>
              <w:divBdr>
                <w:top w:val="none" w:sz="0" w:space="0" w:color="auto"/>
                <w:left w:val="none" w:sz="0" w:space="0" w:color="auto"/>
                <w:bottom w:val="none" w:sz="0" w:space="0" w:color="auto"/>
                <w:right w:val="none" w:sz="0" w:space="0" w:color="auto"/>
              </w:divBdr>
            </w:div>
            <w:div w:id="1234313897">
              <w:marLeft w:val="0"/>
              <w:marRight w:val="0"/>
              <w:marTop w:val="0"/>
              <w:marBottom w:val="0"/>
              <w:divBdr>
                <w:top w:val="none" w:sz="0" w:space="0" w:color="auto"/>
                <w:left w:val="none" w:sz="0" w:space="0" w:color="auto"/>
                <w:bottom w:val="none" w:sz="0" w:space="0" w:color="auto"/>
                <w:right w:val="none" w:sz="0" w:space="0" w:color="auto"/>
              </w:divBdr>
            </w:div>
            <w:div w:id="268515205">
              <w:marLeft w:val="0"/>
              <w:marRight w:val="0"/>
              <w:marTop w:val="0"/>
              <w:marBottom w:val="0"/>
              <w:divBdr>
                <w:top w:val="none" w:sz="0" w:space="0" w:color="auto"/>
                <w:left w:val="none" w:sz="0" w:space="0" w:color="auto"/>
                <w:bottom w:val="none" w:sz="0" w:space="0" w:color="auto"/>
                <w:right w:val="none" w:sz="0" w:space="0" w:color="auto"/>
              </w:divBdr>
            </w:div>
            <w:div w:id="884487765">
              <w:marLeft w:val="0"/>
              <w:marRight w:val="0"/>
              <w:marTop w:val="0"/>
              <w:marBottom w:val="0"/>
              <w:divBdr>
                <w:top w:val="none" w:sz="0" w:space="0" w:color="auto"/>
                <w:left w:val="none" w:sz="0" w:space="0" w:color="auto"/>
                <w:bottom w:val="none" w:sz="0" w:space="0" w:color="auto"/>
                <w:right w:val="none" w:sz="0" w:space="0" w:color="auto"/>
              </w:divBdr>
            </w:div>
            <w:div w:id="343485155">
              <w:marLeft w:val="0"/>
              <w:marRight w:val="0"/>
              <w:marTop w:val="0"/>
              <w:marBottom w:val="0"/>
              <w:divBdr>
                <w:top w:val="none" w:sz="0" w:space="0" w:color="auto"/>
                <w:left w:val="none" w:sz="0" w:space="0" w:color="auto"/>
                <w:bottom w:val="none" w:sz="0" w:space="0" w:color="auto"/>
                <w:right w:val="none" w:sz="0" w:space="0" w:color="auto"/>
              </w:divBdr>
            </w:div>
            <w:div w:id="2009365935">
              <w:marLeft w:val="0"/>
              <w:marRight w:val="0"/>
              <w:marTop w:val="0"/>
              <w:marBottom w:val="0"/>
              <w:divBdr>
                <w:top w:val="none" w:sz="0" w:space="0" w:color="auto"/>
                <w:left w:val="none" w:sz="0" w:space="0" w:color="auto"/>
                <w:bottom w:val="none" w:sz="0" w:space="0" w:color="auto"/>
                <w:right w:val="none" w:sz="0" w:space="0" w:color="auto"/>
              </w:divBdr>
            </w:div>
            <w:div w:id="1574851076">
              <w:marLeft w:val="0"/>
              <w:marRight w:val="0"/>
              <w:marTop w:val="0"/>
              <w:marBottom w:val="0"/>
              <w:divBdr>
                <w:top w:val="none" w:sz="0" w:space="0" w:color="auto"/>
                <w:left w:val="none" w:sz="0" w:space="0" w:color="auto"/>
                <w:bottom w:val="none" w:sz="0" w:space="0" w:color="auto"/>
                <w:right w:val="none" w:sz="0" w:space="0" w:color="auto"/>
              </w:divBdr>
            </w:div>
            <w:div w:id="183250712">
              <w:marLeft w:val="0"/>
              <w:marRight w:val="0"/>
              <w:marTop w:val="0"/>
              <w:marBottom w:val="0"/>
              <w:divBdr>
                <w:top w:val="none" w:sz="0" w:space="0" w:color="auto"/>
                <w:left w:val="none" w:sz="0" w:space="0" w:color="auto"/>
                <w:bottom w:val="none" w:sz="0" w:space="0" w:color="auto"/>
                <w:right w:val="none" w:sz="0" w:space="0" w:color="auto"/>
              </w:divBdr>
            </w:div>
            <w:div w:id="1332441042">
              <w:marLeft w:val="0"/>
              <w:marRight w:val="0"/>
              <w:marTop w:val="0"/>
              <w:marBottom w:val="0"/>
              <w:divBdr>
                <w:top w:val="none" w:sz="0" w:space="0" w:color="auto"/>
                <w:left w:val="none" w:sz="0" w:space="0" w:color="auto"/>
                <w:bottom w:val="none" w:sz="0" w:space="0" w:color="auto"/>
                <w:right w:val="none" w:sz="0" w:space="0" w:color="auto"/>
              </w:divBdr>
            </w:div>
          </w:divsChild>
        </w:div>
        <w:div w:id="976690858">
          <w:marLeft w:val="0"/>
          <w:marRight w:val="0"/>
          <w:marTop w:val="0"/>
          <w:marBottom w:val="0"/>
          <w:divBdr>
            <w:top w:val="none" w:sz="0" w:space="0" w:color="auto"/>
            <w:left w:val="none" w:sz="0" w:space="0" w:color="auto"/>
            <w:bottom w:val="none" w:sz="0" w:space="0" w:color="auto"/>
            <w:right w:val="none" w:sz="0" w:space="0" w:color="auto"/>
          </w:divBdr>
          <w:divsChild>
            <w:div w:id="13008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3607">
      <w:bodyDiv w:val="1"/>
      <w:marLeft w:val="0"/>
      <w:marRight w:val="0"/>
      <w:marTop w:val="0"/>
      <w:marBottom w:val="0"/>
      <w:divBdr>
        <w:top w:val="none" w:sz="0" w:space="0" w:color="auto"/>
        <w:left w:val="none" w:sz="0" w:space="0" w:color="auto"/>
        <w:bottom w:val="none" w:sz="0" w:space="0" w:color="auto"/>
        <w:right w:val="none" w:sz="0" w:space="0" w:color="auto"/>
      </w:divBdr>
      <w:divsChild>
        <w:div w:id="399642768">
          <w:marLeft w:val="0"/>
          <w:marRight w:val="0"/>
          <w:marTop w:val="0"/>
          <w:marBottom w:val="0"/>
          <w:divBdr>
            <w:top w:val="none" w:sz="0" w:space="0" w:color="auto"/>
            <w:left w:val="none" w:sz="0" w:space="0" w:color="auto"/>
            <w:bottom w:val="none" w:sz="0" w:space="0" w:color="auto"/>
            <w:right w:val="none" w:sz="0" w:space="0" w:color="auto"/>
          </w:divBdr>
          <w:divsChild>
            <w:div w:id="2070104006">
              <w:marLeft w:val="0"/>
              <w:marRight w:val="0"/>
              <w:marTop w:val="0"/>
              <w:marBottom w:val="0"/>
              <w:divBdr>
                <w:top w:val="none" w:sz="0" w:space="0" w:color="auto"/>
                <w:left w:val="none" w:sz="0" w:space="0" w:color="auto"/>
                <w:bottom w:val="none" w:sz="0" w:space="0" w:color="auto"/>
                <w:right w:val="none" w:sz="0" w:space="0" w:color="auto"/>
              </w:divBdr>
              <w:divsChild>
                <w:div w:id="83765848">
                  <w:marLeft w:val="0"/>
                  <w:marRight w:val="0"/>
                  <w:marTop w:val="0"/>
                  <w:marBottom w:val="0"/>
                  <w:divBdr>
                    <w:top w:val="none" w:sz="0" w:space="0" w:color="auto"/>
                    <w:left w:val="none" w:sz="0" w:space="0" w:color="auto"/>
                    <w:bottom w:val="none" w:sz="0" w:space="0" w:color="auto"/>
                    <w:right w:val="none" w:sz="0" w:space="0" w:color="auto"/>
                  </w:divBdr>
                  <w:divsChild>
                    <w:div w:id="1777677059">
                      <w:marLeft w:val="0"/>
                      <w:marRight w:val="0"/>
                      <w:marTop w:val="0"/>
                      <w:marBottom w:val="0"/>
                      <w:divBdr>
                        <w:top w:val="none" w:sz="0" w:space="0" w:color="auto"/>
                        <w:left w:val="none" w:sz="0" w:space="0" w:color="auto"/>
                        <w:bottom w:val="none" w:sz="0" w:space="0" w:color="auto"/>
                        <w:right w:val="none" w:sz="0" w:space="0" w:color="auto"/>
                      </w:divBdr>
                    </w:div>
                  </w:divsChild>
                </w:div>
                <w:div w:id="1298030045">
                  <w:marLeft w:val="0"/>
                  <w:marRight w:val="0"/>
                  <w:marTop w:val="0"/>
                  <w:marBottom w:val="0"/>
                  <w:divBdr>
                    <w:top w:val="none" w:sz="0" w:space="0" w:color="auto"/>
                    <w:left w:val="none" w:sz="0" w:space="0" w:color="auto"/>
                    <w:bottom w:val="none" w:sz="0" w:space="0" w:color="auto"/>
                    <w:right w:val="none" w:sz="0" w:space="0" w:color="auto"/>
                  </w:divBdr>
                </w:div>
              </w:divsChild>
            </w:div>
            <w:div w:id="645087967">
              <w:marLeft w:val="0"/>
              <w:marRight w:val="0"/>
              <w:marTop w:val="0"/>
              <w:marBottom w:val="0"/>
              <w:divBdr>
                <w:top w:val="none" w:sz="0" w:space="0" w:color="auto"/>
                <w:left w:val="none" w:sz="0" w:space="0" w:color="auto"/>
                <w:bottom w:val="none" w:sz="0" w:space="0" w:color="auto"/>
                <w:right w:val="none" w:sz="0" w:space="0" w:color="auto"/>
              </w:divBdr>
              <w:divsChild>
                <w:div w:id="1327317709">
                  <w:marLeft w:val="0"/>
                  <w:marRight w:val="0"/>
                  <w:marTop w:val="0"/>
                  <w:marBottom w:val="0"/>
                  <w:divBdr>
                    <w:top w:val="none" w:sz="0" w:space="0" w:color="auto"/>
                    <w:left w:val="none" w:sz="0" w:space="0" w:color="auto"/>
                    <w:bottom w:val="none" w:sz="0" w:space="0" w:color="auto"/>
                    <w:right w:val="none" w:sz="0" w:space="0" w:color="auto"/>
                  </w:divBdr>
                  <w:divsChild>
                    <w:div w:id="56981941">
                      <w:marLeft w:val="0"/>
                      <w:marRight w:val="0"/>
                      <w:marTop w:val="0"/>
                      <w:marBottom w:val="0"/>
                      <w:divBdr>
                        <w:top w:val="none" w:sz="0" w:space="0" w:color="auto"/>
                        <w:left w:val="none" w:sz="0" w:space="0" w:color="auto"/>
                        <w:bottom w:val="none" w:sz="0" w:space="0" w:color="auto"/>
                        <w:right w:val="none" w:sz="0" w:space="0" w:color="auto"/>
                      </w:divBdr>
                    </w:div>
                  </w:divsChild>
                </w:div>
                <w:div w:id="1706828363">
                  <w:marLeft w:val="0"/>
                  <w:marRight w:val="0"/>
                  <w:marTop w:val="0"/>
                  <w:marBottom w:val="0"/>
                  <w:divBdr>
                    <w:top w:val="none" w:sz="0" w:space="0" w:color="auto"/>
                    <w:left w:val="none" w:sz="0" w:space="0" w:color="auto"/>
                    <w:bottom w:val="none" w:sz="0" w:space="0" w:color="auto"/>
                    <w:right w:val="none" w:sz="0" w:space="0" w:color="auto"/>
                  </w:divBdr>
                </w:div>
              </w:divsChild>
            </w:div>
            <w:div w:id="1487547281">
              <w:marLeft w:val="0"/>
              <w:marRight w:val="0"/>
              <w:marTop w:val="0"/>
              <w:marBottom w:val="0"/>
              <w:divBdr>
                <w:top w:val="none" w:sz="0" w:space="0" w:color="auto"/>
                <w:left w:val="none" w:sz="0" w:space="0" w:color="auto"/>
                <w:bottom w:val="none" w:sz="0" w:space="0" w:color="auto"/>
                <w:right w:val="none" w:sz="0" w:space="0" w:color="auto"/>
              </w:divBdr>
              <w:divsChild>
                <w:div w:id="85660059">
                  <w:marLeft w:val="0"/>
                  <w:marRight w:val="0"/>
                  <w:marTop w:val="0"/>
                  <w:marBottom w:val="0"/>
                  <w:divBdr>
                    <w:top w:val="none" w:sz="0" w:space="0" w:color="auto"/>
                    <w:left w:val="none" w:sz="0" w:space="0" w:color="auto"/>
                    <w:bottom w:val="none" w:sz="0" w:space="0" w:color="auto"/>
                    <w:right w:val="none" w:sz="0" w:space="0" w:color="auto"/>
                  </w:divBdr>
                  <w:divsChild>
                    <w:div w:id="1958639131">
                      <w:marLeft w:val="0"/>
                      <w:marRight w:val="0"/>
                      <w:marTop w:val="0"/>
                      <w:marBottom w:val="0"/>
                      <w:divBdr>
                        <w:top w:val="none" w:sz="0" w:space="0" w:color="auto"/>
                        <w:left w:val="none" w:sz="0" w:space="0" w:color="auto"/>
                        <w:bottom w:val="none" w:sz="0" w:space="0" w:color="auto"/>
                        <w:right w:val="none" w:sz="0" w:space="0" w:color="auto"/>
                      </w:divBdr>
                    </w:div>
                  </w:divsChild>
                </w:div>
                <w:div w:id="1002391549">
                  <w:marLeft w:val="0"/>
                  <w:marRight w:val="0"/>
                  <w:marTop w:val="0"/>
                  <w:marBottom w:val="0"/>
                  <w:divBdr>
                    <w:top w:val="none" w:sz="0" w:space="0" w:color="auto"/>
                    <w:left w:val="none" w:sz="0" w:space="0" w:color="auto"/>
                    <w:bottom w:val="none" w:sz="0" w:space="0" w:color="auto"/>
                    <w:right w:val="none" w:sz="0" w:space="0" w:color="auto"/>
                  </w:divBdr>
                </w:div>
              </w:divsChild>
            </w:div>
            <w:div w:id="1419984188">
              <w:marLeft w:val="0"/>
              <w:marRight w:val="0"/>
              <w:marTop w:val="0"/>
              <w:marBottom w:val="0"/>
              <w:divBdr>
                <w:top w:val="none" w:sz="0" w:space="0" w:color="auto"/>
                <w:left w:val="none" w:sz="0" w:space="0" w:color="auto"/>
                <w:bottom w:val="none" w:sz="0" w:space="0" w:color="auto"/>
                <w:right w:val="none" w:sz="0" w:space="0" w:color="auto"/>
              </w:divBdr>
              <w:divsChild>
                <w:div w:id="2108647485">
                  <w:marLeft w:val="0"/>
                  <w:marRight w:val="0"/>
                  <w:marTop w:val="0"/>
                  <w:marBottom w:val="0"/>
                  <w:divBdr>
                    <w:top w:val="none" w:sz="0" w:space="0" w:color="auto"/>
                    <w:left w:val="none" w:sz="0" w:space="0" w:color="auto"/>
                    <w:bottom w:val="none" w:sz="0" w:space="0" w:color="auto"/>
                    <w:right w:val="none" w:sz="0" w:space="0" w:color="auto"/>
                  </w:divBdr>
                  <w:divsChild>
                    <w:div w:id="1611742742">
                      <w:marLeft w:val="0"/>
                      <w:marRight w:val="0"/>
                      <w:marTop w:val="0"/>
                      <w:marBottom w:val="0"/>
                      <w:divBdr>
                        <w:top w:val="none" w:sz="0" w:space="0" w:color="auto"/>
                        <w:left w:val="none" w:sz="0" w:space="0" w:color="auto"/>
                        <w:bottom w:val="none" w:sz="0" w:space="0" w:color="auto"/>
                        <w:right w:val="none" w:sz="0" w:space="0" w:color="auto"/>
                      </w:divBdr>
                    </w:div>
                  </w:divsChild>
                </w:div>
                <w:div w:id="189730015">
                  <w:marLeft w:val="0"/>
                  <w:marRight w:val="0"/>
                  <w:marTop w:val="0"/>
                  <w:marBottom w:val="0"/>
                  <w:divBdr>
                    <w:top w:val="none" w:sz="0" w:space="0" w:color="auto"/>
                    <w:left w:val="none" w:sz="0" w:space="0" w:color="auto"/>
                    <w:bottom w:val="none" w:sz="0" w:space="0" w:color="auto"/>
                    <w:right w:val="none" w:sz="0" w:space="0" w:color="auto"/>
                  </w:divBdr>
                </w:div>
              </w:divsChild>
            </w:div>
            <w:div w:id="1973094403">
              <w:marLeft w:val="0"/>
              <w:marRight w:val="0"/>
              <w:marTop w:val="0"/>
              <w:marBottom w:val="0"/>
              <w:divBdr>
                <w:top w:val="none" w:sz="0" w:space="0" w:color="auto"/>
                <w:left w:val="none" w:sz="0" w:space="0" w:color="auto"/>
                <w:bottom w:val="none" w:sz="0" w:space="0" w:color="auto"/>
                <w:right w:val="none" w:sz="0" w:space="0" w:color="auto"/>
              </w:divBdr>
              <w:divsChild>
                <w:div w:id="2037998669">
                  <w:marLeft w:val="0"/>
                  <w:marRight w:val="0"/>
                  <w:marTop w:val="0"/>
                  <w:marBottom w:val="0"/>
                  <w:divBdr>
                    <w:top w:val="none" w:sz="0" w:space="0" w:color="auto"/>
                    <w:left w:val="none" w:sz="0" w:space="0" w:color="auto"/>
                    <w:bottom w:val="none" w:sz="0" w:space="0" w:color="auto"/>
                    <w:right w:val="none" w:sz="0" w:space="0" w:color="auto"/>
                  </w:divBdr>
                  <w:divsChild>
                    <w:div w:id="963541164">
                      <w:marLeft w:val="0"/>
                      <w:marRight w:val="0"/>
                      <w:marTop w:val="0"/>
                      <w:marBottom w:val="0"/>
                      <w:divBdr>
                        <w:top w:val="none" w:sz="0" w:space="0" w:color="auto"/>
                        <w:left w:val="none" w:sz="0" w:space="0" w:color="auto"/>
                        <w:bottom w:val="none" w:sz="0" w:space="0" w:color="auto"/>
                        <w:right w:val="none" w:sz="0" w:space="0" w:color="auto"/>
                      </w:divBdr>
                    </w:div>
                  </w:divsChild>
                </w:div>
                <w:div w:id="1825659299">
                  <w:marLeft w:val="0"/>
                  <w:marRight w:val="0"/>
                  <w:marTop w:val="0"/>
                  <w:marBottom w:val="0"/>
                  <w:divBdr>
                    <w:top w:val="none" w:sz="0" w:space="0" w:color="auto"/>
                    <w:left w:val="none" w:sz="0" w:space="0" w:color="auto"/>
                    <w:bottom w:val="none" w:sz="0" w:space="0" w:color="auto"/>
                    <w:right w:val="none" w:sz="0" w:space="0" w:color="auto"/>
                  </w:divBdr>
                </w:div>
              </w:divsChild>
            </w:div>
            <w:div w:id="547841867">
              <w:marLeft w:val="0"/>
              <w:marRight w:val="0"/>
              <w:marTop w:val="0"/>
              <w:marBottom w:val="0"/>
              <w:divBdr>
                <w:top w:val="none" w:sz="0" w:space="0" w:color="auto"/>
                <w:left w:val="none" w:sz="0" w:space="0" w:color="auto"/>
                <w:bottom w:val="none" w:sz="0" w:space="0" w:color="auto"/>
                <w:right w:val="none" w:sz="0" w:space="0" w:color="auto"/>
              </w:divBdr>
              <w:divsChild>
                <w:div w:id="39742877">
                  <w:marLeft w:val="0"/>
                  <w:marRight w:val="0"/>
                  <w:marTop w:val="0"/>
                  <w:marBottom w:val="0"/>
                  <w:divBdr>
                    <w:top w:val="none" w:sz="0" w:space="0" w:color="auto"/>
                    <w:left w:val="none" w:sz="0" w:space="0" w:color="auto"/>
                    <w:bottom w:val="none" w:sz="0" w:space="0" w:color="auto"/>
                    <w:right w:val="none" w:sz="0" w:space="0" w:color="auto"/>
                  </w:divBdr>
                  <w:divsChild>
                    <w:div w:id="1790321036">
                      <w:marLeft w:val="0"/>
                      <w:marRight w:val="0"/>
                      <w:marTop w:val="0"/>
                      <w:marBottom w:val="0"/>
                      <w:divBdr>
                        <w:top w:val="none" w:sz="0" w:space="0" w:color="auto"/>
                        <w:left w:val="none" w:sz="0" w:space="0" w:color="auto"/>
                        <w:bottom w:val="none" w:sz="0" w:space="0" w:color="auto"/>
                        <w:right w:val="none" w:sz="0" w:space="0" w:color="auto"/>
                      </w:divBdr>
                    </w:div>
                  </w:divsChild>
                </w:div>
                <w:div w:id="692807835">
                  <w:marLeft w:val="0"/>
                  <w:marRight w:val="0"/>
                  <w:marTop w:val="0"/>
                  <w:marBottom w:val="0"/>
                  <w:divBdr>
                    <w:top w:val="none" w:sz="0" w:space="0" w:color="auto"/>
                    <w:left w:val="none" w:sz="0" w:space="0" w:color="auto"/>
                    <w:bottom w:val="none" w:sz="0" w:space="0" w:color="auto"/>
                    <w:right w:val="none" w:sz="0" w:space="0" w:color="auto"/>
                  </w:divBdr>
                </w:div>
              </w:divsChild>
            </w:div>
            <w:div w:id="2125735230">
              <w:marLeft w:val="0"/>
              <w:marRight w:val="0"/>
              <w:marTop w:val="0"/>
              <w:marBottom w:val="0"/>
              <w:divBdr>
                <w:top w:val="none" w:sz="0" w:space="0" w:color="auto"/>
                <w:left w:val="none" w:sz="0" w:space="0" w:color="auto"/>
                <w:bottom w:val="none" w:sz="0" w:space="0" w:color="auto"/>
                <w:right w:val="none" w:sz="0" w:space="0" w:color="auto"/>
              </w:divBdr>
              <w:divsChild>
                <w:div w:id="1884975240">
                  <w:marLeft w:val="0"/>
                  <w:marRight w:val="0"/>
                  <w:marTop w:val="0"/>
                  <w:marBottom w:val="0"/>
                  <w:divBdr>
                    <w:top w:val="none" w:sz="0" w:space="0" w:color="auto"/>
                    <w:left w:val="none" w:sz="0" w:space="0" w:color="auto"/>
                    <w:bottom w:val="none" w:sz="0" w:space="0" w:color="auto"/>
                    <w:right w:val="none" w:sz="0" w:space="0" w:color="auto"/>
                  </w:divBdr>
                  <w:divsChild>
                    <w:div w:id="1552618804">
                      <w:marLeft w:val="0"/>
                      <w:marRight w:val="0"/>
                      <w:marTop w:val="0"/>
                      <w:marBottom w:val="0"/>
                      <w:divBdr>
                        <w:top w:val="none" w:sz="0" w:space="0" w:color="auto"/>
                        <w:left w:val="none" w:sz="0" w:space="0" w:color="auto"/>
                        <w:bottom w:val="none" w:sz="0" w:space="0" w:color="auto"/>
                        <w:right w:val="none" w:sz="0" w:space="0" w:color="auto"/>
                      </w:divBdr>
                    </w:div>
                  </w:divsChild>
                </w:div>
                <w:div w:id="51858120">
                  <w:marLeft w:val="0"/>
                  <w:marRight w:val="0"/>
                  <w:marTop w:val="0"/>
                  <w:marBottom w:val="0"/>
                  <w:divBdr>
                    <w:top w:val="none" w:sz="0" w:space="0" w:color="auto"/>
                    <w:left w:val="none" w:sz="0" w:space="0" w:color="auto"/>
                    <w:bottom w:val="none" w:sz="0" w:space="0" w:color="auto"/>
                    <w:right w:val="none" w:sz="0" w:space="0" w:color="auto"/>
                  </w:divBdr>
                </w:div>
              </w:divsChild>
            </w:div>
            <w:div w:id="36588084">
              <w:marLeft w:val="0"/>
              <w:marRight w:val="0"/>
              <w:marTop w:val="0"/>
              <w:marBottom w:val="0"/>
              <w:divBdr>
                <w:top w:val="none" w:sz="0" w:space="0" w:color="auto"/>
                <w:left w:val="none" w:sz="0" w:space="0" w:color="auto"/>
                <w:bottom w:val="none" w:sz="0" w:space="0" w:color="auto"/>
                <w:right w:val="none" w:sz="0" w:space="0" w:color="auto"/>
              </w:divBdr>
              <w:divsChild>
                <w:div w:id="330449891">
                  <w:marLeft w:val="0"/>
                  <w:marRight w:val="0"/>
                  <w:marTop w:val="0"/>
                  <w:marBottom w:val="0"/>
                  <w:divBdr>
                    <w:top w:val="none" w:sz="0" w:space="0" w:color="auto"/>
                    <w:left w:val="none" w:sz="0" w:space="0" w:color="auto"/>
                    <w:bottom w:val="none" w:sz="0" w:space="0" w:color="auto"/>
                    <w:right w:val="none" w:sz="0" w:space="0" w:color="auto"/>
                  </w:divBdr>
                  <w:divsChild>
                    <w:div w:id="1132672421">
                      <w:marLeft w:val="0"/>
                      <w:marRight w:val="0"/>
                      <w:marTop w:val="0"/>
                      <w:marBottom w:val="0"/>
                      <w:divBdr>
                        <w:top w:val="none" w:sz="0" w:space="0" w:color="auto"/>
                        <w:left w:val="none" w:sz="0" w:space="0" w:color="auto"/>
                        <w:bottom w:val="none" w:sz="0" w:space="0" w:color="auto"/>
                        <w:right w:val="none" w:sz="0" w:space="0" w:color="auto"/>
                      </w:divBdr>
                    </w:div>
                  </w:divsChild>
                </w:div>
                <w:div w:id="416251506">
                  <w:marLeft w:val="0"/>
                  <w:marRight w:val="0"/>
                  <w:marTop w:val="0"/>
                  <w:marBottom w:val="0"/>
                  <w:divBdr>
                    <w:top w:val="none" w:sz="0" w:space="0" w:color="auto"/>
                    <w:left w:val="none" w:sz="0" w:space="0" w:color="auto"/>
                    <w:bottom w:val="none" w:sz="0" w:space="0" w:color="auto"/>
                    <w:right w:val="none" w:sz="0" w:space="0" w:color="auto"/>
                  </w:divBdr>
                </w:div>
              </w:divsChild>
            </w:div>
            <w:div w:id="1295870343">
              <w:marLeft w:val="0"/>
              <w:marRight w:val="0"/>
              <w:marTop w:val="0"/>
              <w:marBottom w:val="0"/>
              <w:divBdr>
                <w:top w:val="none" w:sz="0" w:space="0" w:color="auto"/>
                <w:left w:val="none" w:sz="0" w:space="0" w:color="auto"/>
                <w:bottom w:val="none" w:sz="0" w:space="0" w:color="auto"/>
                <w:right w:val="none" w:sz="0" w:space="0" w:color="auto"/>
              </w:divBdr>
              <w:divsChild>
                <w:div w:id="1488932447">
                  <w:marLeft w:val="0"/>
                  <w:marRight w:val="0"/>
                  <w:marTop w:val="0"/>
                  <w:marBottom w:val="0"/>
                  <w:divBdr>
                    <w:top w:val="none" w:sz="0" w:space="0" w:color="auto"/>
                    <w:left w:val="none" w:sz="0" w:space="0" w:color="auto"/>
                    <w:bottom w:val="none" w:sz="0" w:space="0" w:color="auto"/>
                    <w:right w:val="none" w:sz="0" w:space="0" w:color="auto"/>
                  </w:divBdr>
                  <w:divsChild>
                    <w:div w:id="1119105116">
                      <w:marLeft w:val="0"/>
                      <w:marRight w:val="0"/>
                      <w:marTop w:val="0"/>
                      <w:marBottom w:val="0"/>
                      <w:divBdr>
                        <w:top w:val="none" w:sz="0" w:space="0" w:color="auto"/>
                        <w:left w:val="none" w:sz="0" w:space="0" w:color="auto"/>
                        <w:bottom w:val="none" w:sz="0" w:space="0" w:color="auto"/>
                        <w:right w:val="none" w:sz="0" w:space="0" w:color="auto"/>
                      </w:divBdr>
                    </w:div>
                  </w:divsChild>
                </w:div>
                <w:div w:id="764960286">
                  <w:marLeft w:val="0"/>
                  <w:marRight w:val="0"/>
                  <w:marTop w:val="0"/>
                  <w:marBottom w:val="0"/>
                  <w:divBdr>
                    <w:top w:val="none" w:sz="0" w:space="0" w:color="auto"/>
                    <w:left w:val="none" w:sz="0" w:space="0" w:color="auto"/>
                    <w:bottom w:val="none" w:sz="0" w:space="0" w:color="auto"/>
                    <w:right w:val="none" w:sz="0" w:space="0" w:color="auto"/>
                  </w:divBdr>
                </w:div>
              </w:divsChild>
            </w:div>
            <w:div w:id="679157801">
              <w:marLeft w:val="0"/>
              <w:marRight w:val="0"/>
              <w:marTop w:val="0"/>
              <w:marBottom w:val="0"/>
              <w:divBdr>
                <w:top w:val="none" w:sz="0" w:space="0" w:color="auto"/>
                <w:left w:val="none" w:sz="0" w:space="0" w:color="auto"/>
                <w:bottom w:val="none" w:sz="0" w:space="0" w:color="auto"/>
                <w:right w:val="none" w:sz="0" w:space="0" w:color="auto"/>
              </w:divBdr>
              <w:divsChild>
                <w:div w:id="418479361">
                  <w:marLeft w:val="0"/>
                  <w:marRight w:val="0"/>
                  <w:marTop w:val="0"/>
                  <w:marBottom w:val="0"/>
                  <w:divBdr>
                    <w:top w:val="none" w:sz="0" w:space="0" w:color="auto"/>
                    <w:left w:val="none" w:sz="0" w:space="0" w:color="auto"/>
                    <w:bottom w:val="none" w:sz="0" w:space="0" w:color="auto"/>
                    <w:right w:val="none" w:sz="0" w:space="0" w:color="auto"/>
                  </w:divBdr>
                  <w:divsChild>
                    <w:div w:id="276760984">
                      <w:marLeft w:val="0"/>
                      <w:marRight w:val="0"/>
                      <w:marTop w:val="0"/>
                      <w:marBottom w:val="0"/>
                      <w:divBdr>
                        <w:top w:val="none" w:sz="0" w:space="0" w:color="auto"/>
                        <w:left w:val="none" w:sz="0" w:space="0" w:color="auto"/>
                        <w:bottom w:val="none" w:sz="0" w:space="0" w:color="auto"/>
                        <w:right w:val="none" w:sz="0" w:space="0" w:color="auto"/>
                      </w:divBdr>
                    </w:div>
                  </w:divsChild>
                </w:div>
                <w:div w:id="561139505">
                  <w:marLeft w:val="0"/>
                  <w:marRight w:val="0"/>
                  <w:marTop w:val="0"/>
                  <w:marBottom w:val="0"/>
                  <w:divBdr>
                    <w:top w:val="none" w:sz="0" w:space="0" w:color="auto"/>
                    <w:left w:val="none" w:sz="0" w:space="0" w:color="auto"/>
                    <w:bottom w:val="none" w:sz="0" w:space="0" w:color="auto"/>
                    <w:right w:val="none" w:sz="0" w:space="0" w:color="auto"/>
                  </w:divBdr>
                </w:div>
              </w:divsChild>
            </w:div>
            <w:div w:id="385836114">
              <w:marLeft w:val="0"/>
              <w:marRight w:val="0"/>
              <w:marTop w:val="0"/>
              <w:marBottom w:val="0"/>
              <w:divBdr>
                <w:top w:val="none" w:sz="0" w:space="0" w:color="auto"/>
                <w:left w:val="none" w:sz="0" w:space="0" w:color="auto"/>
                <w:bottom w:val="none" w:sz="0" w:space="0" w:color="auto"/>
                <w:right w:val="none" w:sz="0" w:space="0" w:color="auto"/>
              </w:divBdr>
              <w:divsChild>
                <w:div w:id="792014660">
                  <w:marLeft w:val="0"/>
                  <w:marRight w:val="0"/>
                  <w:marTop w:val="0"/>
                  <w:marBottom w:val="0"/>
                  <w:divBdr>
                    <w:top w:val="none" w:sz="0" w:space="0" w:color="auto"/>
                    <w:left w:val="none" w:sz="0" w:space="0" w:color="auto"/>
                    <w:bottom w:val="none" w:sz="0" w:space="0" w:color="auto"/>
                    <w:right w:val="none" w:sz="0" w:space="0" w:color="auto"/>
                  </w:divBdr>
                  <w:divsChild>
                    <w:div w:id="1364477604">
                      <w:marLeft w:val="0"/>
                      <w:marRight w:val="0"/>
                      <w:marTop w:val="0"/>
                      <w:marBottom w:val="0"/>
                      <w:divBdr>
                        <w:top w:val="none" w:sz="0" w:space="0" w:color="auto"/>
                        <w:left w:val="none" w:sz="0" w:space="0" w:color="auto"/>
                        <w:bottom w:val="none" w:sz="0" w:space="0" w:color="auto"/>
                        <w:right w:val="none" w:sz="0" w:space="0" w:color="auto"/>
                      </w:divBdr>
                    </w:div>
                  </w:divsChild>
                </w:div>
                <w:div w:id="1957326876">
                  <w:marLeft w:val="0"/>
                  <w:marRight w:val="0"/>
                  <w:marTop w:val="0"/>
                  <w:marBottom w:val="0"/>
                  <w:divBdr>
                    <w:top w:val="none" w:sz="0" w:space="0" w:color="auto"/>
                    <w:left w:val="none" w:sz="0" w:space="0" w:color="auto"/>
                    <w:bottom w:val="none" w:sz="0" w:space="0" w:color="auto"/>
                    <w:right w:val="none" w:sz="0" w:space="0" w:color="auto"/>
                  </w:divBdr>
                </w:div>
              </w:divsChild>
            </w:div>
            <w:div w:id="1476484185">
              <w:marLeft w:val="0"/>
              <w:marRight w:val="0"/>
              <w:marTop w:val="0"/>
              <w:marBottom w:val="0"/>
              <w:divBdr>
                <w:top w:val="none" w:sz="0" w:space="0" w:color="auto"/>
                <w:left w:val="none" w:sz="0" w:space="0" w:color="auto"/>
                <w:bottom w:val="none" w:sz="0" w:space="0" w:color="auto"/>
                <w:right w:val="none" w:sz="0" w:space="0" w:color="auto"/>
              </w:divBdr>
              <w:divsChild>
                <w:div w:id="1589925112">
                  <w:marLeft w:val="0"/>
                  <w:marRight w:val="0"/>
                  <w:marTop w:val="0"/>
                  <w:marBottom w:val="0"/>
                  <w:divBdr>
                    <w:top w:val="none" w:sz="0" w:space="0" w:color="auto"/>
                    <w:left w:val="none" w:sz="0" w:space="0" w:color="auto"/>
                    <w:bottom w:val="none" w:sz="0" w:space="0" w:color="auto"/>
                    <w:right w:val="none" w:sz="0" w:space="0" w:color="auto"/>
                  </w:divBdr>
                  <w:divsChild>
                    <w:div w:id="997224702">
                      <w:marLeft w:val="0"/>
                      <w:marRight w:val="0"/>
                      <w:marTop w:val="0"/>
                      <w:marBottom w:val="0"/>
                      <w:divBdr>
                        <w:top w:val="none" w:sz="0" w:space="0" w:color="auto"/>
                        <w:left w:val="none" w:sz="0" w:space="0" w:color="auto"/>
                        <w:bottom w:val="none" w:sz="0" w:space="0" w:color="auto"/>
                        <w:right w:val="none" w:sz="0" w:space="0" w:color="auto"/>
                      </w:divBdr>
                    </w:div>
                  </w:divsChild>
                </w:div>
                <w:div w:id="2059431209">
                  <w:marLeft w:val="0"/>
                  <w:marRight w:val="0"/>
                  <w:marTop w:val="0"/>
                  <w:marBottom w:val="0"/>
                  <w:divBdr>
                    <w:top w:val="none" w:sz="0" w:space="0" w:color="auto"/>
                    <w:left w:val="none" w:sz="0" w:space="0" w:color="auto"/>
                    <w:bottom w:val="none" w:sz="0" w:space="0" w:color="auto"/>
                    <w:right w:val="none" w:sz="0" w:space="0" w:color="auto"/>
                  </w:divBdr>
                </w:div>
              </w:divsChild>
            </w:div>
            <w:div w:id="1162357346">
              <w:marLeft w:val="0"/>
              <w:marRight w:val="0"/>
              <w:marTop w:val="0"/>
              <w:marBottom w:val="0"/>
              <w:divBdr>
                <w:top w:val="none" w:sz="0" w:space="0" w:color="auto"/>
                <w:left w:val="none" w:sz="0" w:space="0" w:color="auto"/>
                <w:bottom w:val="none" w:sz="0" w:space="0" w:color="auto"/>
                <w:right w:val="none" w:sz="0" w:space="0" w:color="auto"/>
              </w:divBdr>
              <w:divsChild>
                <w:div w:id="1435710206">
                  <w:marLeft w:val="0"/>
                  <w:marRight w:val="0"/>
                  <w:marTop w:val="0"/>
                  <w:marBottom w:val="0"/>
                  <w:divBdr>
                    <w:top w:val="none" w:sz="0" w:space="0" w:color="auto"/>
                    <w:left w:val="none" w:sz="0" w:space="0" w:color="auto"/>
                    <w:bottom w:val="none" w:sz="0" w:space="0" w:color="auto"/>
                    <w:right w:val="none" w:sz="0" w:space="0" w:color="auto"/>
                  </w:divBdr>
                  <w:divsChild>
                    <w:div w:id="1892495395">
                      <w:marLeft w:val="0"/>
                      <w:marRight w:val="0"/>
                      <w:marTop w:val="0"/>
                      <w:marBottom w:val="0"/>
                      <w:divBdr>
                        <w:top w:val="none" w:sz="0" w:space="0" w:color="auto"/>
                        <w:left w:val="none" w:sz="0" w:space="0" w:color="auto"/>
                        <w:bottom w:val="none" w:sz="0" w:space="0" w:color="auto"/>
                        <w:right w:val="none" w:sz="0" w:space="0" w:color="auto"/>
                      </w:divBdr>
                    </w:div>
                  </w:divsChild>
                </w:div>
                <w:div w:id="2027907148">
                  <w:marLeft w:val="0"/>
                  <w:marRight w:val="0"/>
                  <w:marTop w:val="0"/>
                  <w:marBottom w:val="0"/>
                  <w:divBdr>
                    <w:top w:val="none" w:sz="0" w:space="0" w:color="auto"/>
                    <w:left w:val="none" w:sz="0" w:space="0" w:color="auto"/>
                    <w:bottom w:val="none" w:sz="0" w:space="0" w:color="auto"/>
                    <w:right w:val="none" w:sz="0" w:space="0" w:color="auto"/>
                  </w:divBdr>
                </w:div>
              </w:divsChild>
            </w:div>
            <w:div w:id="1563248665">
              <w:marLeft w:val="0"/>
              <w:marRight w:val="0"/>
              <w:marTop w:val="0"/>
              <w:marBottom w:val="0"/>
              <w:divBdr>
                <w:top w:val="none" w:sz="0" w:space="0" w:color="auto"/>
                <w:left w:val="none" w:sz="0" w:space="0" w:color="auto"/>
                <w:bottom w:val="none" w:sz="0" w:space="0" w:color="auto"/>
                <w:right w:val="none" w:sz="0" w:space="0" w:color="auto"/>
              </w:divBdr>
              <w:divsChild>
                <w:div w:id="246697877">
                  <w:marLeft w:val="0"/>
                  <w:marRight w:val="0"/>
                  <w:marTop w:val="0"/>
                  <w:marBottom w:val="0"/>
                  <w:divBdr>
                    <w:top w:val="none" w:sz="0" w:space="0" w:color="auto"/>
                    <w:left w:val="none" w:sz="0" w:space="0" w:color="auto"/>
                    <w:bottom w:val="none" w:sz="0" w:space="0" w:color="auto"/>
                    <w:right w:val="none" w:sz="0" w:space="0" w:color="auto"/>
                  </w:divBdr>
                  <w:divsChild>
                    <w:div w:id="2064795093">
                      <w:marLeft w:val="0"/>
                      <w:marRight w:val="0"/>
                      <w:marTop w:val="0"/>
                      <w:marBottom w:val="0"/>
                      <w:divBdr>
                        <w:top w:val="none" w:sz="0" w:space="0" w:color="auto"/>
                        <w:left w:val="none" w:sz="0" w:space="0" w:color="auto"/>
                        <w:bottom w:val="none" w:sz="0" w:space="0" w:color="auto"/>
                        <w:right w:val="none" w:sz="0" w:space="0" w:color="auto"/>
                      </w:divBdr>
                    </w:div>
                  </w:divsChild>
                </w:div>
                <w:div w:id="1236010434">
                  <w:marLeft w:val="0"/>
                  <w:marRight w:val="0"/>
                  <w:marTop w:val="0"/>
                  <w:marBottom w:val="0"/>
                  <w:divBdr>
                    <w:top w:val="none" w:sz="0" w:space="0" w:color="auto"/>
                    <w:left w:val="none" w:sz="0" w:space="0" w:color="auto"/>
                    <w:bottom w:val="none" w:sz="0" w:space="0" w:color="auto"/>
                    <w:right w:val="none" w:sz="0" w:space="0" w:color="auto"/>
                  </w:divBdr>
                </w:div>
              </w:divsChild>
            </w:div>
            <w:div w:id="1103575259">
              <w:marLeft w:val="0"/>
              <w:marRight w:val="0"/>
              <w:marTop w:val="0"/>
              <w:marBottom w:val="0"/>
              <w:divBdr>
                <w:top w:val="none" w:sz="0" w:space="0" w:color="auto"/>
                <w:left w:val="none" w:sz="0" w:space="0" w:color="auto"/>
                <w:bottom w:val="none" w:sz="0" w:space="0" w:color="auto"/>
                <w:right w:val="none" w:sz="0" w:space="0" w:color="auto"/>
              </w:divBdr>
              <w:divsChild>
                <w:div w:id="191458483">
                  <w:marLeft w:val="0"/>
                  <w:marRight w:val="0"/>
                  <w:marTop w:val="0"/>
                  <w:marBottom w:val="0"/>
                  <w:divBdr>
                    <w:top w:val="none" w:sz="0" w:space="0" w:color="auto"/>
                    <w:left w:val="none" w:sz="0" w:space="0" w:color="auto"/>
                    <w:bottom w:val="none" w:sz="0" w:space="0" w:color="auto"/>
                    <w:right w:val="none" w:sz="0" w:space="0" w:color="auto"/>
                  </w:divBdr>
                  <w:divsChild>
                    <w:div w:id="2080058526">
                      <w:marLeft w:val="0"/>
                      <w:marRight w:val="0"/>
                      <w:marTop w:val="0"/>
                      <w:marBottom w:val="0"/>
                      <w:divBdr>
                        <w:top w:val="none" w:sz="0" w:space="0" w:color="auto"/>
                        <w:left w:val="none" w:sz="0" w:space="0" w:color="auto"/>
                        <w:bottom w:val="none" w:sz="0" w:space="0" w:color="auto"/>
                        <w:right w:val="none" w:sz="0" w:space="0" w:color="auto"/>
                      </w:divBdr>
                    </w:div>
                    <w:div w:id="1186283796">
                      <w:marLeft w:val="0"/>
                      <w:marRight w:val="0"/>
                      <w:marTop w:val="0"/>
                      <w:marBottom w:val="0"/>
                      <w:divBdr>
                        <w:top w:val="none" w:sz="0" w:space="0" w:color="auto"/>
                        <w:left w:val="none" w:sz="0" w:space="0" w:color="auto"/>
                        <w:bottom w:val="none" w:sz="0" w:space="0" w:color="auto"/>
                        <w:right w:val="none" w:sz="0" w:space="0" w:color="auto"/>
                      </w:divBdr>
                    </w:div>
                    <w:div w:id="699866381">
                      <w:marLeft w:val="0"/>
                      <w:marRight w:val="0"/>
                      <w:marTop w:val="0"/>
                      <w:marBottom w:val="0"/>
                      <w:divBdr>
                        <w:top w:val="none" w:sz="0" w:space="0" w:color="auto"/>
                        <w:left w:val="none" w:sz="0" w:space="0" w:color="auto"/>
                        <w:bottom w:val="none" w:sz="0" w:space="0" w:color="auto"/>
                        <w:right w:val="none" w:sz="0" w:space="0" w:color="auto"/>
                      </w:divBdr>
                    </w:div>
                    <w:div w:id="282732089">
                      <w:marLeft w:val="0"/>
                      <w:marRight w:val="0"/>
                      <w:marTop w:val="0"/>
                      <w:marBottom w:val="0"/>
                      <w:divBdr>
                        <w:top w:val="none" w:sz="0" w:space="0" w:color="auto"/>
                        <w:left w:val="none" w:sz="0" w:space="0" w:color="auto"/>
                        <w:bottom w:val="none" w:sz="0" w:space="0" w:color="auto"/>
                        <w:right w:val="none" w:sz="0" w:space="0" w:color="auto"/>
                      </w:divBdr>
                    </w:div>
                    <w:div w:id="1783070199">
                      <w:marLeft w:val="0"/>
                      <w:marRight w:val="0"/>
                      <w:marTop w:val="0"/>
                      <w:marBottom w:val="0"/>
                      <w:divBdr>
                        <w:top w:val="none" w:sz="0" w:space="0" w:color="auto"/>
                        <w:left w:val="none" w:sz="0" w:space="0" w:color="auto"/>
                        <w:bottom w:val="none" w:sz="0" w:space="0" w:color="auto"/>
                        <w:right w:val="none" w:sz="0" w:space="0" w:color="auto"/>
                      </w:divBdr>
                    </w:div>
                    <w:div w:id="679820335">
                      <w:marLeft w:val="0"/>
                      <w:marRight w:val="0"/>
                      <w:marTop w:val="0"/>
                      <w:marBottom w:val="0"/>
                      <w:divBdr>
                        <w:top w:val="none" w:sz="0" w:space="0" w:color="auto"/>
                        <w:left w:val="none" w:sz="0" w:space="0" w:color="auto"/>
                        <w:bottom w:val="none" w:sz="0" w:space="0" w:color="auto"/>
                        <w:right w:val="none" w:sz="0" w:space="0" w:color="auto"/>
                      </w:divBdr>
                    </w:div>
                    <w:div w:id="1831021180">
                      <w:marLeft w:val="0"/>
                      <w:marRight w:val="0"/>
                      <w:marTop w:val="0"/>
                      <w:marBottom w:val="0"/>
                      <w:divBdr>
                        <w:top w:val="none" w:sz="0" w:space="0" w:color="auto"/>
                        <w:left w:val="none" w:sz="0" w:space="0" w:color="auto"/>
                        <w:bottom w:val="none" w:sz="0" w:space="0" w:color="auto"/>
                        <w:right w:val="none" w:sz="0" w:space="0" w:color="auto"/>
                      </w:divBdr>
                    </w:div>
                    <w:div w:id="1963733158">
                      <w:marLeft w:val="0"/>
                      <w:marRight w:val="0"/>
                      <w:marTop w:val="0"/>
                      <w:marBottom w:val="0"/>
                      <w:divBdr>
                        <w:top w:val="none" w:sz="0" w:space="0" w:color="auto"/>
                        <w:left w:val="none" w:sz="0" w:space="0" w:color="auto"/>
                        <w:bottom w:val="none" w:sz="0" w:space="0" w:color="auto"/>
                        <w:right w:val="none" w:sz="0" w:space="0" w:color="auto"/>
                      </w:divBdr>
                    </w:div>
                    <w:div w:id="1631400055">
                      <w:marLeft w:val="0"/>
                      <w:marRight w:val="0"/>
                      <w:marTop w:val="0"/>
                      <w:marBottom w:val="0"/>
                      <w:divBdr>
                        <w:top w:val="none" w:sz="0" w:space="0" w:color="auto"/>
                        <w:left w:val="none" w:sz="0" w:space="0" w:color="auto"/>
                        <w:bottom w:val="none" w:sz="0" w:space="0" w:color="auto"/>
                        <w:right w:val="none" w:sz="0" w:space="0" w:color="auto"/>
                      </w:divBdr>
                    </w:div>
                    <w:div w:id="1351299498">
                      <w:marLeft w:val="0"/>
                      <w:marRight w:val="0"/>
                      <w:marTop w:val="0"/>
                      <w:marBottom w:val="0"/>
                      <w:divBdr>
                        <w:top w:val="none" w:sz="0" w:space="0" w:color="auto"/>
                        <w:left w:val="none" w:sz="0" w:space="0" w:color="auto"/>
                        <w:bottom w:val="none" w:sz="0" w:space="0" w:color="auto"/>
                        <w:right w:val="none" w:sz="0" w:space="0" w:color="auto"/>
                      </w:divBdr>
                    </w:div>
                    <w:div w:id="1733040255">
                      <w:marLeft w:val="0"/>
                      <w:marRight w:val="0"/>
                      <w:marTop w:val="0"/>
                      <w:marBottom w:val="0"/>
                      <w:divBdr>
                        <w:top w:val="none" w:sz="0" w:space="0" w:color="auto"/>
                        <w:left w:val="none" w:sz="0" w:space="0" w:color="auto"/>
                        <w:bottom w:val="none" w:sz="0" w:space="0" w:color="auto"/>
                        <w:right w:val="none" w:sz="0" w:space="0" w:color="auto"/>
                      </w:divBdr>
                    </w:div>
                    <w:div w:id="1518422918">
                      <w:marLeft w:val="0"/>
                      <w:marRight w:val="0"/>
                      <w:marTop w:val="0"/>
                      <w:marBottom w:val="0"/>
                      <w:divBdr>
                        <w:top w:val="none" w:sz="0" w:space="0" w:color="auto"/>
                        <w:left w:val="none" w:sz="0" w:space="0" w:color="auto"/>
                        <w:bottom w:val="none" w:sz="0" w:space="0" w:color="auto"/>
                        <w:right w:val="none" w:sz="0" w:space="0" w:color="auto"/>
                      </w:divBdr>
                    </w:div>
                    <w:div w:id="1883439164">
                      <w:marLeft w:val="0"/>
                      <w:marRight w:val="0"/>
                      <w:marTop w:val="0"/>
                      <w:marBottom w:val="0"/>
                      <w:divBdr>
                        <w:top w:val="none" w:sz="0" w:space="0" w:color="auto"/>
                        <w:left w:val="none" w:sz="0" w:space="0" w:color="auto"/>
                        <w:bottom w:val="none" w:sz="0" w:space="0" w:color="auto"/>
                        <w:right w:val="none" w:sz="0" w:space="0" w:color="auto"/>
                      </w:divBdr>
                    </w:div>
                    <w:div w:id="1982030163">
                      <w:marLeft w:val="0"/>
                      <w:marRight w:val="0"/>
                      <w:marTop w:val="0"/>
                      <w:marBottom w:val="0"/>
                      <w:divBdr>
                        <w:top w:val="none" w:sz="0" w:space="0" w:color="auto"/>
                        <w:left w:val="none" w:sz="0" w:space="0" w:color="auto"/>
                        <w:bottom w:val="none" w:sz="0" w:space="0" w:color="auto"/>
                        <w:right w:val="none" w:sz="0" w:space="0" w:color="auto"/>
                      </w:divBdr>
                    </w:div>
                    <w:div w:id="1492868430">
                      <w:marLeft w:val="0"/>
                      <w:marRight w:val="0"/>
                      <w:marTop w:val="0"/>
                      <w:marBottom w:val="0"/>
                      <w:divBdr>
                        <w:top w:val="none" w:sz="0" w:space="0" w:color="auto"/>
                        <w:left w:val="none" w:sz="0" w:space="0" w:color="auto"/>
                        <w:bottom w:val="none" w:sz="0" w:space="0" w:color="auto"/>
                        <w:right w:val="none" w:sz="0" w:space="0" w:color="auto"/>
                      </w:divBdr>
                    </w:div>
                    <w:div w:id="782962372">
                      <w:marLeft w:val="0"/>
                      <w:marRight w:val="0"/>
                      <w:marTop w:val="0"/>
                      <w:marBottom w:val="0"/>
                      <w:divBdr>
                        <w:top w:val="none" w:sz="0" w:space="0" w:color="auto"/>
                        <w:left w:val="none" w:sz="0" w:space="0" w:color="auto"/>
                        <w:bottom w:val="none" w:sz="0" w:space="0" w:color="auto"/>
                        <w:right w:val="none" w:sz="0" w:space="0" w:color="auto"/>
                      </w:divBdr>
                    </w:div>
                    <w:div w:id="134298467">
                      <w:marLeft w:val="0"/>
                      <w:marRight w:val="0"/>
                      <w:marTop w:val="0"/>
                      <w:marBottom w:val="0"/>
                      <w:divBdr>
                        <w:top w:val="none" w:sz="0" w:space="0" w:color="auto"/>
                        <w:left w:val="none" w:sz="0" w:space="0" w:color="auto"/>
                        <w:bottom w:val="none" w:sz="0" w:space="0" w:color="auto"/>
                        <w:right w:val="none" w:sz="0" w:space="0" w:color="auto"/>
                      </w:divBdr>
                    </w:div>
                    <w:div w:id="1518421412">
                      <w:marLeft w:val="0"/>
                      <w:marRight w:val="0"/>
                      <w:marTop w:val="0"/>
                      <w:marBottom w:val="0"/>
                      <w:divBdr>
                        <w:top w:val="none" w:sz="0" w:space="0" w:color="auto"/>
                        <w:left w:val="none" w:sz="0" w:space="0" w:color="auto"/>
                        <w:bottom w:val="none" w:sz="0" w:space="0" w:color="auto"/>
                        <w:right w:val="none" w:sz="0" w:space="0" w:color="auto"/>
                      </w:divBdr>
                    </w:div>
                    <w:div w:id="993412964">
                      <w:marLeft w:val="0"/>
                      <w:marRight w:val="0"/>
                      <w:marTop w:val="0"/>
                      <w:marBottom w:val="0"/>
                      <w:divBdr>
                        <w:top w:val="none" w:sz="0" w:space="0" w:color="auto"/>
                        <w:left w:val="none" w:sz="0" w:space="0" w:color="auto"/>
                        <w:bottom w:val="none" w:sz="0" w:space="0" w:color="auto"/>
                        <w:right w:val="none" w:sz="0" w:space="0" w:color="auto"/>
                      </w:divBdr>
                    </w:div>
                    <w:div w:id="1821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7131">
              <w:marLeft w:val="0"/>
              <w:marRight w:val="0"/>
              <w:marTop w:val="0"/>
              <w:marBottom w:val="0"/>
              <w:divBdr>
                <w:top w:val="none" w:sz="0" w:space="0" w:color="auto"/>
                <w:left w:val="none" w:sz="0" w:space="0" w:color="auto"/>
                <w:bottom w:val="none" w:sz="0" w:space="0" w:color="auto"/>
                <w:right w:val="none" w:sz="0" w:space="0" w:color="auto"/>
              </w:divBdr>
              <w:divsChild>
                <w:div w:id="1428161227">
                  <w:marLeft w:val="0"/>
                  <w:marRight w:val="0"/>
                  <w:marTop w:val="0"/>
                  <w:marBottom w:val="0"/>
                  <w:divBdr>
                    <w:top w:val="none" w:sz="0" w:space="0" w:color="auto"/>
                    <w:left w:val="none" w:sz="0" w:space="0" w:color="auto"/>
                    <w:bottom w:val="none" w:sz="0" w:space="0" w:color="auto"/>
                    <w:right w:val="none" w:sz="0" w:space="0" w:color="auto"/>
                  </w:divBdr>
                  <w:divsChild>
                    <w:div w:id="1252079380">
                      <w:marLeft w:val="0"/>
                      <w:marRight w:val="0"/>
                      <w:marTop w:val="0"/>
                      <w:marBottom w:val="0"/>
                      <w:divBdr>
                        <w:top w:val="none" w:sz="0" w:space="0" w:color="auto"/>
                        <w:left w:val="none" w:sz="0" w:space="0" w:color="auto"/>
                        <w:bottom w:val="none" w:sz="0" w:space="0" w:color="auto"/>
                        <w:right w:val="none" w:sz="0" w:space="0" w:color="auto"/>
                      </w:divBdr>
                    </w:div>
                    <w:div w:id="409155846">
                      <w:marLeft w:val="0"/>
                      <w:marRight w:val="0"/>
                      <w:marTop w:val="0"/>
                      <w:marBottom w:val="0"/>
                      <w:divBdr>
                        <w:top w:val="none" w:sz="0" w:space="0" w:color="auto"/>
                        <w:left w:val="none" w:sz="0" w:space="0" w:color="auto"/>
                        <w:bottom w:val="none" w:sz="0" w:space="0" w:color="auto"/>
                        <w:right w:val="none" w:sz="0" w:space="0" w:color="auto"/>
                      </w:divBdr>
                    </w:div>
                    <w:div w:id="1157767626">
                      <w:marLeft w:val="0"/>
                      <w:marRight w:val="0"/>
                      <w:marTop w:val="0"/>
                      <w:marBottom w:val="0"/>
                      <w:divBdr>
                        <w:top w:val="none" w:sz="0" w:space="0" w:color="auto"/>
                        <w:left w:val="none" w:sz="0" w:space="0" w:color="auto"/>
                        <w:bottom w:val="none" w:sz="0" w:space="0" w:color="auto"/>
                        <w:right w:val="none" w:sz="0" w:space="0" w:color="auto"/>
                      </w:divBdr>
                    </w:div>
                    <w:div w:id="1697804816">
                      <w:marLeft w:val="0"/>
                      <w:marRight w:val="0"/>
                      <w:marTop w:val="0"/>
                      <w:marBottom w:val="0"/>
                      <w:divBdr>
                        <w:top w:val="none" w:sz="0" w:space="0" w:color="auto"/>
                        <w:left w:val="none" w:sz="0" w:space="0" w:color="auto"/>
                        <w:bottom w:val="none" w:sz="0" w:space="0" w:color="auto"/>
                        <w:right w:val="none" w:sz="0" w:space="0" w:color="auto"/>
                      </w:divBdr>
                    </w:div>
                    <w:div w:id="1723559696">
                      <w:marLeft w:val="0"/>
                      <w:marRight w:val="0"/>
                      <w:marTop w:val="0"/>
                      <w:marBottom w:val="0"/>
                      <w:divBdr>
                        <w:top w:val="none" w:sz="0" w:space="0" w:color="auto"/>
                        <w:left w:val="none" w:sz="0" w:space="0" w:color="auto"/>
                        <w:bottom w:val="none" w:sz="0" w:space="0" w:color="auto"/>
                        <w:right w:val="none" w:sz="0" w:space="0" w:color="auto"/>
                      </w:divBdr>
                    </w:div>
                    <w:div w:id="1540781661">
                      <w:marLeft w:val="0"/>
                      <w:marRight w:val="0"/>
                      <w:marTop w:val="0"/>
                      <w:marBottom w:val="0"/>
                      <w:divBdr>
                        <w:top w:val="none" w:sz="0" w:space="0" w:color="auto"/>
                        <w:left w:val="none" w:sz="0" w:space="0" w:color="auto"/>
                        <w:bottom w:val="none" w:sz="0" w:space="0" w:color="auto"/>
                        <w:right w:val="none" w:sz="0" w:space="0" w:color="auto"/>
                      </w:divBdr>
                    </w:div>
                    <w:div w:id="1982033670">
                      <w:marLeft w:val="0"/>
                      <w:marRight w:val="0"/>
                      <w:marTop w:val="0"/>
                      <w:marBottom w:val="0"/>
                      <w:divBdr>
                        <w:top w:val="none" w:sz="0" w:space="0" w:color="auto"/>
                        <w:left w:val="none" w:sz="0" w:space="0" w:color="auto"/>
                        <w:bottom w:val="none" w:sz="0" w:space="0" w:color="auto"/>
                        <w:right w:val="none" w:sz="0" w:space="0" w:color="auto"/>
                      </w:divBdr>
                    </w:div>
                    <w:div w:id="1888250059">
                      <w:marLeft w:val="0"/>
                      <w:marRight w:val="0"/>
                      <w:marTop w:val="0"/>
                      <w:marBottom w:val="0"/>
                      <w:divBdr>
                        <w:top w:val="none" w:sz="0" w:space="0" w:color="auto"/>
                        <w:left w:val="none" w:sz="0" w:space="0" w:color="auto"/>
                        <w:bottom w:val="none" w:sz="0" w:space="0" w:color="auto"/>
                        <w:right w:val="none" w:sz="0" w:space="0" w:color="auto"/>
                      </w:divBdr>
                    </w:div>
                    <w:div w:id="1517384643">
                      <w:marLeft w:val="0"/>
                      <w:marRight w:val="0"/>
                      <w:marTop w:val="0"/>
                      <w:marBottom w:val="0"/>
                      <w:divBdr>
                        <w:top w:val="none" w:sz="0" w:space="0" w:color="auto"/>
                        <w:left w:val="none" w:sz="0" w:space="0" w:color="auto"/>
                        <w:bottom w:val="none" w:sz="0" w:space="0" w:color="auto"/>
                        <w:right w:val="none" w:sz="0" w:space="0" w:color="auto"/>
                      </w:divBdr>
                    </w:div>
                    <w:div w:id="397481530">
                      <w:marLeft w:val="0"/>
                      <w:marRight w:val="0"/>
                      <w:marTop w:val="0"/>
                      <w:marBottom w:val="0"/>
                      <w:divBdr>
                        <w:top w:val="none" w:sz="0" w:space="0" w:color="auto"/>
                        <w:left w:val="none" w:sz="0" w:space="0" w:color="auto"/>
                        <w:bottom w:val="none" w:sz="0" w:space="0" w:color="auto"/>
                        <w:right w:val="none" w:sz="0" w:space="0" w:color="auto"/>
                      </w:divBdr>
                    </w:div>
                    <w:div w:id="1107851080">
                      <w:marLeft w:val="0"/>
                      <w:marRight w:val="0"/>
                      <w:marTop w:val="0"/>
                      <w:marBottom w:val="0"/>
                      <w:divBdr>
                        <w:top w:val="none" w:sz="0" w:space="0" w:color="auto"/>
                        <w:left w:val="none" w:sz="0" w:space="0" w:color="auto"/>
                        <w:bottom w:val="none" w:sz="0" w:space="0" w:color="auto"/>
                        <w:right w:val="none" w:sz="0" w:space="0" w:color="auto"/>
                      </w:divBdr>
                    </w:div>
                    <w:div w:id="1116288303">
                      <w:marLeft w:val="0"/>
                      <w:marRight w:val="0"/>
                      <w:marTop w:val="0"/>
                      <w:marBottom w:val="0"/>
                      <w:divBdr>
                        <w:top w:val="none" w:sz="0" w:space="0" w:color="auto"/>
                        <w:left w:val="none" w:sz="0" w:space="0" w:color="auto"/>
                        <w:bottom w:val="none" w:sz="0" w:space="0" w:color="auto"/>
                        <w:right w:val="none" w:sz="0" w:space="0" w:color="auto"/>
                      </w:divBdr>
                    </w:div>
                    <w:div w:id="1791581999">
                      <w:marLeft w:val="0"/>
                      <w:marRight w:val="0"/>
                      <w:marTop w:val="0"/>
                      <w:marBottom w:val="0"/>
                      <w:divBdr>
                        <w:top w:val="none" w:sz="0" w:space="0" w:color="auto"/>
                        <w:left w:val="none" w:sz="0" w:space="0" w:color="auto"/>
                        <w:bottom w:val="none" w:sz="0" w:space="0" w:color="auto"/>
                        <w:right w:val="none" w:sz="0" w:space="0" w:color="auto"/>
                      </w:divBdr>
                    </w:div>
                    <w:div w:id="625894698">
                      <w:marLeft w:val="0"/>
                      <w:marRight w:val="0"/>
                      <w:marTop w:val="0"/>
                      <w:marBottom w:val="0"/>
                      <w:divBdr>
                        <w:top w:val="none" w:sz="0" w:space="0" w:color="auto"/>
                        <w:left w:val="none" w:sz="0" w:space="0" w:color="auto"/>
                        <w:bottom w:val="none" w:sz="0" w:space="0" w:color="auto"/>
                        <w:right w:val="none" w:sz="0" w:space="0" w:color="auto"/>
                      </w:divBdr>
                    </w:div>
                    <w:div w:id="746070238">
                      <w:marLeft w:val="0"/>
                      <w:marRight w:val="0"/>
                      <w:marTop w:val="0"/>
                      <w:marBottom w:val="0"/>
                      <w:divBdr>
                        <w:top w:val="none" w:sz="0" w:space="0" w:color="auto"/>
                        <w:left w:val="none" w:sz="0" w:space="0" w:color="auto"/>
                        <w:bottom w:val="none" w:sz="0" w:space="0" w:color="auto"/>
                        <w:right w:val="none" w:sz="0" w:space="0" w:color="auto"/>
                      </w:divBdr>
                    </w:div>
                    <w:div w:id="1985549516">
                      <w:marLeft w:val="0"/>
                      <w:marRight w:val="0"/>
                      <w:marTop w:val="0"/>
                      <w:marBottom w:val="0"/>
                      <w:divBdr>
                        <w:top w:val="none" w:sz="0" w:space="0" w:color="auto"/>
                        <w:left w:val="none" w:sz="0" w:space="0" w:color="auto"/>
                        <w:bottom w:val="none" w:sz="0" w:space="0" w:color="auto"/>
                        <w:right w:val="none" w:sz="0" w:space="0" w:color="auto"/>
                      </w:divBdr>
                    </w:div>
                    <w:div w:id="1752190958">
                      <w:marLeft w:val="0"/>
                      <w:marRight w:val="0"/>
                      <w:marTop w:val="0"/>
                      <w:marBottom w:val="0"/>
                      <w:divBdr>
                        <w:top w:val="none" w:sz="0" w:space="0" w:color="auto"/>
                        <w:left w:val="none" w:sz="0" w:space="0" w:color="auto"/>
                        <w:bottom w:val="none" w:sz="0" w:space="0" w:color="auto"/>
                        <w:right w:val="none" w:sz="0" w:space="0" w:color="auto"/>
                      </w:divBdr>
                    </w:div>
                    <w:div w:id="2106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1975">
          <w:marLeft w:val="0"/>
          <w:marRight w:val="0"/>
          <w:marTop w:val="0"/>
          <w:marBottom w:val="0"/>
          <w:divBdr>
            <w:top w:val="none" w:sz="0" w:space="0" w:color="auto"/>
            <w:left w:val="none" w:sz="0" w:space="0" w:color="auto"/>
            <w:bottom w:val="none" w:sz="0" w:space="0" w:color="auto"/>
            <w:right w:val="none" w:sz="0" w:space="0" w:color="auto"/>
          </w:divBdr>
          <w:divsChild>
            <w:div w:id="1941983151">
              <w:marLeft w:val="0"/>
              <w:marRight w:val="0"/>
              <w:marTop w:val="0"/>
              <w:marBottom w:val="0"/>
              <w:divBdr>
                <w:top w:val="none" w:sz="0" w:space="0" w:color="auto"/>
                <w:left w:val="none" w:sz="0" w:space="0" w:color="auto"/>
                <w:bottom w:val="none" w:sz="0" w:space="0" w:color="auto"/>
                <w:right w:val="none" w:sz="0" w:space="0" w:color="auto"/>
              </w:divBdr>
              <w:divsChild>
                <w:div w:id="19138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162">
      <w:bodyDiv w:val="1"/>
      <w:marLeft w:val="0"/>
      <w:marRight w:val="0"/>
      <w:marTop w:val="0"/>
      <w:marBottom w:val="0"/>
      <w:divBdr>
        <w:top w:val="none" w:sz="0" w:space="0" w:color="auto"/>
        <w:left w:val="none" w:sz="0" w:space="0" w:color="auto"/>
        <w:bottom w:val="none" w:sz="0" w:space="0" w:color="auto"/>
        <w:right w:val="none" w:sz="0" w:space="0" w:color="auto"/>
      </w:divBdr>
      <w:divsChild>
        <w:div w:id="153691872">
          <w:marLeft w:val="0"/>
          <w:marRight w:val="0"/>
          <w:marTop w:val="0"/>
          <w:marBottom w:val="0"/>
          <w:divBdr>
            <w:top w:val="none" w:sz="0" w:space="0" w:color="auto"/>
            <w:left w:val="none" w:sz="0" w:space="0" w:color="auto"/>
            <w:bottom w:val="none" w:sz="0" w:space="0" w:color="auto"/>
            <w:right w:val="none" w:sz="0" w:space="0" w:color="auto"/>
          </w:divBdr>
          <w:divsChild>
            <w:div w:id="647326227">
              <w:marLeft w:val="0"/>
              <w:marRight w:val="0"/>
              <w:marTop w:val="0"/>
              <w:marBottom w:val="0"/>
              <w:divBdr>
                <w:top w:val="none" w:sz="0" w:space="0" w:color="auto"/>
                <w:left w:val="none" w:sz="0" w:space="0" w:color="auto"/>
                <w:bottom w:val="none" w:sz="0" w:space="0" w:color="auto"/>
                <w:right w:val="none" w:sz="0" w:space="0" w:color="auto"/>
              </w:divBdr>
              <w:divsChild>
                <w:div w:id="1344823896">
                  <w:marLeft w:val="0"/>
                  <w:marRight w:val="0"/>
                  <w:marTop w:val="0"/>
                  <w:marBottom w:val="0"/>
                  <w:divBdr>
                    <w:top w:val="none" w:sz="0" w:space="0" w:color="auto"/>
                    <w:left w:val="none" w:sz="0" w:space="0" w:color="auto"/>
                    <w:bottom w:val="none" w:sz="0" w:space="0" w:color="auto"/>
                    <w:right w:val="none" w:sz="0" w:space="0" w:color="auto"/>
                  </w:divBdr>
                  <w:divsChild>
                    <w:div w:id="771826724">
                      <w:marLeft w:val="0"/>
                      <w:marRight w:val="0"/>
                      <w:marTop w:val="0"/>
                      <w:marBottom w:val="0"/>
                      <w:divBdr>
                        <w:top w:val="none" w:sz="0" w:space="0" w:color="auto"/>
                        <w:left w:val="none" w:sz="0" w:space="0" w:color="auto"/>
                        <w:bottom w:val="none" w:sz="0" w:space="0" w:color="auto"/>
                        <w:right w:val="none" w:sz="0" w:space="0" w:color="auto"/>
                      </w:divBdr>
                    </w:div>
                    <w:div w:id="236861706">
                      <w:marLeft w:val="0"/>
                      <w:marRight w:val="0"/>
                      <w:marTop w:val="0"/>
                      <w:marBottom w:val="0"/>
                      <w:divBdr>
                        <w:top w:val="none" w:sz="0" w:space="0" w:color="auto"/>
                        <w:left w:val="none" w:sz="0" w:space="0" w:color="auto"/>
                        <w:bottom w:val="none" w:sz="0" w:space="0" w:color="auto"/>
                        <w:right w:val="none" w:sz="0" w:space="0" w:color="auto"/>
                      </w:divBdr>
                    </w:div>
                    <w:div w:id="1424179152">
                      <w:marLeft w:val="0"/>
                      <w:marRight w:val="0"/>
                      <w:marTop w:val="0"/>
                      <w:marBottom w:val="0"/>
                      <w:divBdr>
                        <w:top w:val="none" w:sz="0" w:space="0" w:color="auto"/>
                        <w:left w:val="none" w:sz="0" w:space="0" w:color="auto"/>
                        <w:bottom w:val="none" w:sz="0" w:space="0" w:color="auto"/>
                        <w:right w:val="none" w:sz="0" w:space="0" w:color="auto"/>
                      </w:divBdr>
                    </w:div>
                    <w:div w:id="498037330">
                      <w:marLeft w:val="0"/>
                      <w:marRight w:val="0"/>
                      <w:marTop w:val="0"/>
                      <w:marBottom w:val="0"/>
                      <w:divBdr>
                        <w:top w:val="none" w:sz="0" w:space="0" w:color="auto"/>
                        <w:left w:val="none" w:sz="0" w:space="0" w:color="auto"/>
                        <w:bottom w:val="none" w:sz="0" w:space="0" w:color="auto"/>
                        <w:right w:val="none" w:sz="0" w:space="0" w:color="auto"/>
                      </w:divBdr>
                    </w:div>
                    <w:div w:id="1320386400">
                      <w:marLeft w:val="0"/>
                      <w:marRight w:val="0"/>
                      <w:marTop w:val="0"/>
                      <w:marBottom w:val="0"/>
                      <w:divBdr>
                        <w:top w:val="none" w:sz="0" w:space="0" w:color="auto"/>
                        <w:left w:val="none" w:sz="0" w:space="0" w:color="auto"/>
                        <w:bottom w:val="none" w:sz="0" w:space="0" w:color="auto"/>
                        <w:right w:val="none" w:sz="0" w:space="0" w:color="auto"/>
                      </w:divBdr>
                    </w:div>
                    <w:div w:id="1167481472">
                      <w:marLeft w:val="0"/>
                      <w:marRight w:val="0"/>
                      <w:marTop w:val="0"/>
                      <w:marBottom w:val="0"/>
                      <w:divBdr>
                        <w:top w:val="none" w:sz="0" w:space="0" w:color="auto"/>
                        <w:left w:val="none" w:sz="0" w:space="0" w:color="auto"/>
                        <w:bottom w:val="none" w:sz="0" w:space="0" w:color="auto"/>
                        <w:right w:val="none" w:sz="0" w:space="0" w:color="auto"/>
                      </w:divBdr>
                    </w:div>
                    <w:div w:id="205146778">
                      <w:marLeft w:val="0"/>
                      <w:marRight w:val="0"/>
                      <w:marTop w:val="0"/>
                      <w:marBottom w:val="0"/>
                      <w:divBdr>
                        <w:top w:val="none" w:sz="0" w:space="0" w:color="auto"/>
                        <w:left w:val="none" w:sz="0" w:space="0" w:color="auto"/>
                        <w:bottom w:val="none" w:sz="0" w:space="0" w:color="auto"/>
                        <w:right w:val="none" w:sz="0" w:space="0" w:color="auto"/>
                      </w:divBdr>
                    </w:div>
                    <w:div w:id="228851887">
                      <w:marLeft w:val="0"/>
                      <w:marRight w:val="0"/>
                      <w:marTop w:val="0"/>
                      <w:marBottom w:val="0"/>
                      <w:divBdr>
                        <w:top w:val="none" w:sz="0" w:space="0" w:color="auto"/>
                        <w:left w:val="none" w:sz="0" w:space="0" w:color="auto"/>
                        <w:bottom w:val="none" w:sz="0" w:space="0" w:color="auto"/>
                        <w:right w:val="none" w:sz="0" w:space="0" w:color="auto"/>
                      </w:divBdr>
                    </w:div>
                    <w:div w:id="1413698407">
                      <w:marLeft w:val="0"/>
                      <w:marRight w:val="0"/>
                      <w:marTop w:val="0"/>
                      <w:marBottom w:val="0"/>
                      <w:divBdr>
                        <w:top w:val="none" w:sz="0" w:space="0" w:color="auto"/>
                        <w:left w:val="none" w:sz="0" w:space="0" w:color="auto"/>
                        <w:bottom w:val="none" w:sz="0" w:space="0" w:color="auto"/>
                        <w:right w:val="none" w:sz="0" w:space="0" w:color="auto"/>
                      </w:divBdr>
                    </w:div>
                    <w:div w:id="743257734">
                      <w:marLeft w:val="0"/>
                      <w:marRight w:val="0"/>
                      <w:marTop w:val="0"/>
                      <w:marBottom w:val="0"/>
                      <w:divBdr>
                        <w:top w:val="none" w:sz="0" w:space="0" w:color="auto"/>
                        <w:left w:val="none" w:sz="0" w:space="0" w:color="auto"/>
                        <w:bottom w:val="none" w:sz="0" w:space="0" w:color="auto"/>
                        <w:right w:val="none" w:sz="0" w:space="0" w:color="auto"/>
                      </w:divBdr>
                    </w:div>
                    <w:div w:id="1553343910">
                      <w:marLeft w:val="0"/>
                      <w:marRight w:val="0"/>
                      <w:marTop w:val="0"/>
                      <w:marBottom w:val="0"/>
                      <w:divBdr>
                        <w:top w:val="none" w:sz="0" w:space="0" w:color="auto"/>
                        <w:left w:val="none" w:sz="0" w:space="0" w:color="auto"/>
                        <w:bottom w:val="none" w:sz="0" w:space="0" w:color="auto"/>
                        <w:right w:val="none" w:sz="0" w:space="0" w:color="auto"/>
                      </w:divBdr>
                    </w:div>
                    <w:div w:id="1835998203">
                      <w:marLeft w:val="0"/>
                      <w:marRight w:val="0"/>
                      <w:marTop w:val="0"/>
                      <w:marBottom w:val="0"/>
                      <w:divBdr>
                        <w:top w:val="none" w:sz="0" w:space="0" w:color="auto"/>
                        <w:left w:val="none" w:sz="0" w:space="0" w:color="auto"/>
                        <w:bottom w:val="none" w:sz="0" w:space="0" w:color="auto"/>
                        <w:right w:val="none" w:sz="0" w:space="0" w:color="auto"/>
                      </w:divBdr>
                    </w:div>
                    <w:div w:id="29039051">
                      <w:marLeft w:val="0"/>
                      <w:marRight w:val="0"/>
                      <w:marTop w:val="0"/>
                      <w:marBottom w:val="0"/>
                      <w:divBdr>
                        <w:top w:val="none" w:sz="0" w:space="0" w:color="auto"/>
                        <w:left w:val="none" w:sz="0" w:space="0" w:color="auto"/>
                        <w:bottom w:val="none" w:sz="0" w:space="0" w:color="auto"/>
                        <w:right w:val="none" w:sz="0" w:space="0" w:color="auto"/>
                      </w:divBdr>
                    </w:div>
                    <w:div w:id="330645052">
                      <w:marLeft w:val="0"/>
                      <w:marRight w:val="0"/>
                      <w:marTop w:val="0"/>
                      <w:marBottom w:val="0"/>
                      <w:divBdr>
                        <w:top w:val="none" w:sz="0" w:space="0" w:color="auto"/>
                        <w:left w:val="none" w:sz="0" w:space="0" w:color="auto"/>
                        <w:bottom w:val="none" w:sz="0" w:space="0" w:color="auto"/>
                        <w:right w:val="none" w:sz="0" w:space="0" w:color="auto"/>
                      </w:divBdr>
                    </w:div>
                    <w:div w:id="652608846">
                      <w:marLeft w:val="0"/>
                      <w:marRight w:val="0"/>
                      <w:marTop w:val="0"/>
                      <w:marBottom w:val="0"/>
                      <w:divBdr>
                        <w:top w:val="none" w:sz="0" w:space="0" w:color="auto"/>
                        <w:left w:val="none" w:sz="0" w:space="0" w:color="auto"/>
                        <w:bottom w:val="none" w:sz="0" w:space="0" w:color="auto"/>
                        <w:right w:val="none" w:sz="0" w:space="0" w:color="auto"/>
                      </w:divBdr>
                    </w:div>
                    <w:div w:id="354231908">
                      <w:marLeft w:val="0"/>
                      <w:marRight w:val="0"/>
                      <w:marTop w:val="0"/>
                      <w:marBottom w:val="0"/>
                      <w:divBdr>
                        <w:top w:val="none" w:sz="0" w:space="0" w:color="auto"/>
                        <w:left w:val="none" w:sz="0" w:space="0" w:color="auto"/>
                        <w:bottom w:val="none" w:sz="0" w:space="0" w:color="auto"/>
                        <w:right w:val="none" w:sz="0" w:space="0" w:color="auto"/>
                      </w:divBdr>
                    </w:div>
                    <w:div w:id="1372655596">
                      <w:marLeft w:val="0"/>
                      <w:marRight w:val="0"/>
                      <w:marTop w:val="0"/>
                      <w:marBottom w:val="0"/>
                      <w:divBdr>
                        <w:top w:val="none" w:sz="0" w:space="0" w:color="auto"/>
                        <w:left w:val="none" w:sz="0" w:space="0" w:color="auto"/>
                        <w:bottom w:val="none" w:sz="0" w:space="0" w:color="auto"/>
                        <w:right w:val="none" w:sz="0" w:space="0" w:color="auto"/>
                      </w:divBdr>
                    </w:div>
                    <w:div w:id="1547909703">
                      <w:marLeft w:val="0"/>
                      <w:marRight w:val="0"/>
                      <w:marTop w:val="0"/>
                      <w:marBottom w:val="0"/>
                      <w:divBdr>
                        <w:top w:val="none" w:sz="0" w:space="0" w:color="auto"/>
                        <w:left w:val="none" w:sz="0" w:space="0" w:color="auto"/>
                        <w:bottom w:val="none" w:sz="0" w:space="0" w:color="auto"/>
                        <w:right w:val="none" w:sz="0" w:space="0" w:color="auto"/>
                      </w:divBdr>
                    </w:div>
                    <w:div w:id="1519546014">
                      <w:marLeft w:val="0"/>
                      <w:marRight w:val="0"/>
                      <w:marTop w:val="0"/>
                      <w:marBottom w:val="0"/>
                      <w:divBdr>
                        <w:top w:val="none" w:sz="0" w:space="0" w:color="auto"/>
                        <w:left w:val="none" w:sz="0" w:space="0" w:color="auto"/>
                        <w:bottom w:val="none" w:sz="0" w:space="0" w:color="auto"/>
                        <w:right w:val="none" w:sz="0" w:space="0" w:color="auto"/>
                      </w:divBdr>
                    </w:div>
                    <w:div w:id="1116173573">
                      <w:marLeft w:val="0"/>
                      <w:marRight w:val="0"/>
                      <w:marTop w:val="0"/>
                      <w:marBottom w:val="0"/>
                      <w:divBdr>
                        <w:top w:val="none" w:sz="0" w:space="0" w:color="auto"/>
                        <w:left w:val="none" w:sz="0" w:space="0" w:color="auto"/>
                        <w:bottom w:val="none" w:sz="0" w:space="0" w:color="auto"/>
                        <w:right w:val="none" w:sz="0" w:space="0" w:color="auto"/>
                      </w:divBdr>
                    </w:div>
                    <w:div w:id="2112311765">
                      <w:marLeft w:val="0"/>
                      <w:marRight w:val="0"/>
                      <w:marTop w:val="0"/>
                      <w:marBottom w:val="0"/>
                      <w:divBdr>
                        <w:top w:val="none" w:sz="0" w:space="0" w:color="auto"/>
                        <w:left w:val="none" w:sz="0" w:space="0" w:color="auto"/>
                        <w:bottom w:val="none" w:sz="0" w:space="0" w:color="auto"/>
                        <w:right w:val="none" w:sz="0" w:space="0" w:color="auto"/>
                      </w:divBdr>
                    </w:div>
                    <w:div w:id="103040791">
                      <w:marLeft w:val="0"/>
                      <w:marRight w:val="0"/>
                      <w:marTop w:val="0"/>
                      <w:marBottom w:val="0"/>
                      <w:divBdr>
                        <w:top w:val="none" w:sz="0" w:space="0" w:color="auto"/>
                        <w:left w:val="none" w:sz="0" w:space="0" w:color="auto"/>
                        <w:bottom w:val="none" w:sz="0" w:space="0" w:color="auto"/>
                        <w:right w:val="none" w:sz="0" w:space="0" w:color="auto"/>
                      </w:divBdr>
                    </w:div>
                    <w:div w:id="1465347265">
                      <w:marLeft w:val="0"/>
                      <w:marRight w:val="0"/>
                      <w:marTop w:val="0"/>
                      <w:marBottom w:val="0"/>
                      <w:divBdr>
                        <w:top w:val="none" w:sz="0" w:space="0" w:color="auto"/>
                        <w:left w:val="none" w:sz="0" w:space="0" w:color="auto"/>
                        <w:bottom w:val="none" w:sz="0" w:space="0" w:color="auto"/>
                        <w:right w:val="none" w:sz="0" w:space="0" w:color="auto"/>
                      </w:divBdr>
                    </w:div>
                    <w:div w:id="1468206978">
                      <w:marLeft w:val="0"/>
                      <w:marRight w:val="0"/>
                      <w:marTop w:val="0"/>
                      <w:marBottom w:val="0"/>
                      <w:divBdr>
                        <w:top w:val="none" w:sz="0" w:space="0" w:color="auto"/>
                        <w:left w:val="none" w:sz="0" w:space="0" w:color="auto"/>
                        <w:bottom w:val="none" w:sz="0" w:space="0" w:color="auto"/>
                        <w:right w:val="none" w:sz="0" w:space="0" w:color="auto"/>
                      </w:divBdr>
                    </w:div>
                    <w:div w:id="84886321">
                      <w:marLeft w:val="0"/>
                      <w:marRight w:val="0"/>
                      <w:marTop w:val="0"/>
                      <w:marBottom w:val="0"/>
                      <w:divBdr>
                        <w:top w:val="none" w:sz="0" w:space="0" w:color="auto"/>
                        <w:left w:val="none" w:sz="0" w:space="0" w:color="auto"/>
                        <w:bottom w:val="none" w:sz="0" w:space="0" w:color="auto"/>
                        <w:right w:val="none" w:sz="0" w:space="0" w:color="auto"/>
                      </w:divBdr>
                    </w:div>
                    <w:div w:id="1397893524">
                      <w:marLeft w:val="0"/>
                      <w:marRight w:val="0"/>
                      <w:marTop w:val="0"/>
                      <w:marBottom w:val="0"/>
                      <w:divBdr>
                        <w:top w:val="none" w:sz="0" w:space="0" w:color="auto"/>
                        <w:left w:val="none" w:sz="0" w:space="0" w:color="auto"/>
                        <w:bottom w:val="none" w:sz="0" w:space="0" w:color="auto"/>
                        <w:right w:val="none" w:sz="0" w:space="0" w:color="auto"/>
                      </w:divBdr>
                    </w:div>
                    <w:div w:id="663968887">
                      <w:marLeft w:val="0"/>
                      <w:marRight w:val="0"/>
                      <w:marTop w:val="0"/>
                      <w:marBottom w:val="0"/>
                      <w:divBdr>
                        <w:top w:val="none" w:sz="0" w:space="0" w:color="auto"/>
                        <w:left w:val="none" w:sz="0" w:space="0" w:color="auto"/>
                        <w:bottom w:val="none" w:sz="0" w:space="0" w:color="auto"/>
                        <w:right w:val="none" w:sz="0" w:space="0" w:color="auto"/>
                      </w:divBdr>
                    </w:div>
                    <w:div w:id="1678773988">
                      <w:marLeft w:val="0"/>
                      <w:marRight w:val="0"/>
                      <w:marTop w:val="0"/>
                      <w:marBottom w:val="0"/>
                      <w:divBdr>
                        <w:top w:val="none" w:sz="0" w:space="0" w:color="auto"/>
                        <w:left w:val="none" w:sz="0" w:space="0" w:color="auto"/>
                        <w:bottom w:val="none" w:sz="0" w:space="0" w:color="auto"/>
                        <w:right w:val="none" w:sz="0" w:space="0" w:color="auto"/>
                      </w:divBdr>
                    </w:div>
                  </w:divsChild>
                </w:div>
                <w:div w:id="1949655022">
                  <w:marLeft w:val="0"/>
                  <w:marRight w:val="0"/>
                  <w:marTop w:val="0"/>
                  <w:marBottom w:val="0"/>
                  <w:divBdr>
                    <w:top w:val="none" w:sz="0" w:space="0" w:color="auto"/>
                    <w:left w:val="none" w:sz="0" w:space="0" w:color="auto"/>
                    <w:bottom w:val="none" w:sz="0" w:space="0" w:color="auto"/>
                    <w:right w:val="none" w:sz="0" w:space="0" w:color="auto"/>
                  </w:divBdr>
                </w:div>
                <w:div w:id="13293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00982">
      <w:bodyDiv w:val="1"/>
      <w:marLeft w:val="0"/>
      <w:marRight w:val="0"/>
      <w:marTop w:val="0"/>
      <w:marBottom w:val="0"/>
      <w:divBdr>
        <w:top w:val="none" w:sz="0" w:space="0" w:color="auto"/>
        <w:left w:val="none" w:sz="0" w:space="0" w:color="auto"/>
        <w:bottom w:val="none" w:sz="0" w:space="0" w:color="auto"/>
        <w:right w:val="none" w:sz="0" w:space="0" w:color="auto"/>
      </w:divBdr>
    </w:div>
    <w:div w:id="21374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d237013e7b514725/My%20Work/Professional/CFA/CFA%20Romania%20Macroeconomic%20Confidence%20Index/Data%20new%20forma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47044522660493E-2"/>
          <c:y val="3.3210991483207455E-2"/>
          <c:w val="0.91793509682257468"/>
          <c:h val="0.85766436338314855"/>
        </c:manualLayout>
      </c:layout>
      <c:lineChart>
        <c:grouping val="standard"/>
        <c:varyColors val="0"/>
        <c:ser>
          <c:idx val="0"/>
          <c:order val="0"/>
          <c:tx>
            <c:strRef>
              <c:f>Data!$L$2</c:f>
              <c:strCache>
                <c:ptCount val="1"/>
                <c:pt idx="0">
                  <c:v>Current conditions</c:v>
                </c:pt>
              </c:strCache>
            </c:strRef>
          </c:tx>
          <c:spPr>
            <a:ln>
              <a:solidFill>
                <a:srgbClr val="008759"/>
              </a:solidFill>
            </a:ln>
          </c:spPr>
          <c:marker>
            <c:symbol val="none"/>
          </c:marker>
          <c:dLbls>
            <c:dLbl>
              <c:idx val="79"/>
              <c:layout>
                <c:manualLayout>
                  <c:x val="0.11673151750972763"/>
                  <c:y val="-5.0400916380297825E-2"/>
                </c:manualLayout>
              </c:layout>
              <c:tx>
                <c:rich>
                  <a:bodyPr wrap="square" lIns="38100" tIns="19050" rIns="38100" bIns="19050" anchor="ctr">
                    <a:spAutoFit/>
                  </a:bodyPr>
                  <a:lstStyle/>
                  <a:p>
                    <a:pPr>
                      <a:defRPr b="0">
                        <a:solidFill>
                          <a:schemeClr val="tx1">
                            <a:lumMod val="75000"/>
                            <a:lumOff val="25000"/>
                          </a:schemeClr>
                        </a:solidFill>
                      </a:defRPr>
                    </a:pPr>
                    <a:r>
                      <a:rPr lang="en-US" b="0"/>
                      <a:t>60.5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F95-42F5-A47F-83689772C1E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Data!$A$3:$B$100</c:f>
              <c:multiLvlStrCache>
                <c:ptCount val="98"/>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pt idx="45">
                    <c:v>Feb</c:v>
                  </c:pt>
                  <c:pt idx="46">
                    <c:v>Mar</c:v>
                  </c:pt>
                  <c:pt idx="47">
                    <c:v>Apr</c:v>
                  </c:pt>
                  <c:pt idx="48">
                    <c:v>May</c:v>
                  </c:pt>
                  <c:pt idx="49">
                    <c:v>Jun</c:v>
                  </c:pt>
                  <c:pt idx="50">
                    <c:v>Jul</c:v>
                  </c:pt>
                  <c:pt idx="51">
                    <c:v>Aug</c:v>
                  </c:pt>
                  <c:pt idx="52">
                    <c:v>Sep</c:v>
                  </c:pt>
                  <c:pt idx="53">
                    <c:v>Oct</c:v>
                  </c:pt>
                  <c:pt idx="54">
                    <c:v>Nov</c:v>
                  </c:pt>
                  <c:pt idx="55">
                    <c:v>Dec</c:v>
                  </c:pt>
                  <c:pt idx="56">
                    <c:v>Jan</c:v>
                  </c:pt>
                  <c:pt idx="57">
                    <c:v>Feb</c:v>
                  </c:pt>
                  <c:pt idx="58">
                    <c:v>Mar</c:v>
                  </c:pt>
                  <c:pt idx="59">
                    <c:v>Apr</c:v>
                  </c:pt>
                  <c:pt idx="60">
                    <c:v>May</c:v>
                  </c:pt>
                  <c:pt idx="61">
                    <c:v>Jun</c:v>
                  </c:pt>
                  <c:pt idx="62">
                    <c:v>Jul</c:v>
                  </c:pt>
                  <c:pt idx="63">
                    <c:v>Aug</c:v>
                  </c:pt>
                  <c:pt idx="64">
                    <c:v>Sep</c:v>
                  </c:pt>
                  <c:pt idx="65">
                    <c:v>Oct</c:v>
                  </c:pt>
                  <c:pt idx="66">
                    <c:v>Nov</c:v>
                  </c:pt>
                  <c:pt idx="67">
                    <c:v>Dec</c:v>
                  </c:pt>
                  <c:pt idx="68">
                    <c:v>Jan</c:v>
                  </c:pt>
                  <c:pt idx="69">
                    <c:v>Feb</c:v>
                  </c:pt>
                  <c:pt idx="70">
                    <c:v>Mar</c:v>
                  </c:pt>
                  <c:pt idx="71">
                    <c:v>Apr</c:v>
                  </c:pt>
                  <c:pt idx="72">
                    <c:v>May</c:v>
                  </c:pt>
                  <c:pt idx="73">
                    <c:v>Jun</c:v>
                  </c:pt>
                  <c:pt idx="74">
                    <c:v>Jul</c:v>
                  </c:pt>
                  <c:pt idx="75">
                    <c:v>Aug</c:v>
                  </c:pt>
                  <c:pt idx="76">
                    <c:v>Sep</c:v>
                  </c:pt>
                  <c:pt idx="77">
                    <c:v>Oct</c:v>
                  </c:pt>
                  <c:pt idx="78">
                    <c:v>Nov</c:v>
                  </c:pt>
                  <c:pt idx="79">
                    <c:v>Dec</c:v>
                  </c:pt>
                  <c:pt idx="80">
                    <c:v>Jan</c:v>
                  </c:pt>
                  <c:pt idx="81">
                    <c:v>Feb</c:v>
                  </c:pt>
                  <c:pt idx="82">
                    <c:v>Mar</c:v>
                  </c:pt>
                  <c:pt idx="83">
                    <c:v>Apr</c:v>
                  </c:pt>
                  <c:pt idx="84">
                    <c:v>May</c:v>
                  </c:pt>
                  <c:pt idx="85">
                    <c:v>Jun</c:v>
                  </c:pt>
                  <c:pt idx="86">
                    <c:v>Jul</c:v>
                  </c:pt>
                  <c:pt idx="87">
                    <c:v>Aug</c:v>
                  </c:pt>
                  <c:pt idx="88">
                    <c:v>Sep</c:v>
                  </c:pt>
                  <c:pt idx="89">
                    <c:v>Oct</c:v>
                  </c:pt>
                  <c:pt idx="90">
                    <c:v>Nov</c:v>
                  </c:pt>
                  <c:pt idx="91">
                    <c:v>Dec</c:v>
                  </c:pt>
                  <c:pt idx="92">
                    <c:v>Jan</c:v>
                  </c:pt>
                  <c:pt idx="93">
                    <c:v>Feb</c:v>
                  </c:pt>
                  <c:pt idx="94">
                    <c:v>Mar</c:v>
                  </c:pt>
                  <c:pt idx="95">
                    <c:v>Apr</c:v>
                  </c:pt>
                  <c:pt idx="96">
                    <c:v>May</c:v>
                  </c:pt>
                  <c:pt idx="97">
                    <c:v>Jun</c:v>
                  </c:pt>
                </c:lvl>
                <c:lvl>
                  <c:pt idx="0">
                    <c:v>2011</c:v>
                  </c:pt>
                  <c:pt idx="8">
                    <c:v>2012</c:v>
                  </c:pt>
                  <c:pt idx="20">
                    <c:v>2013</c:v>
                  </c:pt>
                  <c:pt idx="32">
                    <c:v>2014</c:v>
                  </c:pt>
                  <c:pt idx="44">
                    <c:v>2015</c:v>
                  </c:pt>
                  <c:pt idx="56">
                    <c:v>2016</c:v>
                  </c:pt>
                  <c:pt idx="68">
                    <c:v>2017</c:v>
                  </c:pt>
                  <c:pt idx="80">
                    <c:v>2018</c:v>
                  </c:pt>
                </c:lvl>
              </c:multiLvlStrCache>
            </c:multiLvlStrRef>
          </c:cat>
          <c:val>
            <c:numRef>
              <c:f>Data!$L$3:$L$100</c:f>
              <c:numCache>
                <c:formatCode>0.0</c:formatCode>
                <c:ptCount val="98"/>
                <c:pt idx="0">
                  <c:v>35</c:v>
                </c:pt>
                <c:pt idx="1">
                  <c:v>34.25</c:v>
                </c:pt>
                <c:pt idx="2">
                  <c:v>45</c:v>
                </c:pt>
                <c:pt idx="3">
                  <c:v>43.75</c:v>
                </c:pt>
                <c:pt idx="4">
                  <c:v>37.25</c:v>
                </c:pt>
                <c:pt idx="5">
                  <c:v>30.25257731958763</c:v>
                </c:pt>
                <c:pt idx="6">
                  <c:v>26.25</c:v>
                </c:pt>
                <c:pt idx="7">
                  <c:v>31.556930693069308</c:v>
                </c:pt>
                <c:pt idx="8">
                  <c:v>27.99873737373737</c:v>
                </c:pt>
                <c:pt idx="9">
                  <c:v>27.5</c:v>
                </c:pt>
                <c:pt idx="10">
                  <c:v>32</c:v>
                </c:pt>
                <c:pt idx="11" formatCode="General">
                  <c:v>40.5</c:v>
                </c:pt>
                <c:pt idx="12">
                  <c:v>29.873737373737374</c:v>
                </c:pt>
                <c:pt idx="13">
                  <c:v>27.730880230880231</c:v>
                </c:pt>
                <c:pt idx="14">
                  <c:v>13.75</c:v>
                </c:pt>
                <c:pt idx="15">
                  <c:v>17.25</c:v>
                </c:pt>
                <c:pt idx="16">
                  <c:v>12.200495049504951</c:v>
                </c:pt>
                <c:pt idx="17">
                  <c:v>23.25</c:v>
                </c:pt>
                <c:pt idx="18">
                  <c:v>15.655940594059402</c:v>
                </c:pt>
                <c:pt idx="19">
                  <c:v>18.75</c:v>
                </c:pt>
                <c:pt idx="20">
                  <c:v>26.75</c:v>
                </c:pt>
                <c:pt idx="21">
                  <c:v>18.867872807017545</c:v>
                </c:pt>
                <c:pt idx="22">
                  <c:v>19.5</c:v>
                </c:pt>
                <c:pt idx="23">
                  <c:v>31.31063106310631</c:v>
                </c:pt>
                <c:pt idx="24">
                  <c:v>28.75</c:v>
                </c:pt>
                <c:pt idx="25" formatCode="General">
                  <c:v>30.5</c:v>
                </c:pt>
                <c:pt idx="26">
                  <c:v>23.75</c:v>
                </c:pt>
                <c:pt idx="27">
                  <c:v>30</c:v>
                </c:pt>
                <c:pt idx="28">
                  <c:v>28.75</c:v>
                </c:pt>
                <c:pt idx="29">
                  <c:v>38.75</c:v>
                </c:pt>
                <c:pt idx="30" formatCode="General">
                  <c:v>31.5</c:v>
                </c:pt>
                <c:pt idx="31">
                  <c:v>42</c:v>
                </c:pt>
                <c:pt idx="32">
                  <c:v>38</c:v>
                </c:pt>
                <c:pt idx="33">
                  <c:v>36.75</c:v>
                </c:pt>
                <c:pt idx="34" formatCode="General">
                  <c:v>32.5</c:v>
                </c:pt>
                <c:pt idx="35">
                  <c:v>41.802083333333336</c:v>
                </c:pt>
                <c:pt idx="36">
                  <c:v>48.287878787878789</c:v>
                </c:pt>
                <c:pt idx="37">
                  <c:v>46.657165716571654</c:v>
                </c:pt>
                <c:pt idx="38">
                  <c:v>47</c:v>
                </c:pt>
                <c:pt idx="39">
                  <c:v>41.75</c:v>
                </c:pt>
                <c:pt idx="40">
                  <c:v>43.75</c:v>
                </c:pt>
                <c:pt idx="41">
                  <c:v>40.199494949494948</c:v>
                </c:pt>
                <c:pt idx="42">
                  <c:v>42.204545454545453</c:v>
                </c:pt>
                <c:pt idx="43">
                  <c:v>41.05113636363636</c:v>
                </c:pt>
                <c:pt idx="44">
                  <c:v>44.75</c:v>
                </c:pt>
                <c:pt idx="45">
                  <c:v>45.198073073073076</c:v>
                </c:pt>
                <c:pt idx="46">
                  <c:v>53.774249249249252</c:v>
                </c:pt>
                <c:pt idx="47">
                  <c:v>59.831256256256253</c:v>
                </c:pt>
                <c:pt idx="48">
                  <c:v>64.5</c:v>
                </c:pt>
                <c:pt idx="49">
                  <c:v>67.25</c:v>
                </c:pt>
                <c:pt idx="50">
                  <c:v>69.45</c:v>
                </c:pt>
                <c:pt idx="51">
                  <c:v>61.625</c:v>
                </c:pt>
                <c:pt idx="52" formatCode="General">
                  <c:v>67.5</c:v>
                </c:pt>
                <c:pt idx="53">
                  <c:v>67.525000000000006</c:v>
                </c:pt>
                <c:pt idx="54">
                  <c:v>63.075000000000003</c:v>
                </c:pt>
                <c:pt idx="55">
                  <c:v>65</c:v>
                </c:pt>
                <c:pt idx="56">
                  <c:v>60.725000000000001</c:v>
                </c:pt>
                <c:pt idx="57">
                  <c:v>62.017607392607388</c:v>
                </c:pt>
                <c:pt idx="58">
                  <c:v>68.3</c:v>
                </c:pt>
                <c:pt idx="59">
                  <c:v>65.325000000000003</c:v>
                </c:pt>
                <c:pt idx="60">
                  <c:v>77.05</c:v>
                </c:pt>
                <c:pt idx="61">
                  <c:v>71.625</c:v>
                </c:pt>
                <c:pt idx="62">
                  <c:v>63.75</c:v>
                </c:pt>
                <c:pt idx="63">
                  <c:v>70.825000000000003</c:v>
                </c:pt>
                <c:pt idx="64">
                  <c:v>67</c:v>
                </c:pt>
                <c:pt idx="65">
                  <c:v>82.860539460539457</c:v>
                </c:pt>
                <c:pt idx="66">
                  <c:v>77.262137862137862</c:v>
                </c:pt>
                <c:pt idx="67">
                  <c:v>75</c:v>
                </c:pt>
                <c:pt idx="68">
                  <c:v>63.556256256256255</c:v>
                </c:pt>
                <c:pt idx="69">
                  <c:v>67.884834834834834</c:v>
                </c:pt>
                <c:pt idx="70">
                  <c:v>67.693081918081916</c:v>
                </c:pt>
                <c:pt idx="71">
                  <c:v>75.974999999999994</c:v>
                </c:pt>
                <c:pt idx="72">
                  <c:v>83.841666666666669</c:v>
                </c:pt>
                <c:pt idx="73">
                  <c:v>76.209765234765229</c:v>
                </c:pt>
                <c:pt idx="74">
                  <c:v>75</c:v>
                </c:pt>
                <c:pt idx="75">
                  <c:v>68.561438561438564</c:v>
                </c:pt>
                <c:pt idx="76">
                  <c:v>63.945929070929068</c:v>
                </c:pt>
                <c:pt idx="77">
                  <c:v>59.1</c:v>
                </c:pt>
                <c:pt idx="78">
                  <c:v>59.695520307031096</c:v>
                </c:pt>
                <c:pt idx="79">
                  <c:v>58.95</c:v>
                </c:pt>
                <c:pt idx="80">
                  <c:v>57.15</c:v>
                </c:pt>
                <c:pt idx="81">
                  <c:v>67.05</c:v>
                </c:pt>
                <c:pt idx="82">
                  <c:v>64.161336336336333</c:v>
                </c:pt>
                <c:pt idx="83">
                  <c:v>66.375</c:v>
                </c:pt>
                <c:pt idx="84">
                  <c:v>56.875</c:v>
                </c:pt>
                <c:pt idx="85">
                  <c:v>61.875</c:v>
                </c:pt>
                <c:pt idx="86">
                  <c:v>59.8</c:v>
                </c:pt>
                <c:pt idx="87">
                  <c:v>64.775000000000006</c:v>
                </c:pt>
                <c:pt idx="88">
                  <c:v>62.174999999999997</c:v>
                </c:pt>
                <c:pt idx="89">
                  <c:v>62.52152847152847</c:v>
                </c:pt>
                <c:pt idx="90">
                  <c:v>55.556956956956959</c:v>
                </c:pt>
                <c:pt idx="91">
                  <c:v>46.424999999999997</c:v>
                </c:pt>
                <c:pt idx="92">
                  <c:v>39.283658658658652</c:v>
                </c:pt>
                <c:pt idx="93">
                  <c:v>47.45</c:v>
                </c:pt>
                <c:pt idx="94">
                  <c:v>47.1</c:v>
                </c:pt>
                <c:pt idx="95">
                  <c:v>59.85</c:v>
                </c:pt>
                <c:pt idx="96">
                  <c:v>58.35</c:v>
                </c:pt>
                <c:pt idx="97">
                  <c:v>60.5</c:v>
                </c:pt>
              </c:numCache>
            </c:numRef>
          </c:val>
          <c:smooth val="1"/>
          <c:extLst>
            <c:ext xmlns:c16="http://schemas.microsoft.com/office/drawing/2014/chart" uri="{C3380CC4-5D6E-409C-BE32-E72D297353CC}">
              <c16:uniqueId val="{00000001-5F95-42F5-A47F-83689772C1EE}"/>
            </c:ext>
          </c:extLst>
        </c:ser>
        <c:ser>
          <c:idx val="1"/>
          <c:order val="1"/>
          <c:tx>
            <c:strRef>
              <c:f>Data!$AD$2</c:f>
              <c:strCache>
                <c:ptCount val="1"/>
                <c:pt idx="0">
                  <c:v>Expectations</c:v>
                </c:pt>
              </c:strCache>
            </c:strRef>
          </c:tx>
          <c:spPr>
            <a:ln>
              <a:solidFill>
                <a:srgbClr val="00A0C8"/>
              </a:solidFill>
            </a:ln>
          </c:spPr>
          <c:marker>
            <c:symbol val="none"/>
          </c:marker>
          <c:dLbls>
            <c:dLbl>
              <c:idx val="79"/>
              <c:layout>
                <c:manualLayout>
                  <c:x val="0.11932555123216602"/>
                  <c:y val="-2.7491408934707987E-2"/>
                </c:manualLayout>
              </c:layout>
              <c:tx>
                <c:rich>
                  <a:bodyPr wrap="square" lIns="38100" tIns="19050" rIns="38100" bIns="19050" anchor="ctr">
                    <a:spAutoFit/>
                  </a:bodyPr>
                  <a:lstStyle/>
                  <a:p>
                    <a:pPr>
                      <a:defRPr/>
                    </a:pPr>
                    <a:r>
                      <a:rPr lang="en-US"/>
                      <a:t>46.1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F95-42F5-A47F-83689772C1E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Data!$A$3:$B$100</c:f>
              <c:multiLvlStrCache>
                <c:ptCount val="98"/>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pt idx="45">
                    <c:v>Feb</c:v>
                  </c:pt>
                  <c:pt idx="46">
                    <c:v>Mar</c:v>
                  </c:pt>
                  <c:pt idx="47">
                    <c:v>Apr</c:v>
                  </c:pt>
                  <c:pt idx="48">
                    <c:v>May</c:v>
                  </c:pt>
                  <c:pt idx="49">
                    <c:v>Jun</c:v>
                  </c:pt>
                  <c:pt idx="50">
                    <c:v>Jul</c:v>
                  </c:pt>
                  <c:pt idx="51">
                    <c:v>Aug</c:v>
                  </c:pt>
                  <c:pt idx="52">
                    <c:v>Sep</c:v>
                  </c:pt>
                  <c:pt idx="53">
                    <c:v>Oct</c:v>
                  </c:pt>
                  <c:pt idx="54">
                    <c:v>Nov</c:v>
                  </c:pt>
                  <c:pt idx="55">
                    <c:v>Dec</c:v>
                  </c:pt>
                  <c:pt idx="56">
                    <c:v>Jan</c:v>
                  </c:pt>
                  <c:pt idx="57">
                    <c:v>Feb</c:v>
                  </c:pt>
                  <c:pt idx="58">
                    <c:v>Mar</c:v>
                  </c:pt>
                  <c:pt idx="59">
                    <c:v>Apr</c:v>
                  </c:pt>
                  <c:pt idx="60">
                    <c:v>May</c:v>
                  </c:pt>
                  <c:pt idx="61">
                    <c:v>Jun</c:v>
                  </c:pt>
                  <c:pt idx="62">
                    <c:v>Jul</c:v>
                  </c:pt>
                  <c:pt idx="63">
                    <c:v>Aug</c:v>
                  </c:pt>
                  <c:pt idx="64">
                    <c:v>Sep</c:v>
                  </c:pt>
                  <c:pt idx="65">
                    <c:v>Oct</c:v>
                  </c:pt>
                  <c:pt idx="66">
                    <c:v>Nov</c:v>
                  </c:pt>
                  <c:pt idx="67">
                    <c:v>Dec</c:v>
                  </c:pt>
                  <c:pt idx="68">
                    <c:v>Jan</c:v>
                  </c:pt>
                  <c:pt idx="69">
                    <c:v>Feb</c:v>
                  </c:pt>
                  <c:pt idx="70">
                    <c:v>Mar</c:v>
                  </c:pt>
                  <c:pt idx="71">
                    <c:v>Apr</c:v>
                  </c:pt>
                  <c:pt idx="72">
                    <c:v>May</c:v>
                  </c:pt>
                  <c:pt idx="73">
                    <c:v>Jun</c:v>
                  </c:pt>
                  <c:pt idx="74">
                    <c:v>Jul</c:v>
                  </c:pt>
                  <c:pt idx="75">
                    <c:v>Aug</c:v>
                  </c:pt>
                  <c:pt idx="76">
                    <c:v>Sep</c:v>
                  </c:pt>
                  <c:pt idx="77">
                    <c:v>Oct</c:v>
                  </c:pt>
                  <c:pt idx="78">
                    <c:v>Nov</c:v>
                  </c:pt>
                  <c:pt idx="79">
                    <c:v>Dec</c:v>
                  </c:pt>
                  <c:pt idx="80">
                    <c:v>Jan</c:v>
                  </c:pt>
                  <c:pt idx="81">
                    <c:v>Feb</c:v>
                  </c:pt>
                  <c:pt idx="82">
                    <c:v>Mar</c:v>
                  </c:pt>
                  <c:pt idx="83">
                    <c:v>Apr</c:v>
                  </c:pt>
                  <c:pt idx="84">
                    <c:v>May</c:v>
                  </c:pt>
                  <c:pt idx="85">
                    <c:v>Jun</c:v>
                  </c:pt>
                  <c:pt idx="86">
                    <c:v>Jul</c:v>
                  </c:pt>
                  <c:pt idx="87">
                    <c:v>Aug</c:v>
                  </c:pt>
                  <c:pt idx="88">
                    <c:v>Sep</c:v>
                  </c:pt>
                  <c:pt idx="89">
                    <c:v>Oct</c:v>
                  </c:pt>
                  <c:pt idx="90">
                    <c:v>Nov</c:v>
                  </c:pt>
                  <c:pt idx="91">
                    <c:v>Dec</c:v>
                  </c:pt>
                  <c:pt idx="92">
                    <c:v>Jan</c:v>
                  </c:pt>
                  <c:pt idx="93">
                    <c:v>Feb</c:v>
                  </c:pt>
                  <c:pt idx="94">
                    <c:v>Mar</c:v>
                  </c:pt>
                  <c:pt idx="95">
                    <c:v>Apr</c:v>
                  </c:pt>
                  <c:pt idx="96">
                    <c:v>May</c:v>
                  </c:pt>
                  <c:pt idx="97">
                    <c:v>Jun</c:v>
                  </c:pt>
                </c:lvl>
                <c:lvl>
                  <c:pt idx="0">
                    <c:v>2011</c:v>
                  </c:pt>
                  <c:pt idx="8">
                    <c:v>2012</c:v>
                  </c:pt>
                  <c:pt idx="20">
                    <c:v>2013</c:v>
                  </c:pt>
                  <c:pt idx="32">
                    <c:v>2014</c:v>
                  </c:pt>
                  <c:pt idx="44">
                    <c:v>2015</c:v>
                  </c:pt>
                  <c:pt idx="56">
                    <c:v>2016</c:v>
                  </c:pt>
                  <c:pt idx="68">
                    <c:v>2017</c:v>
                  </c:pt>
                  <c:pt idx="80">
                    <c:v>2018</c:v>
                  </c:pt>
                </c:lvl>
              </c:multiLvlStrCache>
            </c:multiLvlStrRef>
          </c:cat>
          <c:val>
            <c:numRef>
              <c:f>Data!$AD$3:$AD$100</c:f>
              <c:numCache>
                <c:formatCode>0.0</c:formatCode>
                <c:ptCount val="98"/>
                <c:pt idx="0">
                  <c:v>63.981884057971016</c:v>
                </c:pt>
                <c:pt idx="1">
                  <c:v>61.762755102040813</c:v>
                </c:pt>
                <c:pt idx="2">
                  <c:v>68.272222806648429</c:v>
                </c:pt>
                <c:pt idx="3">
                  <c:v>52.141414141414138</c:v>
                </c:pt>
                <c:pt idx="4">
                  <c:v>46.625</c:v>
                </c:pt>
                <c:pt idx="5">
                  <c:v>34.833333333333329</c:v>
                </c:pt>
                <c:pt idx="6">
                  <c:v>31.114690721649485</c:v>
                </c:pt>
                <c:pt idx="7" formatCode="General">
                  <c:v>38.5</c:v>
                </c:pt>
                <c:pt idx="8" formatCode="General">
                  <c:v>43.5</c:v>
                </c:pt>
                <c:pt idx="9">
                  <c:v>40.625</c:v>
                </c:pt>
                <c:pt idx="10">
                  <c:v>62.166666666666671</c:v>
                </c:pt>
                <c:pt idx="11">
                  <c:v>54.75</c:v>
                </c:pt>
                <c:pt idx="12">
                  <c:v>42.601063829787236</c:v>
                </c:pt>
                <c:pt idx="13">
                  <c:v>19.848484848484844</c:v>
                </c:pt>
                <c:pt idx="14">
                  <c:v>17.462121212121211</c:v>
                </c:pt>
                <c:pt idx="15">
                  <c:v>28.556930693069308</c:v>
                </c:pt>
                <c:pt idx="16">
                  <c:v>38.189356435643568</c:v>
                </c:pt>
                <c:pt idx="17">
                  <c:v>27.958333333333329</c:v>
                </c:pt>
                <c:pt idx="18">
                  <c:v>38.675742574257427</c:v>
                </c:pt>
                <c:pt idx="19">
                  <c:v>41.875</c:v>
                </c:pt>
                <c:pt idx="20">
                  <c:v>46.700901217228463</c:v>
                </c:pt>
                <c:pt idx="21">
                  <c:v>38.289473684210527</c:v>
                </c:pt>
                <c:pt idx="22">
                  <c:v>40.90717821782178</c:v>
                </c:pt>
                <c:pt idx="23">
                  <c:v>50.375</c:v>
                </c:pt>
                <c:pt idx="24">
                  <c:v>56.25</c:v>
                </c:pt>
                <c:pt idx="25">
                  <c:v>52.039893617021278</c:v>
                </c:pt>
                <c:pt idx="26">
                  <c:v>57.922077922077918</c:v>
                </c:pt>
                <c:pt idx="27">
                  <c:v>56.875</c:v>
                </c:pt>
                <c:pt idx="28">
                  <c:v>57.118811881188122</c:v>
                </c:pt>
                <c:pt idx="29">
                  <c:v>64.375</c:v>
                </c:pt>
                <c:pt idx="30">
                  <c:v>56.573019801980195</c:v>
                </c:pt>
                <c:pt idx="31">
                  <c:v>70</c:v>
                </c:pt>
                <c:pt idx="32">
                  <c:v>60.958931419457734</c:v>
                </c:pt>
                <c:pt idx="33">
                  <c:v>54.500325032503248</c:v>
                </c:pt>
                <c:pt idx="34">
                  <c:v>65.44808494007296</c:v>
                </c:pt>
                <c:pt idx="35">
                  <c:v>71.5</c:v>
                </c:pt>
                <c:pt idx="36">
                  <c:v>70.973484848484844</c:v>
                </c:pt>
                <c:pt idx="37">
                  <c:v>70.411509900990097</c:v>
                </c:pt>
                <c:pt idx="38">
                  <c:v>60</c:v>
                </c:pt>
                <c:pt idx="39">
                  <c:v>49.898195876288661</c:v>
                </c:pt>
                <c:pt idx="40">
                  <c:v>48.375</c:v>
                </c:pt>
                <c:pt idx="41">
                  <c:v>48.372474747474747</c:v>
                </c:pt>
                <c:pt idx="42">
                  <c:v>53.631313131313135</c:v>
                </c:pt>
                <c:pt idx="43">
                  <c:v>69.815522214040257</c:v>
                </c:pt>
                <c:pt idx="44">
                  <c:v>67.299242424242422</c:v>
                </c:pt>
                <c:pt idx="45">
                  <c:v>70.857350694636267</c:v>
                </c:pt>
                <c:pt idx="46">
                  <c:v>75.210695876288668</c:v>
                </c:pt>
                <c:pt idx="47">
                  <c:v>76.072526085026084</c:v>
                </c:pt>
                <c:pt idx="48">
                  <c:v>83.337500000000006</c:v>
                </c:pt>
                <c:pt idx="49">
                  <c:v>72.641166166166173</c:v>
                </c:pt>
                <c:pt idx="50">
                  <c:v>79.650000000000006</c:v>
                </c:pt>
                <c:pt idx="51">
                  <c:v>63.47187812187812</c:v>
                </c:pt>
                <c:pt idx="52">
                  <c:v>63.535010010010012</c:v>
                </c:pt>
                <c:pt idx="53">
                  <c:v>69.735010010010015</c:v>
                </c:pt>
                <c:pt idx="54">
                  <c:v>76.867942942942946</c:v>
                </c:pt>
                <c:pt idx="55">
                  <c:v>72.169080919080926</c:v>
                </c:pt>
                <c:pt idx="56">
                  <c:v>53.740172327672326</c:v>
                </c:pt>
                <c:pt idx="57">
                  <c:v>52.174999999999997</c:v>
                </c:pt>
                <c:pt idx="58">
                  <c:v>55.462499999999999</c:v>
                </c:pt>
                <c:pt idx="59">
                  <c:v>58.751248751248752</c:v>
                </c:pt>
                <c:pt idx="60">
                  <c:v>60.195270270270271</c:v>
                </c:pt>
                <c:pt idx="61">
                  <c:v>51.894174757281554</c:v>
                </c:pt>
                <c:pt idx="62">
                  <c:v>44.375</c:v>
                </c:pt>
                <c:pt idx="63">
                  <c:v>61.713891663891665</c:v>
                </c:pt>
                <c:pt idx="64">
                  <c:v>46.4375</c:v>
                </c:pt>
                <c:pt idx="65">
                  <c:v>56.577628952628956</c:v>
                </c:pt>
                <c:pt idx="66">
                  <c:v>59.839010989010987</c:v>
                </c:pt>
                <c:pt idx="67">
                  <c:v>54.475000000000001</c:v>
                </c:pt>
                <c:pt idx="68">
                  <c:v>50.512500000000003</c:v>
                </c:pt>
                <c:pt idx="69">
                  <c:v>51.337499999999999</c:v>
                </c:pt>
                <c:pt idx="70">
                  <c:v>51.35</c:v>
                </c:pt>
                <c:pt idx="71">
                  <c:v>53.1875</c:v>
                </c:pt>
                <c:pt idx="72">
                  <c:v>57.9375</c:v>
                </c:pt>
                <c:pt idx="73">
                  <c:v>51.825299700299702</c:v>
                </c:pt>
                <c:pt idx="74">
                  <c:v>51.988923576423574</c:v>
                </c:pt>
                <c:pt idx="75">
                  <c:v>41.774999999999999</c:v>
                </c:pt>
                <c:pt idx="76">
                  <c:v>36.087499999999999</c:v>
                </c:pt>
                <c:pt idx="77">
                  <c:v>35.508233233233234</c:v>
                </c:pt>
                <c:pt idx="78">
                  <c:v>36.280793293293293</c:v>
                </c:pt>
                <c:pt idx="79">
                  <c:v>32.046466033966027</c:v>
                </c:pt>
                <c:pt idx="80">
                  <c:v>40.400000000000006</c:v>
                </c:pt>
                <c:pt idx="81">
                  <c:v>36.573718179052577</c:v>
                </c:pt>
                <c:pt idx="82">
                  <c:v>39.375</c:v>
                </c:pt>
                <c:pt idx="83">
                  <c:v>41.075000000000003</c:v>
                </c:pt>
                <c:pt idx="84">
                  <c:v>33.84572072072072</c:v>
                </c:pt>
                <c:pt idx="85">
                  <c:v>34.65</c:v>
                </c:pt>
                <c:pt idx="86">
                  <c:v>37.774999999999999</c:v>
                </c:pt>
                <c:pt idx="87">
                  <c:v>42.612499999999997</c:v>
                </c:pt>
                <c:pt idx="88">
                  <c:v>44.597297297297295</c:v>
                </c:pt>
                <c:pt idx="89">
                  <c:v>41.326735764235764</c:v>
                </c:pt>
                <c:pt idx="90">
                  <c:v>38.701739239239245</c:v>
                </c:pt>
                <c:pt idx="91">
                  <c:v>19.859515484515484</c:v>
                </c:pt>
                <c:pt idx="92">
                  <c:v>16.029054054054058</c:v>
                </c:pt>
                <c:pt idx="93">
                  <c:v>27.906081418581422</c:v>
                </c:pt>
                <c:pt idx="94">
                  <c:v>28.862500000000001</c:v>
                </c:pt>
                <c:pt idx="95">
                  <c:v>39.914802302302299</c:v>
                </c:pt>
                <c:pt idx="96">
                  <c:v>48.087499999999999</c:v>
                </c:pt>
                <c:pt idx="97">
                  <c:v>46.065784215784213</c:v>
                </c:pt>
              </c:numCache>
            </c:numRef>
          </c:val>
          <c:smooth val="1"/>
          <c:extLst>
            <c:ext xmlns:c16="http://schemas.microsoft.com/office/drawing/2014/chart" uri="{C3380CC4-5D6E-409C-BE32-E72D297353CC}">
              <c16:uniqueId val="{00000003-5F95-42F5-A47F-83689772C1EE}"/>
            </c:ext>
          </c:extLst>
        </c:ser>
        <c:ser>
          <c:idx val="2"/>
          <c:order val="2"/>
          <c:tx>
            <c:strRef>
              <c:f>Data!$AF$2</c:f>
              <c:strCache>
                <c:ptCount val="1"/>
                <c:pt idx="0">
                  <c:v>Confidence</c:v>
                </c:pt>
              </c:strCache>
            </c:strRef>
          </c:tx>
          <c:spPr>
            <a:ln>
              <a:solidFill>
                <a:srgbClr val="5069B4"/>
              </a:solidFill>
            </a:ln>
          </c:spPr>
          <c:marker>
            <c:symbol val="none"/>
          </c:marker>
          <c:dLbls>
            <c:dLbl>
              <c:idx val="79"/>
              <c:layout>
                <c:manualLayout>
                  <c:x val="0.12191958495460441"/>
                  <c:y val="-0.10080183276059569"/>
                </c:manualLayout>
              </c:layout>
              <c:tx>
                <c:rich>
                  <a:bodyPr wrap="square" lIns="38100" tIns="19050" rIns="38100" bIns="19050" anchor="ctr">
                    <a:spAutoFit/>
                  </a:bodyPr>
                  <a:lstStyle/>
                  <a:p>
                    <a:pPr>
                      <a:defRPr/>
                    </a:pPr>
                    <a:r>
                      <a:rPr lang="en-US"/>
                      <a:t>50.9</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F95-42F5-A47F-83689772C1E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Data!$A$3:$B$100</c:f>
              <c:multiLvlStrCache>
                <c:ptCount val="98"/>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pt idx="45">
                    <c:v>Feb</c:v>
                  </c:pt>
                  <c:pt idx="46">
                    <c:v>Mar</c:v>
                  </c:pt>
                  <c:pt idx="47">
                    <c:v>Apr</c:v>
                  </c:pt>
                  <c:pt idx="48">
                    <c:v>May</c:v>
                  </c:pt>
                  <c:pt idx="49">
                    <c:v>Jun</c:v>
                  </c:pt>
                  <c:pt idx="50">
                    <c:v>Jul</c:v>
                  </c:pt>
                  <c:pt idx="51">
                    <c:v>Aug</c:v>
                  </c:pt>
                  <c:pt idx="52">
                    <c:v>Sep</c:v>
                  </c:pt>
                  <c:pt idx="53">
                    <c:v>Oct</c:v>
                  </c:pt>
                  <c:pt idx="54">
                    <c:v>Nov</c:v>
                  </c:pt>
                  <c:pt idx="55">
                    <c:v>Dec</c:v>
                  </c:pt>
                  <c:pt idx="56">
                    <c:v>Jan</c:v>
                  </c:pt>
                  <c:pt idx="57">
                    <c:v>Feb</c:v>
                  </c:pt>
                  <c:pt idx="58">
                    <c:v>Mar</c:v>
                  </c:pt>
                  <c:pt idx="59">
                    <c:v>Apr</c:v>
                  </c:pt>
                  <c:pt idx="60">
                    <c:v>May</c:v>
                  </c:pt>
                  <c:pt idx="61">
                    <c:v>Jun</c:v>
                  </c:pt>
                  <c:pt idx="62">
                    <c:v>Jul</c:v>
                  </c:pt>
                  <c:pt idx="63">
                    <c:v>Aug</c:v>
                  </c:pt>
                  <c:pt idx="64">
                    <c:v>Sep</c:v>
                  </c:pt>
                  <c:pt idx="65">
                    <c:v>Oct</c:v>
                  </c:pt>
                  <c:pt idx="66">
                    <c:v>Nov</c:v>
                  </c:pt>
                  <c:pt idx="67">
                    <c:v>Dec</c:v>
                  </c:pt>
                  <c:pt idx="68">
                    <c:v>Jan</c:v>
                  </c:pt>
                  <c:pt idx="69">
                    <c:v>Feb</c:v>
                  </c:pt>
                  <c:pt idx="70">
                    <c:v>Mar</c:v>
                  </c:pt>
                  <c:pt idx="71">
                    <c:v>Apr</c:v>
                  </c:pt>
                  <c:pt idx="72">
                    <c:v>May</c:v>
                  </c:pt>
                  <c:pt idx="73">
                    <c:v>Jun</c:v>
                  </c:pt>
                  <c:pt idx="74">
                    <c:v>Jul</c:v>
                  </c:pt>
                  <c:pt idx="75">
                    <c:v>Aug</c:v>
                  </c:pt>
                  <c:pt idx="76">
                    <c:v>Sep</c:v>
                  </c:pt>
                  <c:pt idx="77">
                    <c:v>Oct</c:v>
                  </c:pt>
                  <c:pt idx="78">
                    <c:v>Nov</c:v>
                  </c:pt>
                  <c:pt idx="79">
                    <c:v>Dec</c:v>
                  </c:pt>
                  <c:pt idx="80">
                    <c:v>Jan</c:v>
                  </c:pt>
                  <c:pt idx="81">
                    <c:v>Feb</c:v>
                  </c:pt>
                  <c:pt idx="82">
                    <c:v>Mar</c:v>
                  </c:pt>
                  <c:pt idx="83">
                    <c:v>Apr</c:v>
                  </c:pt>
                  <c:pt idx="84">
                    <c:v>May</c:v>
                  </c:pt>
                  <c:pt idx="85">
                    <c:v>Jun</c:v>
                  </c:pt>
                  <c:pt idx="86">
                    <c:v>Jul</c:v>
                  </c:pt>
                  <c:pt idx="87">
                    <c:v>Aug</c:v>
                  </c:pt>
                  <c:pt idx="88">
                    <c:v>Sep</c:v>
                  </c:pt>
                  <c:pt idx="89">
                    <c:v>Oct</c:v>
                  </c:pt>
                  <c:pt idx="90">
                    <c:v>Nov</c:v>
                  </c:pt>
                  <c:pt idx="91">
                    <c:v>Dec</c:v>
                  </c:pt>
                  <c:pt idx="92">
                    <c:v>Jan</c:v>
                  </c:pt>
                  <c:pt idx="93">
                    <c:v>Feb</c:v>
                  </c:pt>
                  <c:pt idx="94">
                    <c:v>Mar</c:v>
                  </c:pt>
                  <c:pt idx="95">
                    <c:v>Apr</c:v>
                  </c:pt>
                  <c:pt idx="96">
                    <c:v>May</c:v>
                  </c:pt>
                  <c:pt idx="97">
                    <c:v>Jun</c:v>
                  </c:pt>
                </c:lvl>
                <c:lvl>
                  <c:pt idx="0">
                    <c:v>2011</c:v>
                  </c:pt>
                  <c:pt idx="8">
                    <c:v>2012</c:v>
                  </c:pt>
                  <c:pt idx="20">
                    <c:v>2013</c:v>
                  </c:pt>
                  <c:pt idx="32">
                    <c:v>2014</c:v>
                  </c:pt>
                  <c:pt idx="44">
                    <c:v>2015</c:v>
                  </c:pt>
                  <c:pt idx="56">
                    <c:v>2016</c:v>
                  </c:pt>
                  <c:pt idx="68">
                    <c:v>2017</c:v>
                  </c:pt>
                  <c:pt idx="80">
                    <c:v>2018</c:v>
                  </c:pt>
                </c:lvl>
              </c:multiLvlStrCache>
            </c:multiLvlStrRef>
          </c:cat>
          <c:val>
            <c:numRef>
              <c:f>Data!$AF$3:$AF$100</c:f>
              <c:numCache>
                <c:formatCode>0.0</c:formatCode>
                <c:ptCount val="98"/>
                <c:pt idx="0">
                  <c:v>54.321256038647341</c:v>
                </c:pt>
                <c:pt idx="1">
                  <c:v>52.591836734693878</c:v>
                </c:pt>
                <c:pt idx="2">
                  <c:v>60.514815204432288</c:v>
                </c:pt>
                <c:pt idx="3">
                  <c:v>49.344276094276097</c:v>
                </c:pt>
                <c:pt idx="4" formatCode="General">
                  <c:v>43.5</c:v>
                </c:pt>
                <c:pt idx="5">
                  <c:v>33.306414662084762</c:v>
                </c:pt>
                <c:pt idx="6">
                  <c:v>29.493127147766323</c:v>
                </c:pt>
                <c:pt idx="7">
                  <c:v>36.18564356435644</c:v>
                </c:pt>
                <c:pt idx="8">
                  <c:v>38.332912457912457</c:v>
                </c:pt>
                <c:pt idx="9">
                  <c:v>36.25</c:v>
                </c:pt>
                <c:pt idx="10">
                  <c:v>52.111111111111114</c:v>
                </c:pt>
                <c:pt idx="11">
                  <c:v>50</c:v>
                </c:pt>
                <c:pt idx="12">
                  <c:v>38.358621677770614</c:v>
                </c:pt>
                <c:pt idx="13">
                  <c:v>22.47594997594997</c:v>
                </c:pt>
                <c:pt idx="14">
                  <c:v>16.224747474747474</c:v>
                </c:pt>
                <c:pt idx="15">
                  <c:v>24.787953795379536</c:v>
                </c:pt>
                <c:pt idx="16">
                  <c:v>29.526402640264028</c:v>
                </c:pt>
                <c:pt idx="17">
                  <c:v>26.388888888888886</c:v>
                </c:pt>
                <c:pt idx="18">
                  <c:v>31.002475247524753</c:v>
                </c:pt>
                <c:pt idx="19">
                  <c:v>34.166666666666664</c:v>
                </c:pt>
                <c:pt idx="20">
                  <c:v>40.050600811485644</c:v>
                </c:pt>
                <c:pt idx="21">
                  <c:v>31.8156067251462</c:v>
                </c:pt>
                <c:pt idx="22">
                  <c:v>33.771452145214518</c:v>
                </c:pt>
                <c:pt idx="23">
                  <c:v>44.020210354368771</c:v>
                </c:pt>
                <c:pt idx="24">
                  <c:v>47.083333333333336</c:v>
                </c:pt>
                <c:pt idx="25">
                  <c:v>44.859929078014183</c:v>
                </c:pt>
                <c:pt idx="26">
                  <c:v>46.531385281385283</c:v>
                </c:pt>
                <c:pt idx="27">
                  <c:v>47.916666666666664</c:v>
                </c:pt>
                <c:pt idx="28">
                  <c:v>47.662541254125415</c:v>
                </c:pt>
                <c:pt idx="29">
                  <c:v>55.833333333333336</c:v>
                </c:pt>
                <c:pt idx="30">
                  <c:v>48.215346534653463</c:v>
                </c:pt>
                <c:pt idx="31">
                  <c:v>60.666666666666664</c:v>
                </c:pt>
                <c:pt idx="32">
                  <c:v>53.305954279638492</c:v>
                </c:pt>
                <c:pt idx="33">
                  <c:v>48.583550021668835</c:v>
                </c:pt>
                <c:pt idx="34">
                  <c:v>54.46538996004864</c:v>
                </c:pt>
                <c:pt idx="35">
                  <c:v>61.600694444444443</c:v>
                </c:pt>
                <c:pt idx="36">
                  <c:v>63.411616161616159</c:v>
                </c:pt>
                <c:pt idx="37">
                  <c:v>62.493395172850612</c:v>
                </c:pt>
                <c:pt idx="38">
                  <c:v>55.666666666666664</c:v>
                </c:pt>
                <c:pt idx="39">
                  <c:v>47.182130584192443</c:v>
                </c:pt>
                <c:pt idx="40">
                  <c:v>46.833333333333336</c:v>
                </c:pt>
                <c:pt idx="41">
                  <c:v>45.648148148148152</c:v>
                </c:pt>
                <c:pt idx="42">
                  <c:v>49.822390572390574</c:v>
                </c:pt>
                <c:pt idx="43">
                  <c:v>60.227393597238958</c:v>
                </c:pt>
                <c:pt idx="44">
                  <c:v>59.782828282828284</c:v>
                </c:pt>
                <c:pt idx="45">
                  <c:v>62.304258154115203</c:v>
                </c:pt>
                <c:pt idx="46">
                  <c:v>68.065213667275515</c:v>
                </c:pt>
                <c:pt idx="47">
                  <c:v>70.658769475436145</c:v>
                </c:pt>
                <c:pt idx="48">
                  <c:v>77.058333333333337</c:v>
                </c:pt>
                <c:pt idx="49">
                  <c:v>70.844110777444115</c:v>
                </c:pt>
                <c:pt idx="50">
                  <c:v>76.25</c:v>
                </c:pt>
                <c:pt idx="51">
                  <c:v>62.85625208125208</c:v>
                </c:pt>
                <c:pt idx="52">
                  <c:v>64.856673340006665</c:v>
                </c:pt>
                <c:pt idx="53">
                  <c:v>68.998340006673345</c:v>
                </c:pt>
                <c:pt idx="54">
                  <c:v>72.270295295295298</c:v>
                </c:pt>
                <c:pt idx="55">
                  <c:v>69.779387279387279</c:v>
                </c:pt>
                <c:pt idx="56">
                  <c:v>56.068448218448218</c:v>
                </c:pt>
                <c:pt idx="57">
                  <c:v>55.455869130869132</c:v>
                </c:pt>
                <c:pt idx="58">
                  <c:v>59.741666666666667</c:v>
                </c:pt>
                <c:pt idx="59">
                  <c:v>60.942499167499165</c:v>
                </c:pt>
                <c:pt idx="60">
                  <c:v>65.813513513513513</c:v>
                </c:pt>
                <c:pt idx="61">
                  <c:v>58.471116504854372</c:v>
                </c:pt>
                <c:pt idx="62">
                  <c:v>50.833333333333336</c:v>
                </c:pt>
                <c:pt idx="63">
                  <c:v>64.750927775927778</c:v>
                </c:pt>
                <c:pt idx="64">
                  <c:v>53.291666666666664</c:v>
                </c:pt>
                <c:pt idx="65">
                  <c:v>65.338599121932461</c:v>
                </c:pt>
                <c:pt idx="66">
                  <c:v>65.646719946719941</c:v>
                </c:pt>
                <c:pt idx="67">
                  <c:v>61.31666666666667</c:v>
                </c:pt>
                <c:pt idx="68">
                  <c:v>54.860418752085423</c:v>
                </c:pt>
                <c:pt idx="69">
                  <c:v>56.853278278278275</c:v>
                </c:pt>
                <c:pt idx="70">
                  <c:v>56.79769397269397</c:v>
                </c:pt>
                <c:pt idx="71">
                  <c:v>60.783333333333331</c:v>
                </c:pt>
                <c:pt idx="72">
                  <c:v>66.572222222222223</c:v>
                </c:pt>
                <c:pt idx="73">
                  <c:v>59.953454878454878</c:v>
                </c:pt>
                <c:pt idx="74">
                  <c:v>59.659282384282385</c:v>
                </c:pt>
                <c:pt idx="75">
                  <c:v>50.703812853812856</c:v>
                </c:pt>
                <c:pt idx="76">
                  <c:v>45.373643023643027</c:v>
                </c:pt>
                <c:pt idx="77">
                  <c:v>43.372155488822159</c:v>
                </c:pt>
                <c:pt idx="78">
                  <c:v>44.085702297872558</c:v>
                </c:pt>
                <c:pt idx="79">
                  <c:v>41.01431068931069</c:v>
                </c:pt>
                <c:pt idx="80">
                  <c:v>45.983333333333334</c:v>
                </c:pt>
                <c:pt idx="81">
                  <c:v>46.732478786035053</c:v>
                </c:pt>
                <c:pt idx="82">
                  <c:v>47.637112112112113</c:v>
                </c:pt>
                <c:pt idx="83">
                  <c:v>49.508333333333333</c:v>
                </c:pt>
                <c:pt idx="84">
                  <c:v>41.522147147147145</c:v>
                </c:pt>
                <c:pt idx="85">
                  <c:v>43.725000000000001</c:v>
                </c:pt>
                <c:pt idx="86">
                  <c:v>45.116666666666667</c:v>
                </c:pt>
                <c:pt idx="87">
                  <c:v>50</c:v>
                </c:pt>
                <c:pt idx="88">
                  <c:v>50.456531531531532</c:v>
                </c:pt>
                <c:pt idx="89">
                  <c:v>48.391666666666666</c:v>
                </c:pt>
                <c:pt idx="90">
                  <c:v>44.320145145145148</c:v>
                </c:pt>
                <c:pt idx="91">
                  <c:v>28.714676989676988</c:v>
                </c:pt>
                <c:pt idx="92">
                  <c:v>23.780588922255589</c:v>
                </c:pt>
                <c:pt idx="93">
                  <c:v>34.420720945720944</c:v>
                </c:pt>
                <c:pt idx="94">
                  <c:v>34.941666666666663</c:v>
                </c:pt>
                <c:pt idx="95">
                  <c:v>46.559868201534869</c:v>
                </c:pt>
                <c:pt idx="96">
                  <c:v>51.508333333333333</c:v>
                </c:pt>
                <c:pt idx="97">
                  <c:v>50.877189477189475</c:v>
                </c:pt>
              </c:numCache>
            </c:numRef>
          </c:val>
          <c:smooth val="1"/>
          <c:extLst>
            <c:ext xmlns:c16="http://schemas.microsoft.com/office/drawing/2014/chart" uri="{C3380CC4-5D6E-409C-BE32-E72D297353CC}">
              <c16:uniqueId val="{00000005-5F95-42F5-A47F-83689772C1EE}"/>
            </c:ext>
          </c:extLst>
        </c:ser>
        <c:dLbls>
          <c:showLegendKey val="0"/>
          <c:showVal val="0"/>
          <c:showCatName val="0"/>
          <c:showSerName val="0"/>
          <c:showPercent val="0"/>
          <c:showBubbleSize val="0"/>
        </c:dLbls>
        <c:smooth val="0"/>
        <c:axId val="2050660415"/>
        <c:axId val="1"/>
      </c:lineChart>
      <c:catAx>
        <c:axId val="2050660415"/>
        <c:scaling>
          <c:orientation val="minMax"/>
        </c:scaling>
        <c:delete val="0"/>
        <c:axPos val="b"/>
        <c:numFmt formatCode="mmm\-yy" sourceLinked="0"/>
        <c:majorTickMark val="none"/>
        <c:minorTickMark val="none"/>
        <c:tickLblPos val="nextTo"/>
        <c:txPr>
          <a:bodyPr rot="-1500000" vert="horz"/>
          <a:lstStyle/>
          <a:p>
            <a:pPr>
              <a:defRPr sz="1000" b="0" i="0" u="none" strike="noStrike" baseline="0">
                <a:solidFill>
                  <a:schemeClr val="tx1">
                    <a:lumMod val="75000"/>
                    <a:lumOff val="25000"/>
                  </a:schemeClr>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0" sourceLinked="0"/>
        <c:majorTickMark val="none"/>
        <c:minorTickMark val="none"/>
        <c:tickLblPos val="nextTo"/>
        <c:txPr>
          <a:bodyPr rot="0" vert="horz"/>
          <a:lstStyle/>
          <a:p>
            <a:pPr>
              <a:defRPr sz="1000" b="0" i="0" u="none" strike="noStrike" baseline="0">
                <a:solidFill>
                  <a:schemeClr val="tx1">
                    <a:lumMod val="75000"/>
                    <a:lumOff val="25000"/>
                  </a:schemeClr>
                </a:solidFill>
                <a:latin typeface="Calibri"/>
                <a:ea typeface="Calibri"/>
                <a:cs typeface="Calibri"/>
              </a:defRPr>
            </a:pPr>
            <a:endParaRPr lang="en-US"/>
          </a:p>
        </c:txPr>
        <c:crossAx val="2050660415"/>
        <c:crosses val="autoZero"/>
        <c:crossBetween val="between"/>
        <c:majorUnit val="20"/>
      </c:valAx>
      <c:spPr>
        <a:noFill/>
        <a:ln w="25400">
          <a:noFill/>
        </a:ln>
      </c:spPr>
    </c:plotArea>
    <c:legend>
      <c:legendPos val="r"/>
      <c:layout>
        <c:manualLayout>
          <c:xMode val="edge"/>
          <c:yMode val="edge"/>
          <c:x val="0.51304124922127925"/>
          <c:y val="0.61588079840535392"/>
          <c:w val="0.34416659007118278"/>
          <c:h val="0.16352265245194864"/>
        </c:manualLayout>
      </c:layout>
      <c:overlay val="0"/>
      <c:txPr>
        <a:bodyPr/>
        <a:lstStyle/>
        <a:p>
          <a:pPr>
            <a:defRPr sz="1100" b="1" i="0" u="none" strike="noStrike" baseline="0">
              <a:solidFill>
                <a:schemeClr val="tx1">
                  <a:lumMod val="65000"/>
                  <a:lumOff val="35000"/>
                </a:schemeClr>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A4EB-43C1-B84E-A06404D78741}"/>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A4EB-43C1-B84E-A06404D78741}"/>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A4EB-43C1-B84E-A06404D78741}"/>
              </c:ext>
            </c:extLst>
          </c:dPt>
          <c:dLbls>
            <c:dLbl>
              <c:idx val="0"/>
              <c:layout>
                <c:manualLayout>
                  <c:x val="-2.9820206900367019E-2"/>
                  <c:y val="0.14313787247182339"/>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4EB-43C1-B84E-A06404D78741}"/>
                </c:ext>
              </c:extLst>
            </c:dLbl>
            <c:dLbl>
              <c:idx val="1"/>
              <c:layout>
                <c:manualLayout>
                  <c:x val="-0.11732566216108238"/>
                  <c:y val="-0.24374000308784932"/>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4EB-43C1-B84E-A06404D78741}"/>
                </c:ext>
              </c:extLst>
            </c:dLbl>
            <c:dLbl>
              <c:idx val="2"/>
              <c:layout>
                <c:manualLayout>
                  <c:x val="8.6962818172318629E-2"/>
                  <c:y val="0.1929356183418249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4EB-43C1-B84E-A06404D78741}"/>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Data!$AG$2:$AI$2</c:f>
              <c:strCache>
                <c:ptCount val="3"/>
                <c:pt idx="0">
                  <c:v>good</c:v>
                </c:pt>
                <c:pt idx="1">
                  <c:v>normal</c:v>
                </c:pt>
                <c:pt idx="2">
                  <c:v>bad</c:v>
                </c:pt>
              </c:strCache>
            </c:strRef>
          </c:cat>
          <c:val>
            <c:numRef>
              <c:f>Data!$AG$100:$AI$100</c:f>
              <c:numCache>
                <c:formatCode>General</c:formatCode>
                <c:ptCount val="3"/>
                <c:pt idx="0">
                  <c:v>5.3</c:v>
                </c:pt>
                <c:pt idx="1">
                  <c:v>65.8</c:v>
                </c:pt>
                <c:pt idx="2">
                  <c:v>28.9</c:v>
                </c:pt>
              </c:numCache>
            </c:numRef>
          </c:val>
          <c:extLst>
            <c:ext xmlns:c16="http://schemas.microsoft.com/office/drawing/2014/chart" uri="{C3380CC4-5D6E-409C-BE32-E72D297353CC}">
              <c16:uniqueId val="{00000006-A4EB-43C1-B84E-A06404D78741}"/>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AC43-4F71-A06C-B1C531703560}"/>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AC43-4F71-A06C-B1C531703560}"/>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AC43-4F71-A06C-B1C531703560}"/>
              </c:ext>
            </c:extLst>
          </c:dPt>
          <c:dLbls>
            <c:dLbl>
              <c:idx val="0"/>
              <c:layout>
                <c:manualLayout>
                  <c:x val="-0.11750883598566585"/>
                  <c:y val="3.6069167824610088E-2"/>
                </c:manualLayout>
              </c:layout>
              <c:spPr>
                <a:noFill/>
                <a:ln w="25400">
                  <a:noFill/>
                </a:ln>
              </c:spPr>
              <c:txPr>
                <a:bodyPr wrap="square" lIns="38100" tIns="19050" rIns="38100" bIns="19050" anchor="ctr">
                  <a:spAutoFit/>
                </a:bodyPr>
                <a:lstStyle/>
                <a:p>
                  <a:pPr>
                    <a:defRPr sz="1050"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43-4F71-A06C-B1C531703560}"/>
                </c:ext>
              </c:extLst>
            </c:dLbl>
            <c:dLbl>
              <c:idx val="1"/>
              <c:layout>
                <c:manualLayout>
                  <c:x val="0.11533337021396915"/>
                  <c:y val="-0.18828655241624223"/>
                </c:manualLayout>
              </c:layout>
              <c:spPr>
                <a:noFill/>
                <a:ln w="25400">
                  <a:noFill/>
                </a:ln>
              </c:spPr>
              <c:txPr>
                <a:bodyPr wrap="square" lIns="38100" tIns="19050" rIns="38100" bIns="19050" anchor="ctr">
                  <a:spAutoFit/>
                </a:bodyPr>
                <a:lstStyle/>
                <a:p>
                  <a:pPr>
                    <a:defRPr sz="1050" b="1"/>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C43-4F71-A06C-B1C531703560}"/>
                </c:ext>
              </c:extLst>
            </c:dLbl>
            <c:dLbl>
              <c:idx val="2"/>
              <c:layout>
                <c:manualLayout>
                  <c:x val="7.9375979641888972E-2"/>
                  <c:y val="0.20799567701096183"/>
                </c:manualLayout>
              </c:layout>
              <c:spPr>
                <a:noFill/>
                <a:ln w="25400">
                  <a:noFill/>
                </a:ln>
              </c:spPr>
              <c:txPr>
                <a:bodyPr wrap="square" lIns="38100" tIns="19050" rIns="38100" bIns="19050" anchor="ctr">
                  <a:spAutoFit/>
                </a:bodyPr>
                <a:lstStyle/>
                <a:p>
                  <a:pPr>
                    <a:defRPr sz="1050"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C43-4F71-A06C-B1C53170356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Data!$AK$2:$AM$2</c:f>
              <c:strCache>
                <c:ptCount val="3"/>
                <c:pt idx="0">
                  <c:v>increase</c:v>
                </c:pt>
                <c:pt idx="1">
                  <c:v>no change</c:v>
                </c:pt>
                <c:pt idx="2">
                  <c:v>decrease</c:v>
                </c:pt>
              </c:strCache>
            </c:strRef>
          </c:cat>
          <c:val>
            <c:numRef>
              <c:f>Data!$AK$100:$AM$100</c:f>
              <c:numCache>
                <c:formatCode>General</c:formatCode>
                <c:ptCount val="3"/>
                <c:pt idx="0">
                  <c:v>40.5</c:v>
                </c:pt>
                <c:pt idx="1">
                  <c:v>40.5</c:v>
                </c:pt>
                <c:pt idx="2">
                  <c:v>18.899999999999999</c:v>
                </c:pt>
              </c:numCache>
            </c:numRef>
          </c:val>
          <c:extLst>
            <c:ext xmlns:c16="http://schemas.microsoft.com/office/drawing/2014/chart" uri="{C3380CC4-5D6E-409C-BE32-E72D297353CC}">
              <c16:uniqueId val="{00000006-AC43-4F71-A06C-B1C531703560}"/>
            </c:ext>
          </c:extLst>
        </c:ser>
        <c:dLbls>
          <c:showLegendKey val="0"/>
          <c:showVal val="0"/>
          <c:showCatName val="0"/>
          <c:showSerName val="0"/>
          <c:showPercent val="0"/>
          <c:showBubbleSize val="0"/>
          <c:showLeaderLines val="0"/>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FEB3-42B6-A348-546C3FC61601}"/>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FEB3-42B6-A348-546C3FC61601}"/>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FEB3-42B6-A348-546C3FC61601}"/>
              </c:ext>
            </c:extLst>
          </c:dPt>
          <c:dLbls>
            <c:dLbl>
              <c:idx val="0"/>
              <c:layout>
                <c:manualLayout>
                  <c:x val="-0.14223238488631551"/>
                  <c:y val="-3.137316658947043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EB3-42B6-A348-546C3FC61601}"/>
                </c:ext>
              </c:extLst>
            </c:dLbl>
            <c:dLbl>
              <c:idx val="1"/>
              <c:layout>
                <c:manualLayout>
                  <c:x val="0.12496880512886709"/>
                  <c:y val="-8.8983788791107063E-2"/>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EB3-42B6-A348-546C3FC61601}"/>
                </c:ext>
              </c:extLst>
            </c:dLbl>
            <c:dLbl>
              <c:idx val="2"/>
              <c:layout>
                <c:manualLayout>
                  <c:x val="6.9788735424465384E-2"/>
                  <c:y val="0.16548463794966803"/>
                </c:manualLayout>
              </c:layout>
              <c:numFmt formatCode="#.0#&quot;%&quot;" sourceLinked="0"/>
              <c:spPr>
                <a:noFill/>
                <a:ln w="25400">
                  <a:noFill/>
                </a:ln>
              </c:spPr>
              <c:txPr>
                <a:bodyPr rot="0" spcFirstLastPara="1" vertOverflow="ellipsis" vert="horz" wrap="square" lIns="38100" tIns="19050" rIns="38100" bIns="19050" anchor="ctr" anchorCtr="1">
                  <a:noAutofit/>
                </a:bodyPr>
                <a:lstStyle/>
                <a:p>
                  <a:pPr>
                    <a:defRPr sz="105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5-FEB3-42B6-A348-546C3FC61601}"/>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Data!$AO$2:$AQ$2</c:f>
              <c:strCache>
                <c:ptCount val="3"/>
                <c:pt idx="0">
                  <c:v>increase</c:v>
                </c:pt>
                <c:pt idx="1">
                  <c:v>no change</c:v>
                </c:pt>
                <c:pt idx="2">
                  <c:v>decrease</c:v>
                </c:pt>
              </c:strCache>
            </c:strRef>
          </c:cat>
          <c:val>
            <c:numRef>
              <c:f>Data!$AO$100:$AQ$100</c:f>
              <c:numCache>
                <c:formatCode>General</c:formatCode>
                <c:ptCount val="3"/>
                <c:pt idx="0">
                  <c:v>50</c:v>
                </c:pt>
                <c:pt idx="1">
                  <c:v>39.5</c:v>
                </c:pt>
                <c:pt idx="2">
                  <c:v>10.5</c:v>
                </c:pt>
              </c:numCache>
            </c:numRef>
          </c:val>
          <c:extLst>
            <c:ext xmlns:c16="http://schemas.microsoft.com/office/drawing/2014/chart" uri="{C3380CC4-5D6E-409C-BE32-E72D297353CC}">
              <c16:uniqueId val="{00000006-FEB3-42B6-A348-546C3FC61601}"/>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742E-4FF4-9385-7B26E75F7613}"/>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742E-4FF4-9385-7B26E75F7613}"/>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742E-4FF4-9385-7B26E75F7613}"/>
              </c:ext>
            </c:extLst>
          </c:dPt>
          <c:dLbls>
            <c:dLbl>
              <c:idx val="0"/>
              <c:layout>
                <c:manualLayout>
                  <c:x val="-0.12076859245053391"/>
                  <c:y val="3.6815809788482319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42E-4FF4-9385-7B26E75F7613}"/>
                </c:ext>
              </c:extLst>
            </c:dLbl>
            <c:dLbl>
              <c:idx val="1"/>
              <c:layout>
                <c:manualLayout>
                  <c:x val="0.11026769194834252"/>
                  <c:y val="-0.18164705882352941"/>
                </c:manualLayout>
              </c:layout>
              <c:spPr>
                <a:noFill/>
                <a:ln w="25400">
                  <a:noFill/>
                </a:ln>
              </c:spPr>
              <c:txPr>
                <a:bodyPr wrap="square" lIns="38100" tIns="19050" rIns="38100" bIns="19050" anchor="ctr">
                  <a:spAutoFit/>
                </a:bodyPr>
                <a:lstStyle/>
                <a:p>
                  <a:pPr>
                    <a:defRPr sz="1050" b="1">
                      <a:solidFill>
                        <a:sysClr val="windowText" lastClr="000000"/>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42E-4FF4-9385-7B26E75F7613}"/>
                </c:ext>
              </c:extLst>
            </c:dLbl>
            <c:dLbl>
              <c:idx val="2"/>
              <c:layout>
                <c:manualLayout>
                  <c:x val="7.8075322551894075E-2"/>
                  <c:y val="0.1666666666666666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42E-4FF4-9385-7B26E75F7613}"/>
                </c:ext>
              </c:extLst>
            </c:dLbl>
            <c:spPr>
              <a:noFill/>
              <a:ln w="25400">
                <a:noFill/>
              </a:ln>
            </c:spPr>
            <c:txPr>
              <a:bodyPr wrap="square" lIns="38100" tIns="19050" rIns="38100" bIns="19050" anchor="ctr">
                <a:spAutoFit/>
              </a:bodyPr>
              <a:lstStyle/>
              <a:p>
                <a:pPr>
                  <a:defRPr sz="1050" b="1">
                    <a:solidFill>
                      <a:schemeClr val="bg1"/>
                    </a:solidFill>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Data!$AS$2:$AU$2</c:f>
              <c:strCache>
                <c:ptCount val="3"/>
                <c:pt idx="0">
                  <c:v>increase</c:v>
                </c:pt>
                <c:pt idx="1">
                  <c:v>no change</c:v>
                </c:pt>
                <c:pt idx="2">
                  <c:v>decrease</c:v>
                </c:pt>
              </c:strCache>
            </c:strRef>
          </c:cat>
          <c:val>
            <c:numRef>
              <c:f>Data!$AS$100:$AU$100</c:f>
              <c:numCache>
                <c:formatCode>General</c:formatCode>
                <c:ptCount val="3"/>
                <c:pt idx="0">
                  <c:v>42.1</c:v>
                </c:pt>
                <c:pt idx="1">
                  <c:v>39.5</c:v>
                </c:pt>
                <c:pt idx="2">
                  <c:v>18.399999999999999</c:v>
                </c:pt>
              </c:numCache>
            </c:numRef>
          </c:val>
          <c:extLst>
            <c:ext xmlns:c16="http://schemas.microsoft.com/office/drawing/2014/chart" uri="{C3380CC4-5D6E-409C-BE32-E72D297353CC}">
              <c16:uniqueId val="{00000006-742E-4FF4-9385-7B26E75F7613}"/>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97E7-4FEF-8FB8-04B06A730980}"/>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97E7-4FEF-8FB8-04B06A730980}"/>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97E7-4FEF-8FB8-04B06A730980}"/>
              </c:ext>
            </c:extLst>
          </c:dPt>
          <c:dLbls>
            <c:dLbl>
              <c:idx val="0"/>
              <c:layout>
                <c:manualLayout>
                  <c:x val="-0.11725190088943806"/>
                  <c:y val="0.15162081210436931"/>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7E7-4FEF-8FB8-04B06A730980}"/>
                </c:ext>
              </c:extLst>
            </c:dLbl>
            <c:dLbl>
              <c:idx val="1"/>
              <c:layout>
                <c:manualLayout>
                  <c:x val="-1.8668977853178188E-2"/>
                  <c:y val="-0.18823591168750964"/>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7E7-4FEF-8FB8-04B06A730980}"/>
                </c:ext>
              </c:extLst>
            </c:dLbl>
            <c:dLbl>
              <c:idx val="2"/>
              <c:layout>
                <c:manualLayout>
                  <c:x val="0.11506586266880574"/>
                  <c:y val="0.160931912922649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7E7-4FEF-8FB8-04B06A730980}"/>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Data!$AW$2:$AY$2</c:f>
              <c:strCache>
                <c:ptCount val="3"/>
                <c:pt idx="0">
                  <c:v>increase</c:v>
                </c:pt>
                <c:pt idx="1">
                  <c:v>no change</c:v>
                </c:pt>
                <c:pt idx="2">
                  <c:v>decrease</c:v>
                </c:pt>
              </c:strCache>
            </c:strRef>
          </c:cat>
          <c:val>
            <c:numRef>
              <c:f>Data!$AW$100:$AY$100</c:f>
              <c:numCache>
                <c:formatCode>General</c:formatCode>
                <c:ptCount val="3"/>
                <c:pt idx="0">
                  <c:v>28.9</c:v>
                </c:pt>
                <c:pt idx="1">
                  <c:v>39.5</c:v>
                </c:pt>
                <c:pt idx="2">
                  <c:v>31.6</c:v>
                </c:pt>
              </c:numCache>
            </c:numRef>
          </c:val>
          <c:extLst>
            <c:ext xmlns:c16="http://schemas.microsoft.com/office/drawing/2014/chart" uri="{C3380CC4-5D6E-409C-BE32-E72D297353CC}">
              <c16:uniqueId val="{00000006-97E7-4FEF-8FB8-04B06A73098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8E21-44D4-9F2E-038B82C15130}"/>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8E21-44D4-9F2E-038B82C15130}"/>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8E21-44D4-9F2E-038B82C15130}"/>
              </c:ext>
            </c:extLst>
          </c:dPt>
          <c:dLbls>
            <c:dLbl>
              <c:idx val="0"/>
              <c:layout>
                <c:manualLayout>
                  <c:x val="-3.463558858421386E-2"/>
                  <c:y val="0.1588235294117647"/>
                </c:manualLayout>
              </c:layout>
              <c:spPr>
                <a:noFill/>
                <a:ln w="25400">
                  <a:noFill/>
                </a:ln>
              </c:spPr>
              <c:txPr>
                <a:bodyPr wrap="square" lIns="38100" tIns="19050" rIns="38100" bIns="19050" anchor="ctr">
                  <a:spAutoFit/>
                </a:bodyPr>
                <a:lstStyle/>
                <a:p>
                  <a:pPr>
                    <a:defRPr sz="1050"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E21-44D4-9F2E-038B82C15130}"/>
                </c:ext>
              </c:extLst>
            </c:dLbl>
            <c:dLbl>
              <c:idx val="1"/>
              <c:layout>
                <c:manualLayout>
                  <c:x val="-9.5118847848936969E-2"/>
                  <c:y val="0.16602315886984714"/>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E21-44D4-9F2E-038B82C15130}"/>
                </c:ext>
              </c:extLst>
            </c:dLbl>
            <c:dLbl>
              <c:idx val="2"/>
              <c:layout>
                <c:manualLayout>
                  <c:x val="0.1152067466976464"/>
                  <c:y val="-0.22192125984251984"/>
                </c:manualLayout>
              </c:layout>
              <c:spPr>
                <a:noFill/>
                <a:ln w="25400">
                  <a:noFill/>
                </a:ln>
              </c:spPr>
              <c:txPr>
                <a:bodyPr wrap="square" lIns="38100" tIns="19050" rIns="38100" bIns="19050" anchor="ctr">
                  <a:spAutoFit/>
                </a:bodyPr>
                <a:lstStyle/>
                <a:p>
                  <a:pPr>
                    <a:defRPr sz="1050"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E21-44D4-9F2E-038B82C15130}"/>
                </c:ext>
              </c:extLst>
            </c:dLbl>
            <c:spPr>
              <a:noFill/>
              <a:ln w="25400">
                <a:noFill/>
              </a:ln>
            </c:spPr>
            <c:txPr>
              <a:bodyPr wrap="square" lIns="38100" tIns="19050" rIns="38100" bIns="19050" anchor="ctr">
                <a:spAutoFit/>
              </a:bodyPr>
              <a:lstStyle/>
              <a:p>
                <a:pPr>
                  <a:defRPr sz="1050" b="1"/>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Data!$BA$2:$BC$2</c:f>
              <c:strCache>
                <c:ptCount val="3"/>
                <c:pt idx="0">
                  <c:v>appreciate</c:v>
                </c:pt>
                <c:pt idx="1">
                  <c:v>no change</c:v>
                </c:pt>
                <c:pt idx="2">
                  <c:v>depreciate</c:v>
                </c:pt>
              </c:strCache>
            </c:strRef>
          </c:cat>
          <c:val>
            <c:numRef>
              <c:f>Data!$BA$100:$BC$100</c:f>
              <c:numCache>
                <c:formatCode>General</c:formatCode>
                <c:ptCount val="3"/>
                <c:pt idx="0">
                  <c:v>5.3</c:v>
                </c:pt>
                <c:pt idx="1">
                  <c:v>23.7</c:v>
                </c:pt>
                <c:pt idx="2">
                  <c:v>71.099999999999994</c:v>
                </c:pt>
              </c:numCache>
            </c:numRef>
          </c:val>
          <c:extLst>
            <c:ext xmlns:c16="http://schemas.microsoft.com/office/drawing/2014/chart" uri="{C3380CC4-5D6E-409C-BE32-E72D297353CC}">
              <c16:uniqueId val="{00000006-8E21-44D4-9F2E-038B82C1513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2417-4A71-8DE6-D13CE4BAB3A0}"/>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2417-4A71-8DE6-D13CE4BAB3A0}"/>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2417-4A71-8DE6-D13CE4BAB3A0}"/>
              </c:ext>
            </c:extLst>
          </c:dPt>
          <c:dLbls>
            <c:dLbl>
              <c:idx val="0"/>
              <c:layout>
                <c:manualLayout>
                  <c:x val="-0.10804452722098268"/>
                  <c:y val="-9.945098039215694E-2"/>
                </c:manualLayout>
              </c:layout>
              <c:spPr>
                <a:noFill/>
                <a:ln w="25400">
                  <a:noFill/>
                </a:ln>
              </c:spPr>
              <c:txPr>
                <a:bodyPr wrap="square" lIns="38100" tIns="19050" rIns="38100" bIns="19050" anchor="ctr">
                  <a:spAutoFit/>
                </a:bodyPr>
                <a:lstStyle/>
                <a:p>
                  <a:pPr>
                    <a:defRPr sz="1050"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417-4A71-8DE6-D13CE4BAB3A0}"/>
                </c:ext>
              </c:extLst>
            </c:dLbl>
            <c:dLbl>
              <c:idx val="1"/>
              <c:layout>
                <c:manualLayout>
                  <c:x val="0.11903507963143951"/>
                  <c:y val="4.8250733364211824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417-4A71-8DE6-D13CE4BAB3A0}"/>
                </c:ext>
              </c:extLst>
            </c:dLbl>
            <c:dLbl>
              <c:idx val="2"/>
              <c:layout>
                <c:manualLayout>
                  <c:x val="1.8976562355935016E-2"/>
                  <c:y val="0.13529411764705881"/>
                </c:manualLayout>
              </c:layout>
              <c:spPr>
                <a:noFill/>
                <a:ln w="25400">
                  <a:noFill/>
                </a:ln>
              </c:spPr>
              <c:txPr>
                <a:bodyPr wrap="square" lIns="38100" tIns="19050" rIns="38100" bIns="19050" anchor="ctr">
                  <a:spAutoFit/>
                </a:bodyPr>
                <a:lstStyle/>
                <a:p>
                  <a:pPr>
                    <a:defRPr sz="1050"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417-4A71-8DE6-D13CE4BAB3A0}"/>
                </c:ext>
              </c:extLst>
            </c:dLbl>
            <c:spPr>
              <a:noFill/>
              <a:ln w="25400">
                <a:noFill/>
              </a:ln>
            </c:spPr>
            <c:txPr>
              <a:bodyPr wrap="square" lIns="38100" tIns="19050" rIns="38100" bIns="19050" anchor="ctr">
                <a:spAutoFit/>
              </a:bodyPr>
              <a:lstStyle/>
              <a:p>
                <a:pPr>
                  <a:defRPr sz="1050" b="1"/>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Data!$BG$2:$BI$2</c:f>
              <c:strCache>
                <c:ptCount val="3"/>
                <c:pt idx="0">
                  <c:v>increase</c:v>
                </c:pt>
                <c:pt idx="1">
                  <c:v>no change</c:v>
                </c:pt>
                <c:pt idx="2">
                  <c:v>decrease</c:v>
                </c:pt>
              </c:strCache>
            </c:strRef>
          </c:cat>
          <c:val>
            <c:numRef>
              <c:f>Data!$BG$100:$BI$100</c:f>
              <c:numCache>
                <c:formatCode>General</c:formatCode>
                <c:ptCount val="3"/>
                <c:pt idx="0">
                  <c:v>52.6</c:v>
                </c:pt>
                <c:pt idx="1">
                  <c:v>42.1</c:v>
                </c:pt>
                <c:pt idx="2">
                  <c:v>5.3</c:v>
                </c:pt>
              </c:numCache>
            </c:numRef>
          </c:val>
          <c:extLst>
            <c:ext xmlns:c16="http://schemas.microsoft.com/office/drawing/2014/chart" uri="{C3380CC4-5D6E-409C-BE32-E72D297353CC}">
              <c16:uniqueId val="{00000006-2417-4A71-8DE6-D13CE4BAB3A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rtl="0">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9AE1-49C9-BD42-E96D22D45048}"/>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9AE1-49C9-BD42-E96D22D45048}"/>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9AE1-49C9-BD42-E96D22D45048}"/>
              </c:ext>
            </c:extLst>
          </c:dPt>
          <c:dLbls>
            <c:dLbl>
              <c:idx val="0"/>
              <c:layout>
                <c:manualLayout>
                  <c:x val="-0.12349702188865742"/>
                  <c:y val="0.14377705727960474"/>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E1-49C9-BD42-E96D22D45048}"/>
                </c:ext>
              </c:extLst>
            </c:dLbl>
            <c:dLbl>
              <c:idx val="1"/>
              <c:layout>
                <c:manualLayout>
                  <c:x val="7.1885276635502468E-2"/>
                  <c:y val="-0.18823591168750964"/>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E1-49C9-BD42-E96D22D45048}"/>
                </c:ext>
              </c:extLst>
            </c:dLbl>
            <c:dLbl>
              <c:idx val="2"/>
              <c:layout>
                <c:manualLayout>
                  <c:x val="9.9453060170757349E-2"/>
                  <c:y val="0.20077875559672689"/>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AE1-49C9-BD42-E96D22D45048}"/>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Data!$BK$2:$BM$2</c:f>
              <c:strCache>
                <c:ptCount val="3"/>
                <c:pt idx="0">
                  <c:v>increase</c:v>
                </c:pt>
                <c:pt idx="1">
                  <c:v>no change</c:v>
                </c:pt>
                <c:pt idx="2">
                  <c:v>decrease</c:v>
                </c:pt>
              </c:strCache>
            </c:strRef>
          </c:cat>
          <c:val>
            <c:numRef>
              <c:f>Data!$BK$100:$BM$100</c:f>
              <c:numCache>
                <c:formatCode>General</c:formatCode>
                <c:ptCount val="3"/>
                <c:pt idx="0">
                  <c:v>35.1</c:v>
                </c:pt>
                <c:pt idx="1">
                  <c:v>40.5</c:v>
                </c:pt>
                <c:pt idx="2">
                  <c:v>24.3</c:v>
                </c:pt>
              </c:numCache>
            </c:numRef>
          </c:val>
          <c:extLst>
            <c:ext xmlns:c16="http://schemas.microsoft.com/office/drawing/2014/chart" uri="{C3380CC4-5D6E-409C-BE32-E72D297353CC}">
              <c16:uniqueId val="{00000006-9AE1-49C9-BD42-E96D22D45048}"/>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44718832778697"/>
          <c:y val="0.10059518774420786"/>
          <c:w val="0.34131912494771871"/>
          <c:h val="0.84452407477732205"/>
        </c:manualLayout>
      </c:layout>
      <c:pieChart>
        <c:varyColors val="1"/>
        <c:ser>
          <c:idx val="0"/>
          <c:order val="0"/>
          <c:tx>
            <c:strRef>
              <c:f>Data!$BO$2:$BQ$2</c:f>
              <c:strCache>
                <c:ptCount val="3"/>
                <c:pt idx="0">
                  <c:v>Yes</c:v>
                </c:pt>
                <c:pt idx="1">
                  <c:v>No</c:v>
                </c:pt>
                <c:pt idx="2">
                  <c:v>I do not know</c:v>
                </c:pt>
              </c:strCache>
            </c:strRef>
          </c:tx>
          <c:dPt>
            <c:idx val="0"/>
            <c:bubble3D val="0"/>
            <c:spPr>
              <a:solidFill>
                <a:srgbClr val="008759"/>
              </a:solidFill>
              <a:ln w="19050">
                <a:solidFill>
                  <a:schemeClr val="lt1"/>
                </a:solidFill>
              </a:ln>
              <a:effectLst/>
            </c:spPr>
            <c:extLst>
              <c:ext xmlns:c16="http://schemas.microsoft.com/office/drawing/2014/chart" uri="{C3380CC4-5D6E-409C-BE32-E72D297353CC}">
                <c16:uniqueId val="{00000001-3130-47CB-BC59-DCB1D9E300C4}"/>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3130-47CB-BC59-DCB1D9E300C4}"/>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3130-47CB-BC59-DCB1D9E300C4}"/>
              </c:ext>
            </c:extLst>
          </c:dPt>
          <c:dLbls>
            <c:dLbl>
              <c:idx val="0"/>
              <c:layout>
                <c:manualLayout>
                  <c:x val="-7.3536053894902545E-2"/>
                  <c:y val="0.20652215531882046"/>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30-47CB-BC59-DCB1D9E300C4}"/>
                </c:ext>
              </c:extLst>
            </c:dLbl>
            <c:dLbl>
              <c:idx val="1"/>
              <c:layout>
                <c:manualLayout>
                  <c:x val="1.8801748142137972E-2"/>
                  <c:y val="-0.20392218619731356"/>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130-47CB-BC59-DCB1D9E300C4}"/>
                </c:ext>
              </c:extLst>
            </c:dLbl>
            <c:dLbl>
              <c:idx val="2"/>
              <c:layout>
                <c:manualLayout>
                  <c:x val="6.8227455174660487E-2"/>
                  <c:y val="0.1929356183418249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130-47CB-BC59-DCB1D9E300C4}"/>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Data!$BO$2:$BQ$2</c:f>
              <c:strCache>
                <c:ptCount val="3"/>
                <c:pt idx="0">
                  <c:v>Yes</c:v>
                </c:pt>
                <c:pt idx="1">
                  <c:v>No</c:v>
                </c:pt>
                <c:pt idx="2">
                  <c:v>I do not know</c:v>
                </c:pt>
              </c:strCache>
            </c:strRef>
          </c:cat>
          <c:val>
            <c:numRef>
              <c:f>Data!$BO$100:$BQ$100</c:f>
              <c:numCache>
                <c:formatCode>General</c:formatCode>
                <c:ptCount val="3"/>
                <c:pt idx="0">
                  <c:v>15.8</c:v>
                </c:pt>
                <c:pt idx="1">
                  <c:v>71.099999999999994</c:v>
                </c:pt>
                <c:pt idx="2">
                  <c:v>13.2</c:v>
                </c:pt>
              </c:numCache>
            </c:numRef>
          </c:val>
          <c:extLst>
            <c:ext xmlns:c16="http://schemas.microsoft.com/office/drawing/2014/chart" uri="{C3380CC4-5D6E-409C-BE32-E72D297353CC}">
              <c16:uniqueId val="{00000006-3130-47CB-BC59-DCB1D9E300C4}"/>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59981264637002341"/>
          <c:y val="5.5710977304307553E-2"/>
          <c:w val="0.40018735362997659"/>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44718832778697"/>
          <c:y val="0.10059518774420786"/>
          <c:w val="0.34131912494771871"/>
          <c:h val="0.84452407477732205"/>
        </c:manualLayout>
      </c:layout>
      <c:pieChart>
        <c:varyColors val="1"/>
        <c:ser>
          <c:idx val="0"/>
          <c:order val="0"/>
          <c:tx>
            <c:strRef>
              <c:f>Data!$BR$2:$BU$2</c:f>
              <c:strCache>
                <c:ptCount val="4"/>
                <c:pt idx="0">
                  <c:v>Overvalued</c:v>
                </c:pt>
                <c:pt idx="1">
                  <c:v>Fairly priced</c:v>
                </c:pt>
                <c:pt idx="2">
                  <c:v>Undervalued</c:v>
                </c:pt>
                <c:pt idx="3">
                  <c:v>I do not know</c:v>
                </c:pt>
              </c:strCache>
            </c:strRef>
          </c:tx>
          <c:dPt>
            <c:idx val="0"/>
            <c:bubble3D val="0"/>
            <c:spPr>
              <a:solidFill>
                <a:srgbClr val="008759"/>
              </a:solidFill>
              <a:ln w="19050">
                <a:solidFill>
                  <a:schemeClr val="lt1"/>
                </a:solidFill>
              </a:ln>
              <a:effectLst/>
            </c:spPr>
            <c:extLst>
              <c:ext xmlns:c16="http://schemas.microsoft.com/office/drawing/2014/chart" uri="{C3380CC4-5D6E-409C-BE32-E72D297353CC}">
                <c16:uniqueId val="{00000001-6763-4D61-9BC8-798AF0DA6D79}"/>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6763-4D61-9BC8-798AF0DA6D79}"/>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6763-4D61-9BC8-798AF0DA6D79}"/>
              </c:ext>
            </c:extLst>
          </c:dPt>
          <c:dPt>
            <c:idx val="3"/>
            <c:bubble3D val="0"/>
            <c:extLst>
              <c:ext xmlns:c16="http://schemas.microsoft.com/office/drawing/2014/chart" uri="{C3380CC4-5D6E-409C-BE32-E72D297353CC}">
                <c16:uniqueId val="{00000006-6763-4D61-9BC8-798AF0DA6D79}"/>
              </c:ext>
            </c:extLst>
          </c:dPt>
          <c:dLbls>
            <c:dLbl>
              <c:idx val="0"/>
              <c:layout>
                <c:manualLayout>
                  <c:x val="-7.9781174894121842E-2"/>
                  <c:y val="0.19867901806391849"/>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763-4D61-9BC8-798AF0DA6D79}"/>
                </c:ext>
              </c:extLst>
            </c:dLbl>
            <c:dLbl>
              <c:idx val="1"/>
              <c:layout>
                <c:manualLayout>
                  <c:x val="-0.10297811134263961"/>
                  <c:y val="-0.23529473521692149"/>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763-4D61-9BC8-798AF0DA6D79}"/>
                </c:ext>
              </c:extLst>
            </c:dLbl>
            <c:dLbl>
              <c:idx val="2"/>
              <c:layout>
                <c:manualLayout>
                  <c:x val="0.13067866516685414"/>
                  <c:y val="-3.4515362050331941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763-4D61-9BC8-798AF0DA6D79}"/>
                </c:ext>
              </c:extLst>
            </c:dLbl>
            <c:dLbl>
              <c:idx val="3"/>
              <c:layout>
                <c:manualLayout>
                  <c:x val="6.7879547843404817E-2"/>
                  <c:y val="0.18235294117647058"/>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763-4D61-9BC8-798AF0DA6D79}"/>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Data!$BR$2:$BU$2</c:f>
              <c:strCache>
                <c:ptCount val="4"/>
                <c:pt idx="0">
                  <c:v>Overvalued</c:v>
                </c:pt>
                <c:pt idx="1">
                  <c:v>Fairly priced</c:v>
                </c:pt>
                <c:pt idx="2">
                  <c:v>Undervalued</c:v>
                </c:pt>
                <c:pt idx="3">
                  <c:v>I do not know</c:v>
                </c:pt>
              </c:strCache>
            </c:strRef>
          </c:cat>
          <c:val>
            <c:numRef>
              <c:f>Data!$BR$100:$BU$100</c:f>
              <c:numCache>
                <c:formatCode>General</c:formatCode>
                <c:ptCount val="4"/>
                <c:pt idx="0">
                  <c:v>23.7</c:v>
                </c:pt>
                <c:pt idx="1">
                  <c:v>36.799999999999997</c:v>
                </c:pt>
                <c:pt idx="2">
                  <c:v>26.3</c:v>
                </c:pt>
                <c:pt idx="3">
                  <c:v>13.2</c:v>
                </c:pt>
              </c:numCache>
            </c:numRef>
          </c:val>
          <c:extLst>
            <c:ext xmlns:c16="http://schemas.microsoft.com/office/drawing/2014/chart" uri="{C3380CC4-5D6E-409C-BE32-E72D297353CC}">
              <c16:uniqueId val="{00000007-6763-4D61-9BC8-798AF0DA6D79}"/>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293520686963309"/>
          <c:y val="5.5710977304307553E-2"/>
          <c:w val="0.39706479313036691"/>
          <c:h val="0.65409294426431985"/>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9625984251972"/>
          <c:y val="2.8752926154500959E-2"/>
          <c:w val="0.84927534448818898"/>
          <c:h val="0.74485017497812778"/>
        </c:manualLayout>
      </c:layout>
      <c:lineChart>
        <c:grouping val="standard"/>
        <c:varyColors val="0"/>
        <c:ser>
          <c:idx val="0"/>
          <c:order val="0"/>
          <c:tx>
            <c:strRef>
              <c:f>Data!$CC$16</c:f>
              <c:strCache>
                <c:ptCount val="1"/>
                <c:pt idx="0">
                  <c:v>EURRON in 6M (average)</c:v>
                </c:pt>
              </c:strCache>
            </c:strRef>
          </c:tx>
          <c:spPr>
            <a:ln>
              <a:solidFill>
                <a:srgbClr val="5069B4"/>
              </a:solidFill>
            </a:ln>
          </c:spPr>
          <c:marker>
            <c:symbol val="none"/>
          </c:marker>
          <c:dLbls>
            <c:dLbl>
              <c:idx val="65"/>
              <c:layout>
                <c:manualLayout>
                  <c:x val="0.11458333333333333"/>
                  <c:y val="-0.13100092218202455"/>
                </c:manualLayout>
              </c:layout>
              <c:tx>
                <c:rich>
                  <a:bodyPr wrap="square" lIns="38100" tIns="19050" rIns="38100" bIns="19050" anchor="ctr">
                    <a:spAutoFit/>
                  </a:bodyPr>
                  <a:lstStyle/>
                  <a:p>
                    <a:pPr>
                      <a:defRPr/>
                    </a:pPr>
                    <a:r>
                      <a:rPr lang="en-US"/>
                      <a:t>4.7810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2A2-4AE4-B69E-D1BC0388986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Data!$A$17:$B$100</c:f>
              <c:multiLvlStrCache>
                <c:ptCount val="84"/>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pt idx="36">
                    <c:v>Jul</c:v>
                  </c:pt>
                  <c:pt idx="37">
                    <c:v>Aug</c:v>
                  </c:pt>
                  <c:pt idx="38">
                    <c:v>Sep</c:v>
                  </c:pt>
                  <c:pt idx="39">
                    <c:v>Oct</c:v>
                  </c:pt>
                  <c:pt idx="40">
                    <c:v>Nov</c:v>
                  </c:pt>
                  <c:pt idx="41">
                    <c:v>Dec</c:v>
                  </c:pt>
                  <c:pt idx="42">
                    <c:v>Jan</c:v>
                  </c:pt>
                  <c:pt idx="43">
                    <c:v>Feb</c:v>
                  </c:pt>
                  <c:pt idx="44">
                    <c:v>Mar</c:v>
                  </c:pt>
                  <c:pt idx="45">
                    <c:v>Apr</c:v>
                  </c:pt>
                  <c:pt idx="46">
                    <c:v>May</c:v>
                  </c:pt>
                  <c:pt idx="47">
                    <c:v>Jun</c:v>
                  </c:pt>
                  <c:pt idx="48">
                    <c:v>Jul</c:v>
                  </c:pt>
                  <c:pt idx="49">
                    <c:v>Aug</c:v>
                  </c:pt>
                  <c:pt idx="50">
                    <c:v>Sep</c:v>
                  </c:pt>
                  <c:pt idx="51">
                    <c:v>Oct</c:v>
                  </c:pt>
                  <c:pt idx="52">
                    <c:v>Nov</c:v>
                  </c:pt>
                  <c:pt idx="53">
                    <c:v>Dec</c:v>
                  </c:pt>
                  <c:pt idx="54">
                    <c:v>Jan</c:v>
                  </c:pt>
                  <c:pt idx="55">
                    <c:v>Feb</c:v>
                  </c:pt>
                  <c:pt idx="56">
                    <c:v>Mar</c:v>
                  </c:pt>
                  <c:pt idx="57">
                    <c:v>Apr</c:v>
                  </c:pt>
                  <c:pt idx="58">
                    <c:v>May</c:v>
                  </c:pt>
                  <c:pt idx="59">
                    <c:v>Jun</c:v>
                  </c:pt>
                  <c:pt idx="60">
                    <c:v>Jul</c:v>
                  </c:pt>
                  <c:pt idx="61">
                    <c:v>Aug</c:v>
                  </c:pt>
                  <c:pt idx="62">
                    <c:v>Sep</c:v>
                  </c:pt>
                  <c:pt idx="63">
                    <c:v>Oct</c:v>
                  </c:pt>
                  <c:pt idx="64">
                    <c:v>Nov</c:v>
                  </c:pt>
                  <c:pt idx="65">
                    <c:v>Dec</c:v>
                  </c:pt>
                  <c:pt idx="66">
                    <c:v>Jan</c:v>
                  </c:pt>
                  <c:pt idx="67">
                    <c:v>Feb</c:v>
                  </c:pt>
                  <c:pt idx="68">
                    <c:v>Mar</c:v>
                  </c:pt>
                  <c:pt idx="69">
                    <c:v>Apr</c:v>
                  </c:pt>
                  <c:pt idx="70">
                    <c:v>May</c:v>
                  </c:pt>
                  <c:pt idx="71">
                    <c:v>Jun</c:v>
                  </c:pt>
                  <c:pt idx="72">
                    <c:v>Jul</c:v>
                  </c:pt>
                  <c:pt idx="73">
                    <c:v>Aug</c:v>
                  </c:pt>
                  <c:pt idx="74">
                    <c:v>Sep</c:v>
                  </c:pt>
                  <c:pt idx="75">
                    <c:v>Oct</c:v>
                  </c:pt>
                  <c:pt idx="76">
                    <c:v>Nov</c:v>
                  </c:pt>
                  <c:pt idx="77">
                    <c:v>Dec</c:v>
                  </c:pt>
                  <c:pt idx="78">
                    <c:v>Jan</c:v>
                  </c:pt>
                  <c:pt idx="79">
                    <c:v>Feb</c:v>
                  </c:pt>
                  <c:pt idx="80">
                    <c:v>Mar</c:v>
                  </c:pt>
                  <c:pt idx="81">
                    <c:v>Apr</c:v>
                  </c:pt>
                  <c:pt idx="82">
                    <c:v>May</c:v>
                  </c:pt>
                  <c:pt idx="83">
                    <c:v>Jun</c:v>
                  </c:pt>
                </c:lvl>
                <c:lvl>
                  <c:pt idx="6">
                    <c:v>2013</c:v>
                  </c:pt>
                  <c:pt idx="18">
                    <c:v>2014</c:v>
                  </c:pt>
                  <c:pt idx="30">
                    <c:v>2015</c:v>
                  </c:pt>
                  <c:pt idx="42">
                    <c:v>2016</c:v>
                  </c:pt>
                  <c:pt idx="54">
                    <c:v>2017</c:v>
                  </c:pt>
                  <c:pt idx="66">
                    <c:v>2018</c:v>
                  </c:pt>
                </c:lvl>
              </c:multiLvlStrCache>
            </c:multiLvlStrRef>
          </c:cat>
          <c:val>
            <c:numRef>
              <c:f>Data!$CC$17:$CC$100</c:f>
              <c:numCache>
                <c:formatCode>0.0000</c:formatCode>
                <c:ptCount val="84"/>
                <c:pt idx="0">
                  <c:v>4.673</c:v>
                </c:pt>
                <c:pt idx="1">
                  <c:v>4.59</c:v>
                </c:pt>
                <c:pt idx="2">
                  <c:v>4.58</c:v>
                </c:pt>
                <c:pt idx="3">
                  <c:v>4.6479999999999997</c:v>
                </c:pt>
                <c:pt idx="4">
                  <c:v>4.6262999999999996</c:v>
                </c:pt>
                <c:pt idx="5">
                  <c:v>4.5060000000000002</c:v>
                </c:pt>
                <c:pt idx="6">
                  <c:v>4.4463999999999997</c:v>
                </c:pt>
                <c:pt idx="7">
                  <c:v>4.4805999999999999</c:v>
                </c:pt>
                <c:pt idx="8">
                  <c:v>4.4813000000000001</c:v>
                </c:pt>
                <c:pt idx="9">
                  <c:v>4.4344999999999999</c:v>
                </c:pt>
                <c:pt idx="10">
                  <c:v>4.3916000000000004</c:v>
                </c:pt>
                <c:pt idx="11">
                  <c:v>4.4970999999999997</c:v>
                </c:pt>
                <c:pt idx="12">
                  <c:v>4.4814999999999996</c:v>
                </c:pt>
                <c:pt idx="13">
                  <c:v>4.4535</c:v>
                </c:pt>
                <c:pt idx="14">
                  <c:v>4.4917999999999996</c:v>
                </c:pt>
                <c:pt idx="15">
                  <c:v>4.4467999999999996</c:v>
                </c:pt>
                <c:pt idx="16">
                  <c:v>4.4631999999999996</c:v>
                </c:pt>
                <c:pt idx="17">
                  <c:v>4.4748999999999999</c:v>
                </c:pt>
                <c:pt idx="18">
                  <c:v>4.5564999999999998</c:v>
                </c:pt>
                <c:pt idx="19">
                  <c:v>4.5244999999999997</c:v>
                </c:pt>
                <c:pt idx="20">
                  <c:v>4.5124000000000004</c:v>
                </c:pt>
                <c:pt idx="21">
                  <c:v>4.4912000000000001</c:v>
                </c:pt>
                <c:pt idx="22">
                  <c:v>4.46</c:v>
                </c:pt>
                <c:pt idx="23">
                  <c:v>4.4466999999999999</c:v>
                </c:pt>
                <c:pt idx="24">
                  <c:v>4.4531999999999998</c:v>
                </c:pt>
                <c:pt idx="25">
                  <c:v>4.4474</c:v>
                </c:pt>
                <c:pt idx="26">
                  <c:v>4.4287999999999998</c:v>
                </c:pt>
                <c:pt idx="27">
                  <c:v>4.4406999999999996</c:v>
                </c:pt>
                <c:pt idx="28">
                  <c:v>4.46</c:v>
                </c:pt>
                <c:pt idx="29">
                  <c:v>4.4821</c:v>
                </c:pt>
                <c:pt idx="30">
                  <c:v>4.4817999999999998</c:v>
                </c:pt>
                <c:pt idx="31">
                  <c:v>4.4379</c:v>
                </c:pt>
                <c:pt idx="32">
                  <c:v>4.4413</c:v>
                </c:pt>
                <c:pt idx="33">
                  <c:v>4.4382000000000001</c:v>
                </c:pt>
                <c:pt idx="34">
                  <c:v>4.4545000000000003</c:v>
                </c:pt>
                <c:pt idx="35">
                  <c:v>4.4686000000000003</c:v>
                </c:pt>
                <c:pt idx="36">
                  <c:v>4.4570999999999996</c:v>
                </c:pt>
                <c:pt idx="37">
                  <c:v>4.4618000000000002</c:v>
                </c:pt>
                <c:pt idx="38">
                  <c:v>4.4653999999999998</c:v>
                </c:pt>
                <c:pt idx="39">
                  <c:v>4.4494999999999996</c:v>
                </c:pt>
                <c:pt idx="40">
                  <c:v>4.4608999999999996</c:v>
                </c:pt>
                <c:pt idx="41">
                  <c:v>4.4939999999999998</c:v>
                </c:pt>
                <c:pt idx="42">
                  <c:v>4.5232999999999999</c:v>
                </c:pt>
                <c:pt idx="43">
                  <c:v>4.4726999999999997</c:v>
                </c:pt>
                <c:pt idx="44">
                  <c:v>4.4649999999999999</c:v>
                </c:pt>
                <c:pt idx="45">
                  <c:v>4.4705000000000004</c:v>
                </c:pt>
                <c:pt idx="46">
                  <c:v>4.5209999999999999</c:v>
                </c:pt>
                <c:pt idx="47">
                  <c:v>4.5393999999999997</c:v>
                </c:pt>
                <c:pt idx="48">
                  <c:v>4.4927999999999999</c:v>
                </c:pt>
                <c:pt idx="49">
                  <c:v>4.4797000000000002</c:v>
                </c:pt>
                <c:pt idx="50">
                  <c:v>4.4730999999999996</c:v>
                </c:pt>
                <c:pt idx="51">
                  <c:v>4.4878999999999998</c:v>
                </c:pt>
                <c:pt idx="52">
                  <c:v>4.5101000000000004</c:v>
                </c:pt>
                <c:pt idx="53">
                  <c:v>4.5179999999999998</c:v>
                </c:pt>
                <c:pt idx="54">
                  <c:v>4.5247999999999999</c:v>
                </c:pt>
                <c:pt idx="55">
                  <c:v>4.5407000000000002</c:v>
                </c:pt>
                <c:pt idx="56">
                  <c:v>4.5669000000000004</c:v>
                </c:pt>
                <c:pt idx="57">
                  <c:v>4.5495000000000001</c:v>
                </c:pt>
                <c:pt idx="58">
                  <c:v>4.5701999999999998</c:v>
                </c:pt>
                <c:pt idx="59">
                  <c:v>4.6162000000000001</c:v>
                </c:pt>
                <c:pt idx="60">
                  <c:v>4.5899000000000001</c:v>
                </c:pt>
                <c:pt idx="61">
                  <c:v>4.6177000000000001</c:v>
                </c:pt>
                <c:pt idx="62">
                  <c:v>4.63</c:v>
                </c:pt>
                <c:pt idx="63">
                  <c:v>4.6421000000000001</c:v>
                </c:pt>
                <c:pt idx="64">
                  <c:v>4.6890999999999998</c:v>
                </c:pt>
                <c:pt idx="65">
                  <c:v>4.6997999999999998</c:v>
                </c:pt>
                <c:pt idx="66">
                  <c:v>4.7168000000000001</c:v>
                </c:pt>
                <c:pt idx="67">
                  <c:v>4.7020999999999997</c:v>
                </c:pt>
                <c:pt idx="68">
                  <c:v>4.7</c:v>
                </c:pt>
                <c:pt idx="69" formatCode="General">
                  <c:v>4.7106000000000003</c:v>
                </c:pt>
                <c:pt idx="70" formatCode="General">
                  <c:v>4.7046000000000001</c:v>
                </c:pt>
                <c:pt idx="71">
                  <c:v>4.7210000000000001</c:v>
                </c:pt>
                <c:pt idx="72" formatCode="General">
                  <c:v>4.7224000000000004</c:v>
                </c:pt>
                <c:pt idx="73" formatCode="General">
                  <c:v>4.6935000000000002</c:v>
                </c:pt>
                <c:pt idx="74" formatCode="General">
                  <c:v>4.6999000000000004</c:v>
                </c:pt>
                <c:pt idx="75" formatCode="General">
                  <c:v>4.7087000000000003</c:v>
                </c:pt>
                <c:pt idx="76" formatCode="General">
                  <c:v>4.6990999999999996</c:v>
                </c:pt>
                <c:pt idx="77" formatCode="General">
                  <c:v>4.7168000000000001</c:v>
                </c:pt>
                <c:pt idx="78" formatCode="General">
                  <c:v>4.8055000000000003</c:v>
                </c:pt>
                <c:pt idx="79" formatCode="General">
                  <c:v>4.7885</c:v>
                </c:pt>
                <c:pt idx="80" formatCode="General">
                  <c:v>4.7946</c:v>
                </c:pt>
                <c:pt idx="81" formatCode="General">
                  <c:v>4.7858999999999998</c:v>
                </c:pt>
                <c:pt idx="82" formatCode="General">
                  <c:v>4.7911000000000001</c:v>
                </c:pt>
                <c:pt idx="83">
                  <c:v>4.7809999999999997</c:v>
                </c:pt>
              </c:numCache>
            </c:numRef>
          </c:val>
          <c:smooth val="1"/>
          <c:extLst>
            <c:ext xmlns:c16="http://schemas.microsoft.com/office/drawing/2014/chart" uri="{C3380CC4-5D6E-409C-BE32-E72D297353CC}">
              <c16:uniqueId val="{00000001-F2A2-4AE4-B69E-D1BC03889866}"/>
            </c:ext>
          </c:extLst>
        </c:ser>
        <c:ser>
          <c:idx val="1"/>
          <c:order val="1"/>
          <c:tx>
            <c:strRef>
              <c:f>Data!$CG$16</c:f>
              <c:strCache>
                <c:ptCount val="1"/>
                <c:pt idx="0">
                  <c:v>EURRON in 12M (average)</c:v>
                </c:pt>
              </c:strCache>
            </c:strRef>
          </c:tx>
          <c:spPr>
            <a:ln>
              <a:solidFill>
                <a:srgbClr val="008759"/>
              </a:solidFill>
            </a:ln>
          </c:spPr>
          <c:marker>
            <c:symbol val="none"/>
          </c:marker>
          <c:dLbls>
            <c:dLbl>
              <c:idx val="65"/>
              <c:layout>
                <c:manualLayout>
                  <c:x val="0.11458333333333333"/>
                  <c:y val="-0.15827481024331419"/>
                </c:manualLayout>
              </c:layout>
              <c:tx>
                <c:rich>
                  <a:bodyPr wrap="square" lIns="38100" tIns="19050" rIns="38100" bIns="19050" anchor="ctr">
                    <a:spAutoFit/>
                  </a:bodyPr>
                  <a:lstStyle/>
                  <a:p>
                    <a:pPr>
                      <a:defRPr/>
                    </a:pPr>
                    <a:r>
                      <a:rPr lang="en-US"/>
                      <a:t>4.8262</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2A2-4AE4-B69E-D1BC0388986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Data!$A$17:$B$100</c:f>
              <c:multiLvlStrCache>
                <c:ptCount val="84"/>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pt idx="36">
                    <c:v>Jul</c:v>
                  </c:pt>
                  <c:pt idx="37">
                    <c:v>Aug</c:v>
                  </c:pt>
                  <c:pt idx="38">
                    <c:v>Sep</c:v>
                  </c:pt>
                  <c:pt idx="39">
                    <c:v>Oct</c:v>
                  </c:pt>
                  <c:pt idx="40">
                    <c:v>Nov</c:v>
                  </c:pt>
                  <c:pt idx="41">
                    <c:v>Dec</c:v>
                  </c:pt>
                  <c:pt idx="42">
                    <c:v>Jan</c:v>
                  </c:pt>
                  <c:pt idx="43">
                    <c:v>Feb</c:v>
                  </c:pt>
                  <c:pt idx="44">
                    <c:v>Mar</c:v>
                  </c:pt>
                  <c:pt idx="45">
                    <c:v>Apr</c:v>
                  </c:pt>
                  <c:pt idx="46">
                    <c:v>May</c:v>
                  </c:pt>
                  <c:pt idx="47">
                    <c:v>Jun</c:v>
                  </c:pt>
                  <c:pt idx="48">
                    <c:v>Jul</c:v>
                  </c:pt>
                  <c:pt idx="49">
                    <c:v>Aug</c:v>
                  </c:pt>
                  <c:pt idx="50">
                    <c:v>Sep</c:v>
                  </c:pt>
                  <c:pt idx="51">
                    <c:v>Oct</c:v>
                  </c:pt>
                  <c:pt idx="52">
                    <c:v>Nov</c:v>
                  </c:pt>
                  <c:pt idx="53">
                    <c:v>Dec</c:v>
                  </c:pt>
                  <c:pt idx="54">
                    <c:v>Jan</c:v>
                  </c:pt>
                  <c:pt idx="55">
                    <c:v>Feb</c:v>
                  </c:pt>
                  <c:pt idx="56">
                    <c:v>Mar</c:v>
                  </c:pt>
                  <c:pt idx="57">
                    <c:v>Apr</c:v>
                  </c:pt>
                  <c:pt idx="58">
                    <c:v>May</c:v>
                  </c:pt>
                  <c:pt idx="59">
                    <c:v>Jun</c:v>
                  </c:pt>
                  <c:pt idx="60">
                    <c:v>Jul</c:v>
                  </c:pt>
                  <c:pt idx="61">
                    <c:v>Aug</c:v>
                  </c:pt>
                  <c:pt idx="62">
                    <c:v>Sep</c:v>
                  </c:pt>
                  <c:pt idx="63">
                    <c:v>Oct</c:v>
                  </c:pt>
                  <c:pt idx="64">
                    <c:v>Nov</c:v>
                  </c:pt>
                  <c:pt idx="65">
                    <c:v>Dec</c:v>
                  </c:pt>
                  <c:pt idx="66">
                    <c:v>Jan</c:v>
                  </c:pt>
                  <c:pt idx="67">
                    <c:v>Feb</c:v>
                  </c:pt>
                  <c:pt idx="68">
                    <c:v>Mar</c:v>
                  </c:pt>
                  <c:pt idx="69">
                    <c:v>Apr</c:v>
                  </c:pt>
                  <c:pt idx="70">
                    <c:v>May</c:v>
                  </c:pt>
                  <c:pt idx="71">
                    <c:v>Jun</c:v>
                  </c:pt>
                  <c:pt idx="72">
                    <c:v>Jul</c:v>
                  </c:pt>
                  <c:pt idx="73">
                    <c:v>Aug</c:v>
                  </c:pt>
                  <c:pt idx="74">
                    <c:v>Sep</c:v>
                  </c:pt>
                  <c:pt idx="75">
                    <c:v>Oct</c:v>
                  </c:pt>
                  <c:pt idx="76">
                    <c:v>Nov</c:v>
                  </c:pt>
                  <c:pt idx="77">
                    <c:v>Dec</c:v>
                  </c:pt>
                  <c:pt idx="78">
                    <c:v>Jan</c:v>
                  </c:pt>
                  <c:pt idx="79">
                    <c:v>Feb</c:v>
                  </c:pt>
                  <c:pt idx="80">
                    <c:v>Mar</c:v>
                  </c:pt>
                  <c:pt idx="81">
                    <c:v>Apr</c:v>
                  </c:pt>
                  <c:pt idx="82">
                    <c:v>May</c:v>
                  </c:pt>
                  <c:pt idx="83">
                    <c:v>Jun</c:v>
                  </c:pt>
                </c:lvl>
                <c:lvl>
                  <c:pt idx="6">
                    <c:v>2013</c:v>
                  </c:pt>
                  <c:pt idx="18">
                    <c:v>2014</c:v>
                  </c:pt>
                  <c:pt idx="30">
                    <c:v>2015</c:v>
                  </c:pt>
                  <c:pt idx="42">
                    <c:v>2016</c:v>
                  </c:pt>
                  <c:pt idx="54">
                    <c:v>2017</c:v>
                  </c:pt>
                  <c:pt idx="66">
                    <c:v>2018</c:v>
                  </c:pt>
                </c:lvl>
              </c:multiLvlStrCache>
            </c:multiLvlStrRef>
          </c:cat>
          <c:val>
            <c:numRef>
              <c:f>Data!$CG$17:$CG$100</c:f>
              <c:numCache>
                <c:formatCode>0.0000</c:formatCode>
                <c:ptCount val="84"/>
                <c:pt idx="0">
                  <c:v>4.6513</c:v>
                </c:pt>
                <c:pt idx="1">
                  <c:v>4.68</c:v>
                </c:pt>
                <c:pt idx="2">
                  <c:v>4.63</c:v>
                </c:pt>
                <c:pt idx="3">
                  <c:v>4.6810999999999998</c:v>
                </c:pt>
                <c:pt idx="4">
                  <c:v>4.6756000000000002</c:v>
                </c:pt>
                <c:pt idx="5">
                  <c:v>4.5430000000000001</c:v>
                </c:pt>
                <c:pt idx="6">
                  <c:v>4.4896000000000003</c:v>
                </c:pt>
                <c:pt idx="7">
                  <c:v>4.5175000000000001</c:v>
                </c:pt>
                <c:pt idx="8">
                  <c:v>4.4961000000000002</c:v>
                </c:pt>
                <c:pt idx="9">
                  <c:v>4.4763999999999999</c:v>
                </c:pt>
                <c:pt idx="10">
                  <c:v>4.4024000000000001</c:v>
                </c:pt>
                <c:pt idx="11">
                  <c:v>4.4817999999999998</c:v>
                </c:pt>
                <c:pt idx="12">
                  <c:v>4.5065999999999997</c:v>
                </c:pt>
                <c:pt idx="13">
                  <c:v>4.4619999999999997</c:v>
                </c:pt>
                <c:pt idx="14">
                  <c:v>4.5180999999999996</c:v>
                </c:pt>
                <c:pt idx="15">
                  <c:v>4.4813999999999998</c:v>
                </c:pt>
                <c:pt idx="16">
                  <c:v>4.4752999999999998</c:v>
                </c:pt>
                <c:pt idx="17">
                  <c:v>4.4798999999999998</c:v>
                </c:pt>
                <c:pt idx="18">
                  <c:v>4.5876000000000001</c:v>
                </c:pt>
                <c:pt idx="19">
                  <c:v>4.5149999999999997</c:v>
                </c:pt>
                <c:pt idx="20">
                  <c:v>4.54</c:v>
                </c:pt>
                <c:pt idx="21">
                  <c:v>4.5114000000000001</c:v>
                </c:pt>
                <c:pt idx="22">
                  <c:v>4.4526000000000003</c:v>
                </c:pt>
                <c:pt idx="23">
                  <c:v>4.4593999999999996</c:v>
                </c:pt>
                <c:pt idx="24">
                  <c:v>4.4608999999999996</c:v>
                </c:pt>
                <c:pt idx="25">
                  <c:v>4.4539999999999997</c:v>
                </c:pt>
                <c:pt idx="26">
                  <c:v>4.4474999999999998</c:v>
                </c:pt>
                <c:pt idx="27">
                  <c:v>4.4729999999999999</c:v>
                </c:pt>
                <c:pt idx="28">
                  <c:v>4.4828000000000001</c:v>
                </c:pt>
                <c:pt idx="29">
                  <c:v>4.4775</c:v>
                </c:pt>
                <c:pt idx="30">
                  <c:v>4.4912999999999998</c:v>
                </c:pt>
                <c:pt idx="31">
                  <c:v>4.4660000000000002</c:v>
                </c:pt>
                <c:pt idx="32">
                  <c:v>4.4611000000000001</c:v>
                </c:pt>
                <c:pt idx="33">
                  <c:v>4.4314</c:v>
                </c:pt>
                <c:pt idx="34">
                  <c:v>4.4465000000000003</c:v>
                </c:pt>
                <c:pt idx="35">
                  <c:v>4.4622000000000002</c:v>
                </c:pt>
                <c:pt idx="36">
                  <c:v>4.4481000000000002</c:v>
                </c:pt>
                <c:pt idx="37">
                  <c:v>4.4687999999999999</c:v>
                </c:pt>
                <c:pt idx="38">
                  <c:v>4.4793000000000003</c:v>
                </c:pt>
                <c:pt idx="39">
                  <c:v>4.4663000000000004</c:v>
                </c:pt>
                <c:pt idx="40">
                  <c:v>4.4527999999999999</c:v>
                </c:pt>
                <c:pt idx="41">
                  <c:v>4.4980000000000002</c:v>
                </c:pt>
                <c:pt idx="42">
                  <c:v>4.5380000000000003</c:v>
                </c:pt>
                <c:pt idx="43">
                  <c:v>4.4817</c:v>
                </c:pt>
                <c:pt idx="44">
                  <c:v>4.4664999999999999</c:v>
                </c:pt>
                <c:pt idx="45">
                  <c:v>4.4789000000000003</c:v>
                </c:pt>
                <c:pt idx="46">
                  <c:v>4.5167000000000002</c:v>
                </c:pt>
                <c:pt idx="47">
                  <c:v>4.5608000000000004</c:v>
                </c:pt>
                <c:pt idx="48">
                  <c:v>4.5191999999999997</c:v>
                </c:pt>
                <c:pt idx="49">
                  <c:v>4.5034000000000001</c:v>
                </c:pt>
                <c:pt idx="50">
                  <c:v>4.4988999999999999</c:v>
                </c:pt>
                <c:pt idx="51">
                  <c:v>4.4970999999999997</c:v>
                </c:pt>
                <c:pt idx="52">
                  <c:v>4.5202999999999998</c:v>
                </c:pt>
                <c:pt idx="53">
                  <c:v>4.5319000000000003</c:v>
                </c:pt>
                <c:pt idx="54">
                  <c:v>4.5404999999999998</c:v>
                </c:pt>
                <c:pt idx="55">
                  <c:v>4.5857000000000001</c:v>
                </c:pt>
                <c:pt idx="56">
                  <c:v>4.5945999999999998</c:v>
                </c:pt>
                <c:pt idx="57">
                  <c:v>4.5888</c:v>
                </c:pt>
                <c:pt idx="58">
                  <c:v>4.5959000000000003</c:v>
                </c:pt>
                <c:pt idx="59">
                  <c:v>4.6291000000000002</c:v>
                </c:pt>
                <c:pt idx="60">
                  <c:v>4.6173000000000002</c:v>
                </c:pt>
                <c:pt idx="61">
                  <c:v>4.6523000000000003</c:v>
                </c:pt>
                <c:pt idx="62">
                  <c:v>4.6696</c:v>
                </c:pt>
                <c:pt idx="63">
                  <c:v>4.6817000000000002</c:v>
                </c:pt>
                <c:pt idx="64">
                  <c:v>4.7328999999999999</c:v>
                </c:pt>
                <c:pt idx="65">
                  <c:v>4.7427999999999999</c:v>
                </c:pt>
                <c:pt idx="66">
                  <c:v>4.7643000000000004</c:v>
                </c:pt>
                <c:pt idx="67">
                  <c:v>4.7651000000000003</c:v>
                </c:pt>
                <c:pt idx="68" formatCode="General">
                  <c:v>4.7369000000000003</c:v>
                </c:pt>
                <c:pt idx="69">
                  <c:v>4.7539999999999996</c:v>
                </c:pt>
                <c:pt idx="70" formatCode="General">
                  <c:v>4.7603</c:v>
                </c:pt>
                <c:pt idx="71" formatCode="General">
                  <c:v>4.7929000000000004</c:v>
                </c:pt>
                <c:pt idx="72" formatCode="General">
                  <c:v>4.7687999999999997</c:v>
                </c:pt>
                <c:pt idx="73" formatCode="General">
                  <c:v>4.7374999999999998</c:v>
                </c:pt>
                <c:pt idx="74" formatCode="General">
                  <c:v>4.7358000000000002</c:v>
                </c:pt>
                <c:pt idx="75" formatCode="General">
                  <c:v>4.7526000000000002</c:v>
                </c:pt>
                <c:pt idx="76" formatCode="General">
                  <c:v>4.7427000000000001</c:v>
                </c:pt>
                <c:pt idx="77" formatCode="General">
                  <c:v>4.7882999999999996</c:v>
                </c:pt>
                <c:pt idx="78" formatCode="General">
                  <c:v>4.8883999999999999</c:v>
                </c:pt>
                <c:pt idx="79" formatCode="General">
                  <c:v>4.8461999999999996</c:v>
                </c:pt>
                <c:pt idx="80" formatCode="General">
                  <c:v>4.8540999999999999</c:v>
                </c:pt>
                <c:pt idx="81" formatCode="General">
                  <c:v>4.8480999999999996</c:v>
                </c:pt>
                <c:pt idx="82" formatCode="General">
                  <c:v>4.8384</c:v>
                </c:pt>
                <c:pt idx="83" formatCode="General">
                  <c:v>4.8262</c:v>
                </c:pt>
              </c:numCache>
            </c:numRef>
          </c:val>
          <c:smooth val="1"/>
          <c:extLst>
            <c:ext xmlns:c16="http://schemas.microsoft.com/office/drawing/2014/chart" uri="{C3380CC4-5D6E-409C-BE32-E72D297353CC}">
              <c16:uniqueId val="{00000003-F2A2-4AE4-B69E-D1BC03889866}"/>
            </c:ext>
          </c:extLst>
        </c:ser>
        <c:ser>
          <c:idx val="2"/>
          <c:order val="2"/>
          <c:tx>
            <c:strRef>
              <c:f>Data!$CK$16</c:f>
              <c:strCache>
                <c:ptCount val="1"/>
                <c:pt idx="0">
                  <c:v>End of month</c:v>
                </c:pt>
              </c:strCache>
            </c:strRef>
          </c:tx>
          <c:spPr>
            <a:ln>
              <a:solidFill>
                <a:srgbClr val="00A0C8"/>
              </a:solidFill>
            </a:ln>
          </c:spPr>
          <c:marker>
            <c:symbol val="none"/>
          </c:marker>
          <c:dLbls>
            <c:dLbl>
              <c:idx val="65"/>
              <c:layout>
                <c:manualLayout>
                  <c:x val="0.11458333333333333"/>
                  <c:y val="-5.3313470951266269E-2"/>
                </c:manualLayout>
              </c:layout>
              <c:tx>
                <c:rich>
                  <a:bodyPr wrap="square" lIns="38100" tIns="19050" rIns="38100" bIns="19050" anchor="ctr">
                    <a:spAutoFit/>
                  </a:bodyPr>
                  <a:lstStyle/>
                  <a:p>
                    <a:pPr>
                      <a:defRPr/>
                    </a:pPr>
                    <a:r>
                      <a:rPr lang="en-US"/>
                      <a:t>4.7351</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2A2-4AE4-B69E-D1BC0388986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Data!$A$17:$B$100</c:f>
              <c:multiLvlStrCache>
                <c:ptCount val="84"/>
                <c:lvl>
                  <c:pt idx="0">
                    <c:v>Jul</c:v>
                  </c:pt>
                  <c:pt idx="1">
                    <c:v>Aug</c:v>
                  </c:pt>
                  <c:pt idx="2">
                    <c:v>Sep</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c:v>
                  </c:pt>
                  <c:pt idx="24">
                    <c:v>Jul</c:v>
                  </c:pt>
                  <c:pt idx="25">
                    <c:v>Aug</c:v>
                  </c:pt>
                  <c:pt idx="26">
                    <c:v>Sep</c:v>
                  </c:pt>
                  <c:pt idx="27">
                    <c:v>Oct</c:v>
                  </c:pt>
                  <c:pt idx="28">
                    <c:v>Nov</c:v>
                  </c:pt>
                  <c:pt idx="29">
                    <c:v>Dec</c:v>
                  </c:pt>
                  <c:pt idx="30">
                    <c:v>Jan</c:v>
                  </c:pt>
                  <c:pt idx="31">
                    <c:v>Feb</c:v>
                  </c:pt>
                  <c:pt idx="32">
                    <c:v>Mar</c:v>
                  </c:pt>
                  <c:pt idx="33">
                    <c:v>Apr</c:v>
                  </c:pt>
                  <c:pt idx="34">
                    <c:v>May</c:v>
                  </c:pt>
                  <c:pt idx="35">
                    <c:v>Jun</c:v>
                  </c:pt>
                  <c:pt idx="36">
                    <c:v>Jul</c:v>
                  </c:pt>
                  <c:pt idx="37">
                    <c:v>Aug</c:v>
                  </c:pt>
                  <c:pt idx="38">
                    <c:v>Sep</c:v>
                  </c:pt>
                  <c:pt idx="39">
                    <c:v>Oct</c:v>
                  </c:pt>
                  <c:pt idx="40">
                    <c:v>Nov</c:v>
                  </c:pt>
                  <c:pt idx="41">
                    <c:v>Dec</c:v>
                  </c:pt>
                  <c:pt idx="42">
                    <c:v>Jan</c:v>
                  </c:pt>
                  <c:pt idx="43">
                    <c:v>Feb</c:v>
                  </c:pt>
                  <c:pt idx="44">
                    <c:v>Mar</c:v>
                  </c:pt>
                  <c:pt idx="45">
                    <c:v>Apr</c:v>
                  </c:pt>
                  <c:pt idx="46">
                    <c:v>May</c:v>
                  </c:pt>
                  <c:pt idx="47">
                    <c:v>Jun</c:v>
                  </c:pt>
                  <c:pt idx="48">
                    <c:v>Jul</c:v>
                  </c:pt>
                  <c:pt idx="49">
                    <c:v>Aug</c:v>
                  </c:pt>
                  <c:pt idx="50">
                    <c:v>Sep</c:v>
                  </c:pt>
                  <c:pt idx="51">
                    <c:v>Oct</c:v>
                  </c:pt>
                  <c:pt idx="52">
                    <c:v>Nov</c:v>
                  </c:pt>
                  <c:pt idx="53">
                    <c:v>Dec</c:v>
                  </c:pt>
                  <c:pt idx="54">
                    <c:v>Jan</c:v>
                  </c:pt>
                  <c:pt idx="55">
                    <c:v>Feb</c:v>
                  </c:pt>
                  <c:pt idx="56">
                    <c:v>Mar</c:v>
                  </c:pt>
                  <c:pt idx="57">
                    <c:v>Apr</c:v>
                  </c:pt>
                  <c:pt idx="58">
                    <c:v>May</c:v>
                  </c:pt>
                  <c:pt idx="59">
                    <c:v>Jun</c:v>
                  </c:pt>
                  <c:pt idx="60">
                    <c:v>Jul</c:v>
                  </c:pt>
                  <c:pt idx="61">
                    <c:v>Aug</c:v>
                  </c:pt>
                  <c:pt idx="62">
                    <c:v>Sep</c:v>
                  </c:pt>
                  <c:pt idx="63">
                    <c:v>Oct</c:v>
                  </c:pt>
                  <c:pt idx="64">
                    <c:v>Nov</c:v>
                  </c:pt>
                  <c:pt idx="65">
                    <c:v>Dec</c:v>
                  </c:pt>
                  <c:pt idx="66">
                    <c:v>Jan</c:v>
                  </c:pt>
                  <c:pt idx="67">
                    <c:v>Feb</c:v>
                  </c:pt>
                  <c:pt idx="68">
                    <c:v>Mar</c:v>
                  </c:pt>
                  <c:pt idx="69">
                    <c:v>Apr</c:v>
                  </c:pt>
                  <c:pt idx="70">
                    <c:v>May</c:v>
                  </c:pt>
                  <c:pt idx="71">
                    <c:v>Jun</c:v>
                  </c:pt>
                  <c:pt idx="72">
                    <c:v>Jul</c:v>
                  </c:pt>
                  <c:pt idx="73">
                    <c:v>Aug</c:v>
                  </c:pt>
                  <c:pt idx="74">
                    <c:v>Sep</c:v>
                  </c:pt>
                  <c:pt idx="75">
                    <c:v>Oct</c:v>
                  </c:pt>
                  <c:pt idx="76">
                    <c:v>Nov</c:v>
                  </c:pt>
                  <c:pt idx="77">
                    <c:v>Dec</c:v>
                  </c:pt>
                  <c:pt idx="78">
                    <c:v>Jan</c:v>
                  </c:pt>
                  <c:pt idx="79">
                    <c:v>Feb</c:v>
                  </c:pt>
                  <c:pt idx="80">
                    <c:v>Mar</c:v>
                  </c:pt>
                  <c:pt idx="81">
                    <c:v>Apr</c:v>
                  </c:pt>
                  <c:pt idx="82">
                    <c:v>May</c:v>
                  </c:pt>
                  <c:pt idx="83">
                    <c:v>Jun</c:v>
                  </c:pt>
                </c:lvl>
                <c:lvl>
                  <c:pt idx="6">
                    <c:v>2013</c:v>
                  </c:pt>
                  <c:pt idx="18">
                    <c:v>2014</c:v>
                  </c:pt>
                  <c:pt idx="30">
                    <c:v>2015</c:v>
                  </c:pt>
                  <c:pt idx="42">
                    <c:v>2016</c:v>
                  </c:pt>
                  <c:pt idx="54">
                    <c:v>2017</c:v>
                  </c:pt>
                  <c:pt idx="66">
                    <c:v>2018</c:v>
                  </c:pt>
                </c:lvl>
              </c:multiLvlStrCache>
            </c:multiLvlStrRef>
          </c:cat>
          <c:val>
            <c:numRef>
              <c:f>Data!$CK$17:$CK$100</c:f>
              <c:numCache>
                <c:formatCode>0.0000</c:formatCode>
                <c:ptCount val="84"/>
                <c:pt idx="0">
                  <c:v>4.5693999999999999</c:v>
                </c:pt>
                <c:pt idx="1">
                  <c:v>4.4595000000000002</c:v>
                </c:pt>
                <c:pt idx="2">
                  <c:v>4.5331000000000001</c:v>
                </c:pt>
                <c:pt idx="3">
                  <c:v>4.5358000000000001</c:v>
                </c:pt>
                <c:pt idx="4">
                  <c:v>4.5058999999999996</c:v>
                </c:pt>
                <c:pt idx="5">
                  <c:v>4.4287000000000001</c:v>
                </c:pt>
                <c:pt idx="6">
                  <c:v>4.3827999999999996</c:v>
                </c:pt>
                <c:pt idx="7">
                  <c:v>4.3697999999999997</c:v>
                </c:pt>
                <c:pt idx="8">
                  <c:v>4.4154</c:v>
                </c:pt>
                <c:pt idx="9">
                  <c:v>4.3236999999999997</c:v>
                </c:pt>
                <c:pt idx="10">
                  <c:v>4.3794000000000004</c:v>
                </c:pt>
                <c:pt idx="11">
                  <c:v>4.4588000000000001</c:v>
                </c:pt>
                <c:pt idx="12">
                  <c:v>4.4047999999999998</c:v>
                </c:pt>
                <c:pt idx="13">
                  <c:v>4.4367000000000001</c:v>
                </c:pt>
                <c:pt idx="14">
                  <c:v>4.4603999999999999</c:v>
                </c:pt>
                <c:pt idx="15">
                  <c:v>4.4306000000000001</c:v>
                </c:pt>
                <c:pt idx="16">
                  <c:v>4.4412000000000003</c:v>
                </c:pt>
                <c:pt idx="17">
                  <c:v>4.4847000000000001</c:v>
                </c:pt>
                <c:pt idx="18">
                  <c:v>4.4977999999999998</c:v>
                </c:pt>
                <c:pt idx="19">
                  <c:v>4.4995000000000003</c:v>
                </c:pt>
                <c:pt idx="20">
                  <c:v>4.4553000000000003</c:v>
                </c:pt>
                <c:pt idx="21">
                  <c:v>4.4503000000000004</c:v>
                </c:pt>
                <c:pt idx="22">
                  <c:v>4.3986000000000001</c:v>
                </c:pt>
                <c:pt idx="23">
                  <c:v>4.3869999999999996</c:v>
                </c:pt>
                <c:pt idx="24">
                  <c:v>4.4188000000000001</c:v>
                </c:pt>
                <c:pt idx="25">
                  <c:v>4.4126000000000003</c:v>
                </c:pt>
                <c:pt idx="26">
                  <c:v>4.4114000000000004</c:v>
                </c:pt>
                <c:pt idx="27">
                  <c:v>4.4138999999999999</c:v>
                </c:pt>
                <c:pt idx="28">
                  <c:v>4.4246999999999996</c:v>
                </c:pt>
                <c:pt idx="29">
                  <c:v>4.4821</c:v>
                </c:pt>
                <c:pt idx="30">
                  <c:v>4.4424000000000001</c:v>
                </c:pt>
                <c:pt idx="31">
                  <c:v>4.4381000000000004</c:v>
                </c:pt>
                <c:pt idx="32">
                  <c:v>4.4097999999999997</c:v>
                </c:pt>
                <c:pt idx="33">
                  <c:v>4.4198000000000004</c:v>
                </c:pt>
                <c:pt idx="34">
                  <c:v>4.4394999999999998</c:v>
                </c:pt>
                <c:pt idx="35">
                  <c:v>4.4734999999999996</c:v>
                </c:pt>
                <c:pt idx="36">
                  <c:v>4.407</c:v>
                </c:pt>
                <c:pt idx="37">
                  <c:v>4.4321000000000002</c:v>
                </c:pt>
                <c:pt idx="38">
                  <c:v>4.4166999999999996</c:v>
                </c:pt>
                <c:pt idx="39">
                  <c:v>4.4321999999999999</c:v>
                </c:pt>
                <c:pt idx="40">
                  <c:v>4.4459999999999997</c:v>
                </c:pt>
                <c:pt idx="41">
                  <c:v>4.5244999999999997</c:v>
                </c:pt>
                <c:pt idx="42">
                  <c:v>4.5336999999999996</c:v>
                </c:pt>
                <c:pt idx="43">
                  <c:v>4.4691999999999998</c:v>
                </c:pt>
                <c:pt idx="44">
                  <c:v>4.4737999999999998</c:v>
                </c:pt>
                <c:pt idx="45">
                  <c:v>4.4774000000000003</c:v>
                </c:pt>
                <c:pt idx="46">
                  <c:v>4.5114999999999998</c:v>
                </c:pt>
                <c:pt idx="47">
                  <c:v>4.5209999999999999</c:v>
                </c:pt>
                <c:pt idx="48">
                  <c:v>4.4653999999999998</c:v>
                </c:pt>
                <c:pt idx="49">
                  <c:v>4.4535</c:v>
                </c:pt>
                <c:pt idx="50">
                  <c:v>4.4523000000000001</c:v>
                </c:pt>
                <c:pt idx="51">
                  <c:v>4.5057</c:v>
                </c:pt>
                <c:pt idx="52">
                  <c:v>4.5162000000000004</c:v>
                </c:pt>
                <c:pt idx="53">
                  <c:v>4.5411000000000001</c:v>
                </c:pt>
                <c:pt idx="54">
                  <c:v>4.5038</c:v>
                </c:pt>
                <c:pt idx="55">
                  <c:v>4.516</c:v>
                </c:pt>
                <c:pt idx="56">
                  <c:v>4.5510999999999999</c:v>
                </c:pt>
                <c:pt idx="57">
                  <c:v>4.5332999999999997</c:v>
                </c:pt>
                <c:pt idx="58">
                  <c:v>4.5701999999999998</c:v>
                </c:pt>
                <c:pt idx="59">
                  <c:v>4.5538999999999996</c:v>
                </c:pt>
                <c:pt idx="60">
                  <c:v>4.5598000000000001</c:v>
                </c:pt>
                <c:pt idx="61">
                  <c:v>4.5906000000000002</c:v>
                </c:pt>
                <c:pt idx="62">
                  <c:v>4.5991</c:v>
                </c:pt>
                <c:pt idx="63">
                  <c:v>4.5984999999999996</c:v>
                </c:pt>
                <c:pt idx="64">
                  <c:v>4.6421999999999999</c:v>
                </c:pt>
                <c:pt idx="65">
                  <c:v>4.6597</c:v>
                </c:pt>
                <c:pt idx="66" formatCode="General">
                  <c:v>4.6581999999999999</c:v>
                </c:pt>
                <c:pt idx="67" formatCode="General">
                  <c:v>4.6624999999999996</c:v>
                </c:pt>
                <c:pt idx="68" formatCode="General">
                  <c:v>4.6576000000000004</c:v>
                </c:pt>
                <c:pt idx="69" formatCode="General">
                  <c:v>4.6589</c:v>
                </c:pt>
                <c:pt idx="70" formatCode="General">
                  <c:v>4.6485000000000003</c:v>
                </c:pt>
                <c:pt idx="71" formatCode="General">
                  <c:v>4.6611000000000002</c:v>
                </c:pt>
                <c:pt idx="72" formatCode="General">
                  <c:v>4.6283000000000003</c:v>
                </c:pt>
                <c:pt idx="73">
                  <c:v>4.6440000000000001</c:v>
                </c:pt>
                <c:pt idx="74" formatCode="General">
                  <c:v>4.6637000000000004</c:v>
                </c:pt>
                <c:pt idx="75" formatCode="General">
                  <c:v>4.6668000000000003</c:v>
                </c:pt>
                <c:pt idx="76">
                  <c:v>4.6559999999999997</c:v>
                </c:pt>
                <c:pt idx="77" formatCode="General">
                  <c:v>4.6638999999999999</c:v>
                </c:pt>
                <c:pt idx="78" formatCode="General">
                  <c:v>4.7347999999999999</c:v>
                </c:pt>
                <c:pt idx="79" formatCode="General">
                  <c:v>4.7416</c:v>
                </c:pt>
                <c:pt idx="80" formatCode="General">
                  <c:v>4.7628000000000004</c:v>
                </c:pt>
                <c:pt idx="81" formatCode="General">
                  <c:v>4.7582000000000004</c:v>
                </c:pt>
                <c:pt idx="82" formatCode="General">
                  <c:v>4.7487000000000004</c:v>
                </c:pt>
                <c:pt idx="83" formatCode="General">
                  <c:v>4.7351000000000001</c:v>
                </c:pt>
              </c:numCache>
            </c:numRef>
          </c:val>
          <c:smooth val="1"/>
          <c:extLst>
            <c:ext xmlns:c16="http://schemas.microsoft.com/office/drawing/2014/chart" uri="{C3380CC4-5D6E-409C-BE32-E72D297353CC}">
              <c16:uniqueId val="{00000005-F2A2-4AE4-B69E-D1BC03889866}"/>
            </c:ext>
          </c:extLst>
        </c:ser>
        <c:dLbls>
          <c:showLegendKey val="0"/>
          <c:showVal val="0"/>
          <c:showCatName val="0"/>
          <c:showSerName val="0"/>
          <c:showPercent val="0"/>
          <c:showBubbleSize val="0"/>
        </c:dLbls>
        <c:smooth val="0"/>
        <c:axId val="2050664159"/>
        <c:axId val="1"/>
      </c:lineChart>
      <c:catAx>
        <c:axId val="2050664159"/>
        <c:scaling>
          <c:orientation val="minMax"/>
        </c:scaling>
        <c:delete val="0"/>
        <c:axPos val="b"/>
        <c:numFmt formatCode="mmm\-yy" sourceLinked="0"/>
        <c:majorTickMark val="none"/>
        <c:minorTickMark val="none"/>
        <c:tickLblPos val="nextTo"/>
        <c:txPr>
          <a:bodyPr rot="-1500000" vert="horz"/>
          <a:lstStyle/>
          <a:p>
            <a:pPr>
              <a:defRPr sz="1000" b="0" i="0" u="none" strike="noStrike" baseline="0">
                <a:solidFill>
                  <a:schemeClr val="tx1">
                    <a:lumMod val="75000"/>
                    <a:lumOff val="25000"/>
                  </a:schemeClr>
                </a:solidFill>
                <a:latin typeface="Calibri"/>
                <a:ea typeface="Calibri"/>
                <a:cs typeface="Calibri"/>
              </a:defRPr>
            </a:pPr>
            <a:endParaRPr lang="en-US"/>
          </a:p>
        </c:txPr>
        <c:crossAx val="1"/>
        <c:crosses val="autoZero"/>
        <c:auto val="1"/>
        <c:lblAlgn val="ctr"/>
        <c:lblOffset val="100"/>
        <c:noMultiLvlLbl val="0"/>
      </c:catAx>
      <c:valAx>
        <c:axId val="1"/>
        <c:scaling>
          <c:orientation val="minMax"/>
          <c:min val="4.3000000000000007"/>
        </c:scaling>
        <c:delete val="0"/>
        <c:axPos val="l"/>
        <c:numFmt formatCode="0.0000" sourceLinked="1"/>
        <c:majorTickMark val="none"/>
        <c:minorTickMark val="none"/>
        <c:tickLblPos val="nextTo"/>
        <c:txPr>
          <a:bodyPr rot="0" vert="horz"/>
          <a:lstStyle/>
          <a:p>
            <a:pPr>
              <a:defRPr sz="1000" b="0" i="0" u="none" strike="noStrike" baseline="0">
                <a:solidFill>
                  <a:schemeClr val="tx1">
                    <a:lumMod val="75000"/>
                    <a:lumOff val="25000"/>
                  </a:schemeClr>
                </a:solidFill>
                <a:latin typeface="Calibri"/>
                <a:ea typeface="Calibri"/>
                <a:cs typeface="Calibri"/>
              </a:defRPr>
            </a:pPr>
            <a:endParaRPr lang="en-US"/>
          </a:p>
        </c:txPr>
        <c:crossAx val="2050664159"/>
        <c:crosses val="autoZero"/>
        <c:crossBetween val="between"/>
        <c:majorUnit val="0.1"/>
      </c:valAx>
      <c:spPr>
        <a:noFill/>
        <a:ln w="25400">
          <a:noFill/>
        </a:ln>
      </c:spPr>
    </c:plotArea>
    <c:legend>
      <c:legendPos val="r"/>
      <c:layout>
        <c:manualLayout>
          <c:xMode val="edge"/>
          <c:yMode val="edge"/>
          <c:x val="0.58280552821522302"/>
          <c:y val="0.59295914024260488"/>
          <c:w val="0.40554215879265099"/>
          <c:h val="0.15855891324395266"/>
        </c:manualLayout>
      </c:layout>
      <c:overlay val="0"/>
      <c:spPr>
        <a:noFill/>
      </c:spPr>
      <c:txPr>
        <a:bodyPr/>
        <a:lstStyle/>
        <a:p>
          <a:pPr>
            <a:defRPr sz="1000" b="1" i="0" u="none" strike="noStrike" baseline="0">
              <a:solidFill>
                <a:schemeClr val="tx1">
                  <a:lumMod val="75000"/>
                  <a:lumOff val="25000"/>
                </a:schemeClr>
              </a:solidFill>
              <a:latin typeface="Calibri"/>
              <a:ea typeface="Calibri"/>
              <a:cs typeface="Calibri"/>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44718832778697"/>
          <c:y val="0.10059518774420786"/>
          <c:w val="0.34131912494771871"/>
          <c:h val="0.84452407477732205"/>
        </c:manualLayout>
      </c:layout>
      <c:pieChart>
        <c:varyColors val="1"/>
        <c:ser>
          <c:idx val="0"/>
          <c:order val="0"/>
          <c:tx>
            <c:strRef>
              <c:f>Data!$BR$2:$BU$2</c:f>
              <c:strCache>
                <c:ptCount val="4"/>
                <c:pt idx="0">
                  <c:v>Overvalued</c:v>
                </c:pt>
                <c:pt idx="1">
                  <c:v>Fairly priced</c:v>
                </c:pt>
                <c:pt idx="2">
                  <c:v>Undervalued</c:v>
                </c:pt>
                <c:pt idx="3">
                  <c:v>I do not know</c:v>
                </c:pt>
              </c:strCache>
            </c:strRef>
          </c:tx>
          <c:dPt>
            <c:idx val="0"/>
            <c:bubble3D val="0"/>
            <c:spPr>
              <a:solidFill>
                <a:srgbClr val="008759"/>
              </a:solidFill>
              <a:ln w="19050">
                <a:solidFill>
                  <a:schemeClr val="lt1"/>
                </a:solidFill>
              </a:ln>
              <a:effectLst/>
            </c:spPr>
            <c:extLst>
              <c:ext xmlns:c16="http://schemas.microsoft.com/office/drawing/2014/chart" uri="{C3380CC4-5D6E-409C-BE32-E72D297353CC}">
                <c16:uniqueId val="{00000001-3F5F-4AF4-8D7C-58CC647628A6}"/>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3F5F-4AF4-8D7C-58CC647628A6}"/>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3F5F-4AF4-8D7C-58CC647628A6}"/>
              </c:ext>
            </c:extLst>
          </c:dPt>
          <c:dPt>
            <c:idx val="3"/>
            <c:bubble3D val="0"/>
            <c:extLst>
              <c:ext xmlns:c16="http://schemas.microsoft.com/office/drawing/2014/chart" uri="{C3380CC4-5D6E-409C-BE32-E72D297353CC}">
                <c16:uniqueId val="{00000006-3F5F-4AF4-8D7C-58CC647628A6}"/>
              </c:ext>
            </c:extLst>
          </c:dPt>
          <c:dLbls>
            <c:dLbl>
              <c:idx val="0"/>
              <c:layout>
                <c:manualLayout>
                  <c:x val="-0.12974214288787678"/>
                  <c:y val="-5.230137409294433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F5F-4AF4-8D7C-58CC647628A6}"/>
                </c:ext>
              </c:extLst>
            </c:dLbl>
            <c:dLbl>
              <c:idx val="1"/>
              <c:layout>
                <c:manualLayout>
                  <c:x val="0.12496880512886709"/>
                  <c:y val="-0.14117708815809787"/>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F5F-4AF4-8D7C-58CC647628A6}"/>
                </c:ext>
              </c:extLst>
            </c:dLbl>
            <c:dLbl>
              <c:idx val="2"/>
              <c:layout>
                <c:manualLayout>
                  <c:x val="8.3840257672708945E-2"/>
                  <c:y val="0.12549019607843129"/>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F5F-4AF4-8D7C-58CC647628A6}"/>
                </c:ext>
              </c:extLst>
            </c:dLbl>
            <c:dLbl>
              <c:idx val="3"/>
              <c:layout>
                <c:manualLayout>
                  <c:x val="6.3057035903298975E-2"/>
                  <c:y val="0.15098039215686274"/>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F5F-4AF4-8D7C-58CC647628A6}"/>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Data!$BW$2:$BZ$2</c:f>
              <c:strCache>
                <c:ptCount val="4"/>
                <c:pt idx="0">
                  <c:v>Overvalued</c:v>
                </c:pt>
                <c:pt idx="1">
                  <c:v>Fairly priced</c:v>
                </c:pt>
                <c:pt idx="2">
                  <c:v>Undervalued</c:v>
                </c:pt>
                <c:pt idx="3">
                  <c:v>I do not know</c:v>
                </c:pt>
              </c:strCache>
            </c:strRef>
          </c:cat>
          <c:val>
            <c:numRef>
              <c:f>Data!$BW$100:$BZ$100</c:f>
              <c:numCache>
                <c:formatCode>General</c:formatCode>
                <c:ptCount val="4"/>
                <c:pt idx="0">
                  <c:v>52.6</c:v>
                </c:pt>
                <c:pt idx="1">
                  <c:v>28.9</c:v>
                </c:pt>
                <c:pt idx="2">
                  <c:v>7.9</c:v>
                </c:pt>
                <c:pt idx="3">
                  <c:v>10.5</c:v>
                </c:pt>
              </c:numCache>
            </c:numRef>
          </c:val>
          <c:extLst>
            <c:ext xmlns:c16="http://schemas.microsoft.com/office/drawing/2014/chart" uri="{C3380CC4-5D6E-409C-BE32-E72D297353CC}">
              <c16:uniqueId val="{00000007-3F5F-4AF4-8D7C-58CC647628A6}"/>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0293520686963309"/>
          <c:y val="5.5710977304307553E-2"/>
          <c:w val="0.39706479313036691"/>
          <c:h val="0.67762235602902576"/>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Simplified yield curve RON</a:t>
            </a:r>
          </a:p>
        </c:rich>
      </c:tx>
      <c:layout/>
      <c:overlay val="0"/>
      <c:spPr>
        <a:noFill/>
        <a:ln w="25400">
          <a:noFill/>
        </a:ln>
      </c:spPr>
    </c:title>
    <c:autoTitleDeleted val="0"/>
    <c:plotArea>
      <c:layout/>
      <c:lineChart>
        <c:grouping val="standard"/>
        <c:varyColors val="0"/>
        <c:ser>
          <c:idx val="0"/>
          <c:order val="0"/>
          <c:tx>
            <c:strRef>
              <c:f>Curve!$A$7</c:f>
              <c:strCache>
                <c:ptCount val="1"/>
                <c:pt idx="0">
                  <c:v>Actual</c:v>
                </c:pt>
              </c:strCache>
            </c:strRef>
          </c:tx>
          <c:spPr>
            <a:ln w="28575" cap="rnd">
              <a:solidFill>
                <a:srgbClr val="00A0C8"/>
              </a:solidFill>
              <a:round/>
            </a:ln>
            <a:effectLst/>
          </c:spPr>
          <c:marker>
            <c:symbol val="none"/>
          </c:marker>
          <c:cat>
            <c:strRef>
              <c:f>Curve!$B$6:$C$6</c:f>
              <c:strCache>
                <c:ptCount val="2"/>
                <c:pt idx="0">
                  <c:v>3M</c:v>
                </c:pt>
                <c:pt idx="1">
                  <c:v>5Y</c:v>
                </c:pt>
              </c:strCache>
            </c:strRef>
          </c:cat>
          <c:val>
            <c:numRef>
              <c:f>Curve!$B$7:$C$7</c:f>
              <c:numCache>
                <c:formatCode>0.00%</c:formatCode>
                <c:ptCount val="2"/>
                <c:pt idx="0">
                  <c:v>3.2300000000000002E-2</c:v>
                </c:pt>
                <c:pt idx="1">
                  <c:v>4.0399999999999998E-2</c:v>
                </c:pt>
              </c:numCache>
            </c:numRef>
          </c:val>
          <c:smooth val="0"/>
          <c:extLst>
            <c:ext xmlns:c16="http://schemas.microsoft.com/office/drawing/2014/chart" uri="{C3380CC4-5D6E-409C-BE32-E72D297353CC}">
              <c16:uniqueId val="{00000000-1F06-48FA-BD81-E778011BEF85}"/>
            </c:ext>
          </c:extLst>
        </c:ser>
        <c:ser>
          <c:idx val="1"/>
          <c:order val="1"/>
          <c:tx>
            <c:strRef>
              <c:f>Curve!$A$8</c:f>
              <c:strCache>
                <c:ptCount val="1"/>
                <c:pt idx="0">
                  <c:v>Expected in 12 months</c:v>
                </c:pt>
              </c:strCache>
            </c:strRef>
          </c:tx>
          <c:spPr>
            <a:ln w="28575" cap="rnd">
              <a:solidFill>
                <a:srgbClr val="008759"/>
              </a:solidFill>
              <a:round/>
            </a:ln>
            <a:effectLst/>
          </c:spPr>
          <c:marker>
            <c:symbol val="none"/>
          </c:marker>
          <c:cat>
            <c:strRef>
              <c:f>Curve!$B$6:$C$6</c:f>
              <c:strCache>
                <c:ptCount val="2"/>
                <c:pt idx="0">
                  <c:v>3M</c:v>
                </c:pt>
                <c:pt idx="1">
                  <c:v>5Y</c:v>
                </c:pt>
              </c:strCache>
            </c:strRef>
          </c:cat>
          <c:val>
            <c:numRef>
              <c:f>Curve!$B$8:$C$8</c:f>
              <c:numCache>
                <c:formatCode>0.00%</c:formatCode>
                <c:ptCount val="2"/>
                <c:pt idx="0">
                  <c:v>3.5000000000000003E-2</c:v>
                </c:pt>
                <c:pt idx="1">
                  <c:v>4.2500000000000003E-2</c:v>
                </c:pt>
              </c:numCache>
            </c:numRef>
          </c:val>
          <c:smooth val="0"/>
          <c:extLst>
            <c:ext xmlns:c16="http://schemas.microsoft.com/office/drawing/2014/chart" uri="{C3380CC4-5D6E-409C-BE32-E72D297353CC}">
              <c16:uniqueId val="{00000001-1F06-48FA-BD81-E778011BEF85}"/>
            </c:ext>
          </c:extLst>
        </c:ser>
        <c:dLbls>
          <c:showLegendKey val="0"/>
          <c:showVal val="0"/>
          <c:showCatName val="0"/>
          <c:showSerName val="0"/>
          <c:showPercent val="0"/>
          <c:showBubbleSize val="0"/>
        </c:dLbls>
        <c:smooth val="0"/>
        <c:axId val="2050659167"/>
        <c:axId val="1"/>
      </c:lineChart>
      <c:catAx>
        <c:axId val="2050659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noMultiLvlLbl val="0"/>
      </c:catAx>
      <c:valAx>
        <c:axId val="1"/>
        <c:scaling>
          <c:orientation val="minMax"/>
          <c:min val="3.0000000000000006E-2"/>
        </c:scaling>
        <c:delete val="0"/>
        <c:axPos val="l"/>
        <c:majorGridlines>
          <c:spPr>
            <a:ln cap="rnd">
              <a:solidFill>
                <a:schemeClr val="bg1">
                  <a:lumMod val="85000"/>
                </a:schemeClr>
              </a:solidFill>
              <a:prstDash val="sysDot"/>
            </a:ln>
          </c:spPr>
        </c:majorGridlines>
        <c:numFmt formatCode="0.00%" sourceLinked="1"/>
        <c:majorTickMark val="none"/>
        <c:minorTickMark val="none"/>
        <c:tickLblPos val="nextTo"/>
        <c:spPr>
          <a:ln w="9525">
            <a:noFill/>
          </a:ln>
        </c:spPr>
        <c:txPr>
          <a:bodyPr rot="0" vert="horz"/>
          <a:lstStyle/>
          <a:p>
            <a:pPr>
              <a:defRPr/>
            </a:pPr>
            <a:endParaRPr lang="en-US"/>
          </a:p>
        </c:txPr>
        <c:crossAx val="2050659167"/>
        <c:crosses val="autoZero"/>
        <c:crossBetween val="between"/>
      </c:valAx>
      <c:spPr>
        <a:noFill/>
        <a:ln w="25400">
          <a:noFill/>
        </a:ln>
      </c:spPr>
    </c:plotArea>
    <c:legend>
      <c:legendPos val="b"/>
      <c:layout/>
      <c:overlay val="0"/>
      <c:spPr>
        <a:noFill/>
        <a:ln w="25400">
          <a:noFill/>
        </a:ln>
      </c:spPr>
    </c:legend>
    <c:plotVisOnly val="1"/>
    <c:dispBlanksAs val="gap"/>
    <c:showDLblsOverMax val="0"/>
  </c:chart>
  <c:spPr>
    <a:noFill/>
    <a:ln w="9525" cap="flat" cmpd="sng" algn="ctr">
      <a:solidFill>
        <a:schemeClr val="bg1">
          <a:lumMod val="95000"/>
        </a:schemeClr>
      </a:solidFill>
      <a:round/>
    </a:ln>
    <a:effectLst/>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8032212347728"/>
          <c:y val="2.2327315792842969E-2"/>
          <c:w val="0.85204340685484481"/>
          <c:h val="0.93248833479148441"/>
        </c:manualLayout>
      </c:layout>
      <c:lineChart>
        <c:grouping val="standard"/>
        <c:varyColors val="0"/>
        <c:ser>
          <c:idx val="0"/>
          <c:order val="0"/>
          <c:tx>
            <c:strRef>
              <c:f>Data!$CL$51</c:f>
              <c:strCache>
                <c:ptCount val="1"/>
                <c:pt idx="0">
                  <c:v>Inflation expected in 12 Months (average)</c:v>
                </c:pt>
              </c:strCache>
            </c:strRef>
          </c:tx>
          <c:spPr>
            <a:ln w="28575" cap="rnd">
              <a:solidFill>
                <a:srgbClr val="5069B4"/>
              </a:solidFill>
              <a:round/>
            </a:ln>
            <a:effectLst/>
          </c:spPr>
          <c:marker>
            <c:symbol val="none"/>
          </c:marker>
          <c:dLbls>
            <c:dLbl>
              <c:idx val="30"/>
              <c:layout>
                <c:manualLayout>
                  <c:x val="0.23391812865497075"/>
                  <c:y val="3.6087638435439474E-2"/>
                </c:manualLayout>
              </c:layout>
              <c:tx>
                <c:rich>
                  <a:bodyPr wrap="square" lIns="38100" tIns="19050" rIns="38100" bIns="19050" anchor="ctr">
                    <a:spAutoFit/>
                  </a:bodyPr>
                  <a:lstStyle/>
                  <a:p>
                    <a:pPr>
                      <a:defRPr/>
                    </a:pPr>
                    <a:r>
                      <a:rPr lang="en-US"/>
                      <a:t>3.84%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D2F-4282-B4AE-D216CC8A1E0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Data!$A$52:$B$100</c:f>
              <c:multiLvlStrCache>
                <c:ptCount val="49"/>
                <c:lvl>
                  <c:pt idx="0">
                    <c:v>Jun</c:v>
                  </c:pt>
                  <c:pt idx="1">
                    <c:v>Jul</c:v>
                  </c:pt>
                  <c:pt idx="2">
                    <c:v>Aug</c:v>
                  </c:pt>
                  <c:pt idx="3">
                    <c:v>Sep</c:v>
                  </c:pt>
                  <c:pt idx="4">
                    <c:v>Oct</c:v>
                  </c:pt>
                  <c:pt idx="5">
                    <c:v>Nov</c:v>
                  </c:pt>
                  <c:pt idx="6">
                    <c:v>Dec</c:v>
                  </c:pt>
                  <c:pt idx="7">
                    <c:v>Jan</c:v>
                  </c:pt>
                  <c:pt idx="8">
                    <c:v>Feb</c:v>
                  </c:pt>
                  <c:pt idx="9">
                    <c:v>Mar</c:v>
                  </c:pt>
                  <c:pt idx="10">
                    <c:v>Apr</c:v>
                  </c:pt>
                  <c:pt idx="11">
                    <c:v>May</c:v>
                  </c:pt>
                  <c:pt idx="12">
                    <c:v>Jun</c:v>
                  </c:pt>
                  <c:pt idx="13">
                    <c:v>Jul</c:v>
                  </c:pt>
                  <c:pt idx="14">
                    <c:v>Aug</c:v>
                  </c:pt>
                  <c:pt idx="15">
                    <c:v>Sep</c:v>
                  </c:pt>
                  <c:pt idx="16">
                    <c:v>Oct</c:v>
                  </c:pt>
                  <c:pt idx="17">
                    <c:v>Nov</c:v>
                  </c:pt>
                  <c:pt idx="18">
                    <c:v>Dec</c:v>
                  </c:pt>
                  <c:pt idx="19">
                    <c:v>Jan</c:v>
                  </c:pt>
                  <c:pt idx="20">
                    <c:v>Feb</c:v>
                  </c:pt>
                  <c:pt idx="21">
                    <c:v>Mar</c:v>
                  </c:pt>
                  <c:pt idx="22">
                    <c:v>Apr</c:v>
                  </c:pt>
                  <c:pt idx="23">
                    <c:v>May</c:v>
                  </c:pt>
                  <c:pt idx="24">
                    <c:v>Jun</c:v>
                  </c:pt>
                  <c:pt idx="25">
                    <c:v>Jul</c:v>
                  </c:pt>
                  <c:pt idx="26">
                    <c:v>Aug</c:v>
                  </c:pt>
                  <c:pt idx="27">
                    <c:v>Sep</c:v>
                  </c:pt>
                  <c:pt idx="28">
                    <c:v>Oct</c:v>
                  </c:pt>
                  <c:pt idx="29">
                    <c:v>Nov</c:v>
                  </c:pt>
                  <c:pt idx="30">
                    <c:v>Dec</c:v>
                  </c:pt>
                  <c:pt idx="31">
                    <c:v>Jan</c:v>
                  </c:pt>
                  <c:pt idx="32">
                    <c:v>Feb</c:v>
                  </c:pt>
                  <c:pt idx="33">
                    <c:v>Mar</c:v>
                  </c:pt>
                  <c:pt idx="34">
                    <c:v>Apr</c:v>
                  </c:pt>
                  <c:pt idx="35">
                    <c:v>May</c:v>
                  </c:pt>
                  <c:pt idx="36">
                    <c:v>Jun</c:v>
                  </c:pt>
                  <c:pt idx="37">
                    <c:v>Jul</c:v>
                  </c:pt>
                  <c:pt idx="38">
                    <c:v>Aug</c:v>
                  </c:pt>
                  <c:pt idx="39">
                    <c:v>Sep</c:v>
                  </c:pt>
                  <c:pt idx="40">
                    <c:v>Oct</c:v>
                  </c:pt>
                  <c:pt idx="41">
                    <c:v>Nov</c:v>
                  </c:pt>
                  <c:pt idx="42">
                    <c:v>Dec</c:v>
                  </c:pt>
                  <c:pt idx="43">
                    <c:v>Jan</c:v>
                  </c:pt>
                  <c:pt idx="44">
                    <c:v>Feb</c:v>
                  </c:pt>
                  <c:pt idx="45">
                    <c:v>Mar</c:v>
                  </c:pt>
                  <c:pt idx="46">
                    <c:v>Apr</c:v>
                  </c:pt>
                  <c:pt idx="47">
                    <c:v>May</c:v>
                  </c:pt>
                  <c:pt idx="48">
                    <c:v>Jun</c:v>
                  </c:pt>
                </c:lvl>
                <c:lvl>
                  <c:pt idx="7">
                    <c:v>2016</c:v>
                  </c:pt>
                  <c:pt idx="19">
                    <c:v>2017</c:v>
                  </c:pt>
                  <c:pt idx="31">
                    <c:v>2018</c:v>
                  </c:pt>
                </c:lvl>
              </c:multiLvlStrCache>
            </c:multiLvlStrRef>
          </c:cat>
          <c:val>
            <c:numRef>
              <c:f>Data!$CL$52:$CL$100</c:f>
              <c:numCache>
                <c:formatCode>0.00%</c:formatCode>
                <c:ptCount val="49"/>
                <c:pt idx="0">
                  <c:v>9.7000000000000003E-3</c:v>
                </c:pt>
                <c:pt idx="1">
                  <c:v>7.0000000000000001E-3</c:v>
                </c:pt>
                <c:pt idx="2">
                  <c:v>2.2000000000000001E-3</c:v>
                </c:pt>
                <c:pt idx="3">
                  <c:v>5.5999999999999999E-3</c:v>
                </c:pt>
                <c:pt idx="4">
                  <c:v>2.8999999999999998E-3</c:v>
                </c:pt>
                <c:pt idx="5">
                  <c:v>3.8999999999999998E-3</c:v>
                </c:pt>
                <c:pt idx="6">
                  <c:v>5.7999999999999996E-3</c:v>
                </c:pt>
                <c:pt idx="7">
                  <c:v>9.7000000000000003E-3</c:v>
                </c:pt>
                <c:pt idx="8">
                  <c:v>1.23E-2</c:v>
                </c:pt>
                <c:pt idx="9">
                  <c:v>1.2E-2</c:v>
                </c:pt>
                <c:pt idx="10">
                  <c:v>1.2200000000000001E-2</c:v>
                </c:pt>
                <c:pt idx="11">
                  <c:v>1.18E-2</c:v>
                </c:pt>
                <c:pt idx="12">
                  <c:v>1.4E-2</c:v>
                </c:pt>
                <c:pt idx="13">
                  <c:v>9.7000000000000003E-3</c:v>
                </c:pt>
                <c:pt idx="14">
                  <c:v>1.38E-2</c:v>
                </c:pt>
                <c:pt idx="15">
                  <c:v>1.0500000000000001E-2</c:v>
                </c:pt>
                <c:pt idx="16">
                  <c:v>1.66E-2</c:v>
                </c:pt>
                <c:pt idx="17">
                  <c:v>1.5900000000000001E-2</c:v>
                </c:pt>
                <c:pt idx="18">
                  <c:v>1.4500000000000001E-2</c:v>
                </c:pt>
                <c:pt idx="19">
                  <c:v>1.44E-2</c:v>
                </c:pt>
                <c:pt idx="20">
                  <c:v>1.46E-2</c:v>
                </c:pt>
                <c:pt idx="21">
                  <c:v>1.7000000000000001E-2</c:v>
                </c:pt>
                <c:pt idx="22">
                  <c:v>1.7500000000000002E-2</c:v>
                </c:pt>
                <c:pt idx="23">
                  <c:v>2.07E-2</c:v>
                </c:pt>
                <c:pt idx="24">
                  <c:v>1.89E-2</c:v>
                </c:pt>
                <c:pt idx="25">
                  <c:v>1.8599999999999998E-2</c:v>
                </c:pt>
                <c:pt idx="26">
                  <c:v>2.5499999999999998E-2</c:v>
                </c:pt>
                <c:pt idx="27">
                  <c:v>2.3599999999999999E-2</c:v>
                </c:pt>
                <c:pt idx="28">
                  <c:v>2.75E-2</c:v>
                </c:pt>
                <c:pt idx="29">
                  <c:v>3.3799999999999997E-2</c:v>
                </c:pt>
                <c:pt idx="30">
                  <c:v>3.7499999999999999E-2</c:v>
                </c:pt>
                <c:pt idx="31">
                  <c:v>3.7100000000000001E-2</c:v>
                </c:pt>
                <c:pt idx="32">
                  <c:v>4.1099999999999998E-2</c:v>
                </c:pt>
                <c:pt idx="33">
                  <c:v>4.1700000000000001E-2</c:v>
                </c:pt>
                <c:pt idx="34">
                  <c:v>4.5499999999999999E-2</c:v>
                </c:pt>
                <c:pt idx="35">
                  <c:v>4.58E-2</c:v>
                </c:pt>
                <c:pt idx="36">
                  <c:v>4.8500000000000001E-2</c:v>
                </c:pt>
                <c:pt idx="37">
                  <c:v>4.6600000000000003E-2</c:v>
                </c:pt>
                <c:pt idx="38">
                  <c:v>4.1300000000000003E-2</c:v>
                </c:pt>
                <c:pt idx="39">
                  <c:v>4.4900000000000002E-2</c:v>
                </c:pt>
                <c:pt idx="40">
                  <c:v>4.4999999999999998E-2</c:v>
                </c:pt>
                <c:pt idx="41">
                  <c:v>4.2299999999999997E-2</c:v>
                </c:pt>
                <c:pt idx="42">
                  <c:v>3.9300000000000002E-2</c:v>
                </c:pt>
                <c:pt idx="43">
                  <c:v>3.8399999999999997E-2</c:v>
                </c:pt>
                <c:pt idx="44">
                  <c:v>3.7199999999999997E-2</c:v>
                </c:pt>
                <c:pt idx="45">
                  <c:v>4.0300000000000002E-2</c:v>
                </c:pt>
                <c:pt idx="46">
                  <c:v>4.1500000000000002E-2</c:v>
                </c:pt>
                <c:pt idx="47">
                  <c:v>4.1200000000000001E-2</c:v>
                </c:pt>
                <c:pt idx="48">
                  <c:v>4.0500000000000001E-2</c:v>
                </c:pt>
              </c:numCache>
            </c:numRef>
          </c:val>
          <c:smooth val="1"/>
          <c:extLst>
            <c:ext xmlns:c16="http://schemas.microsoft.com/office/drawing/2014/chart" uri="{C3380CC4-5D6E-409C-BE32-E72D297353CC}">
              <c16:uniqueId val="{00000001-2D2F-4282-B4AE-D216CC8A1E0A}"/>
            </c:ext>
          </c:extLst>
        </c:ser>
        <c:ser>
          <c:idx val="1"/>
          <c:order val="1"/>
          <c:tx>
            <c:strRef>
              <c:f>Data!$CQ$51</c:f>
              <c:strCache>
                <c:ptCount val="1"/>
                <c:pt idx="0">
                  <c:v>Actual inflation rate</c:v>
                </c:pt>
              </c:strCache>
            </c:strRef>
          </c:tx>
          <c:spPr>
            <a:ln w="28575" cap="rnd">
              <a:solidFill>
                <a:srgbClr val="00A0C8"/>
              </a:solidFill>
              <a:round/>
            </a:ln>
            <a:effectLst/>
          </c:spPr>
          <c:marker>
            <c:symbol val="none"/>
          </c:marker>
          <c:dLbls>
            <c:dLbl>
              <c:idx val="30"/>
              <c:layout>
                <c:manualLayout>
                  <c:x val="0.23391812865497075"/>
                  <c:y val="-0.1233615005441393"/>
                </c:manualLayout>
              </c:layout>
              <c:tx>
                <c:rich>
                  <a:bodyPr wrap="square" lIns="38100" tIns="19050" rIns="38100" bIns="19050" anchor="ctr">
                    <a:spAutoFit/>
                  </a:bodyPr>
                  <a:lstStyle/>
                  <a:p>
                    <a:pPr>
                      <a:defRPr/>
                    </a:pPr>
                    <a:r>
                      <a:rPr lang="en-US"/>
                      <a:t>4.05%</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D2F-4282-B4AE-D216CC8A1E0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Data!$A$52:$B$100</c:f>
              <c:multiLvlStrCache>
                <c:ptCount val="49"/>
                <c:lvl>
                  <c:pt idx="0">
                    <c:v>Jun</c:v>
                  </c:pt>
                  <c:pt idx="1">
                    <c:v>Jul</c:v>
                  </c:pt>
                  <c:pt idx="2">
                    <c:v>Aug</c:v>
                  </c:pt>
                  <c:pt idx="3">
                    <c:v>Sep</c:v>
                  </c:pt>
                  <c:pt idx="4">
                    <c:v>Oct</c:v>
                  </c:pt>
                  <c:pt idx="5">
                    <c:v>Nov</c:v>
                  </c:pt>
                  <c:pt idx="6">
                    <c:v>Dec</c:v>
                  </c:pt>
                  <c:pt idx="7">
                    <c:v>Jan</c:v>
                  </c:pt>
                  <c:pt idx="8">
                    <c:v>Feb</c:v>
                  </c:pt>
                  <c:pt idx="9">
                    <c:v>Mar</c:v>
                  </c:pt>
                  <c:pt idx="10">
                    <c:v>Apr</c:v>
                  </c:pt>
                  <c:pt idx="11">
                    <c:v>May</c:v>
                  </c:pt>
                  <c:pt idx="12">
                    <c:v>Jun</c:v>
                  </c:pt>
                  <c:pt idx="13">
                    <c:v>Jul</c:v>
                  </c:pt>
                  <c:pt idx="14">
                    <c:v>Aug</c:v>
                  </c:pt>
                  <c:pt idx="15">
                    <c:v>Sep</c:v>
                  </c:pt>
                  <c:pt idx="16">
                    <c:v>Oct</c:v>
                  </c:pt>
                  <c:pt idx="17">
                    <c:v>Nov</c:v>
                  </c:pt>
                  <c:pt idx="18">
                    <c:v>Dec</c:v>
                  </c:pt>
                  <c:pt idx="19">
                    <c:v>Jan</c:v>
                  </c:pt>
                  <c:pt idx="20">
                    <c:v>Feb</c:v>
                  </c:pt>
                  <c:pt idx="21">
                    <c:v>Mar</c:v>
                  </c:pt>
                  <c:pt idx="22">
                    <c:v>Apr</c:v>
                  </c:pt>
                  <c:pt idx="23">
                    <c:v>May</c:v>
                  </c:pt>
                  <c:pt idx="24">
                    <c:v>Jun</c:v>
                  </c:pt>
                  <c:pt idx="25">
                    <c:v>Jul</c:v>
                  </c:pt>
                  <c:pt idx="26">
                    <c:v>Aug</c:v>
                  </c:pt>
                  <c:pt idx="27">
                    <c:v>Sep</c:v>
                  </c:pt>
                  <c:pt idx="28">
                    <c:v>Oct</c:v>
                  </c:pt>
                  <c:pt idx="29">
                    <c:v>Nov</c:v>
                  </c:pt>
                  <c:pt idx="30">
                    <c:v>Dec</c:v>
                  </c:pt>
                  <c:pt idx="31">
                    <c:v>Jan</c:v>
                  </c:pt>
                  <c:pt idx="32">
                    <c:v>Feb</c:v>
                  </c:pt>
                  <c:pt idx="33">
                    <c:v>Mar</c:v>
                  </c:pt>
                  <c:pt idx="34">
                    <c:v>Apr</c:v>
                  </c:pt>
                  <c:pt idx="35">
                    <c:v>May</c:v>
                  </c:pt>
                  <c:pt idx="36">
                    <c:v>Jun</c:v>
                  </c:pt>
                  <c:pt idx="37">
                    <c:v>Jul</c:v>
                  </c:pt>
                  <c:pt idx="38">
                    <c:v>Aug</c:v>
                  </c:pt>
                  <c:pt idx="39">
                    <c:v>Sep</c:v>
                  </c:pt>
                  <c:pt idx="40">
                    <c:v>Oct</c:v>
                  </c:pt>
                  <c:pt idx="41">
                    <c:v>Nov</c:v>
                  </c:pt>
                  <c:pt idx="42">
                    <c:v>Dec</c:v>
                  </c:pt>
                  <c:pt idx="43">
                    <c:v>Jan</c:v>
                  </c:pt>
                  <c:pt idx="44">
                    <c:v>Feb</c:v>
                  </c:pt>
                  <c:pt idx="45">
                    <c:v>Mar</c:v>
                  </c:pt>
                  <c:pt idx="46">
                    <c:v>Apr</c:v>
                  </c:pt>
                  <c:pt idx="47">
                    <c:v>May</c:v>
                  </c:pt>
                  <c:pt idx="48">
                    <c:v>Jun</c:v>
                  </c:pt>
                </c:lvl>
                <c:lvl>
                  <c:pt idx="7">
                    <c:v>2016</c:v>
                  </c:pt>
                  <c:pt idx="19">
                    <c:v>2017</c:v>
                  </c:pt>
                  <c:pt idx="31">
                    <c:v>2018</c:v>
                  </c:pt>
                </c:lvl>
              </c:multiLvlStrCache>
            </c:multiLvlStrRef>
          </c:cat>
          <c:val>
            <c:numRef>
              <c:f>Data!$CQ$52:$CQ$100</c:f>
              <c:numCache>
                <c:formatCode>0.00%</c:formatCode>
                <c:ptCount val="49"/>
                <c:pt idx="0">
                  <c:v>-1.55E-2</c:v>
                </c:pt>
                <c:pt idx="1">
                  <c:v>-1.67E-2</c:v>
                </c:pt>
                <c:pt idx="2">
                  <c:v>-1.8700000000000001E-2</c:v>
                </c:pt>
                <c:pt idx="3">
                  <c:v>-1.7299999999999999E-2</c:v>
                </c:pt>
                <c:pt idx="4">
                  <c:v>-1.6400000000000001E-2</c:v>
                </c:pt>
                <c:pt idx="5">
                  <c:v>-1.14E-2</c:v>
                </c:pt>
                <c:pt idx="6">
                  <c:v>-9.2999999999999992E-3</c:v>
                </c:pt>
                <c:pt idx="7">
                  <c:v>-2.1299999999999999E-2</c:v>
                </c:pt>
                <c:pt idx="8">
                  <c:v>-2.6800000000000001E-2</c:v>
                </c:pt>
                <c:pt idx="9">
                  <c:v>-2.98E-2</c:v>
                </c:pt>
                <c:pt idx="10">
                  <c:v>-3.2500000000000001E-2</c:v>
                </c:pt>
                <c:pt idx="11">
                  <c:v>-3.4599999999999999E-2</c:v>
                </c:pt>
                <c:pt idx="12">
                  <c:v>-7.0000000000000001E-3</c:v>
                </c:pt>
                <c:pt idx="13">
                  <c:v>-7.7999999999999996E-3</c:v>
                </c:pt>
                <c:pt idx="14">
                  <c:v>-2E-3</c:v>
                </c:pt>
                <c:pt idx="15">
                  <c:v>-5.7000000000000002E-3</c:v>
                </c:pt>
                <c:pt idx="16">
                  <c:v>-4.3E-3</c:v>
                </c:pt>
                <c:pt idx="17">
                  <c:v>-6.7000000000000002E-3</c:v>
                </c:pt>
                <c:pt idx="18">
                  <c:v>-5.4000000000000003E-3</c:v>
                </c:pt>
                <c:pt idx="19">
                  <c:v>5.0000000000000001E-4</c:v>
                </c:pt>
                <c:pt idx="20">
                  <c:v>2E-3</c:v>
                </c:pt>
                <c:pt idx="21">
                  <c:v>1.8E-3</c:v>
                </c:pt>
                <c:pt idx="22">
                  <c:v>6.1000000000000004E-3</c:v>
                </c:pt>
                <c:pt idx="23">
                  <c:v>6.4000000000000003E-3</c:v>
                </c:pt>
                <c:pt idx="24">
                  <c:v>8.5000000000000006E-3</c:v>
                </c:pt>
                <c:pt idx="25">
                  <c:v>1.4200000000000001E-2</c:v>
                </c:pt>
                <c:pt idx="26">
                  <c:v>1.15E-2</c:v>
                </c:pt>
                <c:pt idx="27">
                  <c:v>1.77E-2</c:v>
                </c:pt>
                <c:pt idx="28">
                  <c:v>2.63E-2</c:v>
                </c:pt>
                <c:pt idx="29">
                  <c:v>3.2300000000000002E-2</c:v>
                </c:pt>
                <c:pt idx="30">
                  <c:v>3.32E-2</c:v>
                </c:pt>
                <c:pt idx="31">
                  <c:v>4.3200000000000002E-2</c:v>
                </c:pt>
                <c:pt idx="32">
                  <c:v>4.7199999999999999E-2</c:v>
                </c:pt>
                <c:pt idx="33">
                  <c:v>4.9500000000000002E-2</c:v>
                </c:pt>
                <c:pt idx="34">
                  <c:v>5.2200000000000003E-2</c:v>
                </c:pt>
                <c:pt idx="35">
                  <c:v>5.4100000000000002E-2</c:v>
                </c:pt>
                <c:pt idx="36">
                  <c:v>5.3999999999999999E-2</c:v>
                </c:pt>
                <c:pt idx="37">
                  <c:v>4.5600000000000002E-2</c:v>
                </c:pt>
                <c:pt idx="38">
                  <c:v>5.0599999999999999E-2</c:v>
                </c:pt>
                <c:pt idx="39">
                  <c:v>5.0299999999999997E-2</c:v>
                </c:pt>
                <c:pt idx="40">
                  <c:v>4.2500000000000003E-2</c:v>
                </c:pt>
                <c:pt idx="41">
                  <c:v>3.4299999999999997E-2</c:v>
                </c:pt>
                <c:pt idx="42">
                  <c:v>3.27E-2</c:v>
                </c:pt>
                <c:pt idx="43">
                  <c:v>3.32E-2</c:v>
                </c:pt>
                <c:pt idx="44">
                  <c:v>3.8300000000000001E-2</c:v>
                </c:pt>
                <c:pt idx="45">
                  <c:v>4.0300000000000002E-2</c:v>
                </c:pt>
                <c:pt idx="46">
                  <c:v>4.1099999999999998E-2</c:v>
                </c:pt>
                <c:pt idx="47">
                  <c:v>4.1000000000000002E-2</c:v>
                </c:pt>
                <c:pt idx="48">
                  <c:v>3.8399999999999997E-2</c:v>
                </c:pt>
              </c:numCache>
            </c:numRef>
          </c:val>
          <c:smooth val="1"/>
          <c:extLst>
            <c:ext xmlns:c16="http://schemas.microsoft.com/office/drawing/2014/chart" uri="{C3380CC4-5D6E-409C-BE32-E72D297353CC}">
              <c16:uniqueId val="{00000003-2D2F-4282-B4AE-D216CC8A1E0A}"/>
            </c:ext>
          </c:extLst>
        </c:ser>
        <c:dLbls>
          <c:showLegendKey val="0"/>
          <c:showVal val="0"/>
          <c:showCatName val="0"/>
          <c:showSerName val="0"/>
          <c:showPercent val="0"/>
          <c:showBubbleSize val="0"/>
        </c:dLbls>
        <c:smooth val="0"/>
        <c:axId val="2050667903"/>
        <c:axId val="1"/>
      </c:lineChart>
      <c:catAx>
        <c:axId val="2050667903"/>
        <c:scaling>
          <c:orientation val="minMax"/>
        </c:scaling>
        <c:delete val="0"/>
        <c:axPos val="b"/>
        <c:numFmt formatCode="mmm\-yy" sourceLinked="0"/>
        <c:majorTickMark val="none"/>
        <c:minorTickMark val="none"/>
        <c:tickLblPos val="low"/>
        <c:spPr>
          <a:noFill/>
          <a:ln w="9525" cap="flat" cmpd="sng" algn="ctr">
            <a:solidFill>
              <a:schemeClr val="tx1">
                <a:lumMod val="65000"/>
                <a:lumOff val="35000"/>
              </a:schemeClr>
            </a:solidFill>
            <a:round/>
          </a:ln>
          <a:effectLst/>
        </c:spPr>
        <c:txPr>
          <a:bodyPr rot="-1500000" vert="horz"/>
          <a:lstStyle/>
          <a:p>
            <a:pPr>
              <a:defRPr sz="900" b="0" i="0" u="none" strike="noStrike" baseline="0">
                <a:solidFill>
                  <a:schemeClr val="tx1">
                    <a:lumMod val="75000"/>
                    <a:lumOff val="25000"/>
                  </a:schemeClr>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0.00%" sourceLinked="1"/>
        <c:majorTickMark val="none"/>
        <c:minorTickMark val="none"/>
        <c:tickLblPos val="nextTo"/>
        <c:spPr>
          <a:ln w="9525">
            <a:solidFill>
              <a:schemeClr val="tx1">
                <a:lumMod val="65000"/>
                <a:lumOff val="35000"/>
              </a:schemeClr>
            </a:solidFill>
          </a:ln>
        </c:spPr>
        <c:txPr>
          <a:bodyPr rot="0" vert="horz"/>
          <a:lstStyle/>
          <a:p>
            <a:pPr>
              <a:defRPr sz="900" b="0" i="0" u="none" strike="noStrike" baseline="0">
                <a:solidFill>
                  <a:schemeClr val="tx1">
                    <a:lumMod val="75000"/>
                    <a:lumOff val="25000"/>
                  </a:schemeClr>
                </a:solidFill>
                <a:latin typeface="Calibri"/>
                <a:ea typeface="Calibri"/>
                <a:cs typeface="Calibri"/>
              </a:defRPr>
            </a:pPr>
            <a:endParaRPr lang="en-US"/>
          </a:p>
        </c:txPr>
        <c:crossAx val="2050667903"/>
        <c:crosses val="autoZero"/>
        <c:crossBetween val="between"/>
      </c:valAx>
      <c:spPr>
        <a:noFill/>
        <a:ln w="25400">
          <a:noFill/>
        </a:ln>
      </c:spPr>
    </c:plotArea>
    <c:legend>
      <c:legendPos val="b"/>
      <c:layout>
        <c:manualLayout>
          <c:xMode val="edge"/>
          <c:yMode val="edge"/>
          <c:x val="0.11311875489248055"/>
          <c:y val="7.7700851417962999E-2"/>
          <c:w val="0.61586775337293365"/>
          <c:h val="0.11516260162601626"/>
        </c:manualLayout>
      </c:layout>
      <c:overlay val="0"/>
      <c:spPr>
        <a:noFill/>
        <a:ln w="25400">
          <a:noFill/>
        </a:ln>
      </c:spPr>
      <c:txPr>
        <a:bodyPr/>
        <a:lstStyle/>
        <a:p>
          <a:pPr>
            <a:defRPr sz="1000" b="1" i="0" u="none" strike="noStrike" baseline="0">
              <a:solidFill>
                <a:schemeClr val="tx1">
                  <a:lumMod val="75000"/>
                  <a:lumOff val="25000"/>
                </a:schemeClr>
              </a:solidFill>
              <a:latin typeface="Calibri"/>
              <a:ea typeface="Calibri"/>
              <a:cs typeface="Calibri"/>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D969-4738-A2BD-F8253FFE885E}"/>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D969-4738-A2BD-F8253FFE885E}"/>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D969-4738-A2BD-F8253FFE885E}"/>
              </c:ext>
            </c:extLst>
          </c:dPt>
          <c:dLbls>
            <c:dLbl>
              <c:idx val="0"/>
              <c:layout>
                <c:manualLayout>
                  <c:x val="-9.5875638496007665E-2"/>
                  <c:y val="0.18039215686274507"/>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969-4738-A2BD-F8253FFE885E}"/>
                </c:ext>
              </c:extLst>
            </c:dLbl>
            <c:dLbl>
              <c:idx val="1"/>
              <c:layout>
                <c:manualLayout>
                  <c:x val="8.2805141160633602E-2"/>
                  <c:y val="-0.20337254901960786"/>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969-4738-A2BD-F8253FFE885E}"/>
                </c:ext>
              </c:extLst>
            </c:dLbl>
            <c:dLbl>
              <c:idx val="2"/>
              <c:layout>
                <c:manualLayout>
                  <c:x val="7.6932514583218078E-2"/>
                  <c:y val="0.19298070094179404"/>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969-4738-A2BD-F8253FFE885E}"/>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Data!$C$2:$E$2</c:f>
              <c:strCache>
                <c:ptCount val="3"/>
                <c:pt idx="0">
                  <c:v>good</c:v>
                </c:pt>
                <c:pt idx="1">
                  <c:v>neutral</c:v>
                </c:pt>
                <c:pt idx="2">
                  <c:v>bad</c:v>
                </c:pt>
              </c:strCache>
            </c:strRef>
          </c:cat>
          <c:val>
            <c:numRef>
              <c:f>Data!$C$100:$E$100</c:f>
              <c:numCache>
                <c:formatCode>General</c:formatCode>
                <c:ptCount val="3"/>
                <c:pt idx="0">
                  <c:v>26.3</c:v>
                </c:pt>
                <c:pt idx="1">
                  <c:v>57.9</c:v>
                </c:pt>
                <c:pt idx="2">
                  <c:v>15.8</c:v>
                </c:pt>
              </c:numCache>
            </c:numRef>
          </c:val>
          <c:extLst>
            <c:ext xmlns:c16="http://schemas.microsoft.com/office/drawing/2014/chart" uri="{C3380CC4-5D6E-409C-BE32-E72D297353CC}">
              <c16:uniqueId val="{00000006-D969-4738-A2BD-F8253FFE885E}"/>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DE53-4BF3-B287-24E3DD15CB45}"/>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DE53-4BF3-B287-24E3DD15CB45}"/>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DE53-4BF3-B287-24E3DD15CB45}"/>
              </c:ext>
            </c:extLst>
          </c:dPt>
          <c:dLbls>
            <c:dLbl>
              <c:idx val="0"/>
              <c:layout>
                <c:manualLayout>
                  <c:x val="-0.14948533072710174"/>
                  <c:y val="-1.22013277752045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E53-4BF3-B287-24E3DD15CB45}"/>
                </c:ext>
              </c:extLst>
            </c:dLbl>
            <c:dLbl>
              <c:idx val="1"/>
              <c:layout>
                <c:manualLayout>
                  <c:x val="0.11364472883512507"/>
                  <c:y val="-0.14584838659873398"/>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E53-4BF3-B287-24E3DD15CB45}"/>
                </c:ext>
              </c:extLst>
            </c:dLbl>
            <c:dLbl>
              <c:idx val="2"/>
              <c:layout>
                <c:manualLayout>
                  <c:x val="9.0085378671928298E-2"/>
                  <c:y val="0.18235355874633319"/>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E53-4BF3-B287-24E3DD15CB45}"/>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Data!$G$2:$I$2</c:f>
              <c:strCache>
                <c:ptCount val="3"/>
                <c:pt idx="0">
                  <c:v>good</c:v>
                </c:pt>
                <c:pt idx="1">
                  <c:v>neutral</c:v>
                </c:pt>
                <c:pt idx="2">
                  <c:v>bad</c:v>
                </c:pt>
              </c:strCache>
            </c:strRef>
          </c:cat>
          <c:val>
            <c:numRef>
              <c:f>Data!$G$100:$I$100</c:f>
              <c:numCache>
                <c:formatCode>General</c:formatCode>
                <c:ptCount val="3"/>
                <c:pt idx="0">
                  <c:v>52.6</c:v>
                </c:pt>
                <c:pt idx="1">
                  <c:v>26.3</c:v>
                </c:pt>
                <c:pt idx="2">
                  <c:v>21.1</c:v>
                </c:pt>
              </c:numCache>
            </c:numRef>
          </c:val>
          <c:extLst>
            <c:ext xmlns:c16="http://schemas.microsoft.com/office/drawing/2014/chart" uri="{C3380CC4-5D6E-409C-BE32-E72D297353CC}">
              <c16:uniqueId val="{00000006-DE53-4BF3-B287-24E3DD15CB45}"/>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6E22-4128-87F1-A66F3146D6E7}"/>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6E22-4128-87F1-A66F3146D6E7}"/>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6E22-4128-87F1-A66F3146D6E7}"/>
              </c:ext>
            </c:extLst>
          </c:dPt>
          <c:dLbls>
            <c:dLbl>
              <c:idx val="0"/>
              <c:layout>
                <c:manualLayout>
                  <c:x val="-4.2310448898805739E-2"/>
                  <c:y val="0.1352947352169214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E22-4128-87F1-A66F3146D6E7}"/>
                </c:ext>
              </c:extLst>
            </c:dLbl>
            <c:dLbl>
              <c:idx val="1"/>
              <c:layout>
                <c:manualLayout>
                  <c:x val="-0.10990503236275793"/>
                  <c:y val="-0.23945530338119506"/>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E22-4128-87F1-A66F3146D6E7}"/>
                </c:ext>
              </c:extLst>
            </c:dLbl>
            <c:dLbl>
              <c:idx val="2"/>
              <c:layout>
                <c:manualLayout>
                  <c:x val="0.13380122566646382"/>
                  <c:y val="0.15371869692758994"/>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E22-4128-87F1-A66F3146D6E7}"/>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Data!$M$2:$O$2</c:f>
              <c:strCache>
                <c:ptCount val="3"/>
                <c:pt idx="0">
                  <c:v>improve</c:v>
                </c:pt>
                <c:pt idx="1">
                  <c:v>same</c:v>
                </c:pt>
                <c:pt idx="2">
                  <c:v>worse</c:v>
                </c:pt>
              </c:strCache>
            </c:strRef>
          </c:cat>
          <c:val>
            <c:numRef>
              <c:f>Data!$M$100:$O$100</c:f>
              <c:numCache>
                <c:formatCode>General</c:formatCode>
                <c:ptCount val="3"/>
                <c:pt idx="0">
                  <c:v>5.3</c:v>
                </c:pt>
                <c:pt idx="1">
                  <c:v>60.5</c:v>
                </c:pt>
                <c:pt idx="2">
                  <c:v>34.200000000000003</c:v>
                </c:pt>
              </c:numCache>
            </c:numRef>
          </c:val>
          <c:extLst>
            <c:ext xmlns:c16="http://schemas.microsoft.com/office/drawing/2014/chart" uri="{C3380CC4-5D6E-409C-BE32-E72D297353CC}">
              <c16:uniqueId val="{00000006-6E22-4128-87F1-A66F3146D6E7}"/>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4D6A-406E-A696-0A445544F570}"/>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4D6A-406E-A696-0A445544F570}"/>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4D6A-406E-A696-0A445544F570}"/>
              </c:ext>
            </c:extLst>
          </c:dPt>
          <c:dLbls>
            <c:dLbl>
              <c:idx val="0"/>
              <c:layout>
                <c:manualLayout>
                  <c:x val="-3.0838112449058621E-2"/>
                  <c:y val="0.1117647058823529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6A-406E-A696-0A445544F570}"/>
                </c:ext>
              </c:extLst>
            </c:dLbl>
            <c:dLbl>
              <c:idx val="1"/>
              <c:layout>
                <c:manualLayout>
                  <c:x val="-0.11587576143146047"/>
                  <c:y val="-0.25191724563841283"/>
                </c:manualLayout>
              </c:layout>
              <c:numFmt formatCode="#.0#&quot;%&quot;" sourceLinked="0"/>
              <c:spPr>
                <a:noFill/>
                <a:ln w="25400">
                  <a:noFill/>
                </a:ln>
              </c:spPr>
              <c:txPr>
                <a:bodyPr rot="0" spcFirstLastPara="1" vertOverflow="ellipsis" vert="horz" wrap="square" lIns="38100" tIns="19050" rIns="38100" bIns="19050" anchor="ctr" anchorCtr="1">
                  <a:no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3-4D6A-406E-A696-0A445544F570}"/>
                </c:ext>
              </c:extLst>
            </c:dLbl>
            <c:dLbl>
              <c:idx val="2"/>
              <c:layout>
                <c:manualLayout>
                  <c:x val="9.633049967114761E-2"/>
                  <c:y val="0.1850912459471977"/>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D6A-406E-A696-0A445544F570}"/>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Data!$Q$2:$S$2</c:f>
              <c:strCache>
                <c:ptCount val="3"/>
                <c:pt idx="0">
                  <c:v>improve</c:v>
                </c:pt>
                <c:pt idx="1">
                  <c:v>same</c:v>
                </c:pt>
                <c:pt idx="2">
                  <c:v>worse</c:v>
                </c:pt>
              </c:strCache>
            </c:strRef>
          </c:cat>
          <c:val>
            <c:numRef>
              <c:f>Data!$Q$100:$S$100</c:f>
              <c:numCache>
                <c:formatCode>General</c:formatCode>
                <c:ptCount val="3"/>
                <c:pt idx="0">
                  <c:v>5.3</c:v>
                </c:pt>
                <c:pt idx="1">
                  <c:v>63.2</c:v>
                </c:pt>
                <c:pt idx="2">
                  <c:v>31.6</c:v>
                </c:pt>
              </c:numCache>
            </c:numRef>
          </c:val>
          <c:extLst>
            <c:ext xmlns:c16="http://schemas.microsoft.com/office/drawing/2014/chart" uri="{C3380CC4-5D6E-409C-BE32-E72D297353CC}">
              <c16:uniqueId val="{00000006-4D6A-406E-A696-0A445544F57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433F-42A9-A427-DF701BF07BF1}"/>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433F-42A9-A427-DF701BF07BF1}"/>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433F-42A9-A427-DF701BF07BF1}"/>
              </c:ext>
            </c:extLst>
          </c:dPt>
          <c:dLbls>
            <c:dLbl>
              <c:idx val="0"/>
              <c:layout>
                <c:manualLayout>
                  <c:x val="-0.12349702188865735"/>
                  <c:y val="0.15098100972672537"/>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3F-42A9-A427-DF701BF07BF1}"/>
                </c:ext>
              </c:extLst>
            </c:dLbl>
            <c:dLbl>
              <c:idx val="1"/>
              <c:layout>
                <c:manualLayout>
                  <c:x val="9.5267845617658442E-2"/>
                  <c:y val="-0.21905882352941178"/>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3F-42A9-A427-DF701BF07BF1}"/>
                </c:ext>
              </c:extLst>
            </c:dLbl>
            <c:dLbl>
              <c:idx val="2"/>
              <c:layout>
                <c:manualLayout>
                  <c:x val="8.0717697173099207E-2"/>
                  <c:y val="0.1929350007719623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33F-42A9-A427-DF701BF07BF1}"/>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Data!$U$2:$W$2</c:f>
              <c:strCache>
                <c:ptCount val="3"/>
                <c:pt idx="0">
                  <c:v>increase</c:v>
                </c:pt>
                <c:pt idx="1">
                  <c:v>same</c:v>
                </c:pt>
                <c:pt idx="2">
                  <c:v>decrease</c:v>
                </c:pt>
              </c:strCache>
            </c:strRef>
          </c:cat>
          <c:val>
            <c:numRef>
              <c:f>Data!$U$100:$W$100</c:f>
              <c:numCache>
                <c:formatCode>General</c:formatCode>
                <c:ptCount val="3"/>
                <c:pt idx="0">
                  <c:v>31.6</c:v>
                </c:pt>
                <c:pt idx="1">
                  <c:v>52.6</c:v>
                </c:pt>
                <c:pt idx="2">
                  <c:v>15.8</c:v>
                </c:pt>
              </c:numCache>
            </c:numRef>
          </c:val>
          <c:extLst>
            <c:ext xmlns:c16="http://schemas.microsoft.com/office/drawing/2014/chart" uri="{C3380CC4-5D6E-409C-BE32-E72D297353CC}">
              <c16:uniqueId val="{00000006-433F-42A9-A427-DF701BF07BF1}"/>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44718832778697"/>
          <c:y val="0.10059518774420786"/>
          <c:w val="0.34131912494771871"/>
          <c:h val="0.84452407477732205"/>
        </c:manualLayout>
      </c:layout>
      <c:pieChart>
        <c:varyColors val="1"/>
        <c:ser>
          <c:idx val="0"/>
          <c:order val="0"/>
          <c:dPt>
            <c:idx val="0"/>
            <c:bubble3D val="0"/>
            <c:spPr>
              <a:solidFill>
                <a:srgbClr val="008759"/>
              </a:solidFill>
              <a:ln w="19050">
                <a:solidFill>
                  <a:schemeClr val="lt1"/>
                </a:solidFill>
              </a:ln>
              <a:effectLst/>
            </c:spPr>
            <c:extLst>
              <c:ext xmlns:c16="http://schemas.microsoft.com/office/drawing/2014/chart" uri="{C3380CC4-5D6E-409C-BE32-E72D297353CC}">
                <c16:uniqueId val="{00000001-F117-4EC3-924F-1055FE2C5084}"/>
              </c:ext>
            </c:extLst>
          </c:dPt>
          <c:dPt>
            <c:idx val="1"/>
            <c:bubble3D val="0"/>
            <c:spPr>
              <a:solidFill>
                <a:srgbClr val="E2B900"/>
              </a:solidFill>
              <a:ln w="19050">
                <a:solidFill>
                  <a:schemeClr val="lt1"/>
                </a:solidFill>
              </a:ln>
              <a:effectLst/>
            </c:spPr>
            <c:extLst>
              <c:ext xmlns:c16="http://schemas.microsoft.com/office/drawing/2014/chart" uri="{C3380CC4-5D6E-409C-BE32-E72D297353CC}">
                <c16:uniqueId val="{00000003-F117-4EC3-924F-1055FE2C5084}"/>
              </c:ext>
            </c:extLst>
          </c:dPt>
          <c:dPt>
            <c:idx val="2"/>
            <c:bubble3D val="0"/>
            <c:spPr>
              <a:solidFill>
                <a:srgbClr val="51057B"/>
              </a:solidFill>
              <a:ln w="19050">
                <a:solidFill>
                  <a:schemeClr val="lt1"/>
                </a:solidFill>
              </a:ln>
              <a:effectLst/>
            </c:spPr>
            <c:extLst>
              <c:ext xmlns:c16="http://schemas.microsoft.com/office/drawing/2014/chart" uri="{C3380CC4-5D6E-409C-BE32-E72D297353CC}">
                <c16:uniqueId val="{00000005-F117-4EC3-924F-1055FE2C5084}"/>
              </c:ext>
            </c:extLst>
          </c:dPt>
          <c:dLbls>
            <c:dLbl>
              <c:idx val="0"/>
              <c:layout>
                <c:manualLayout>
                  <c:x val="-0.10788421939060891"/>
                  <c:y val="0.17451042149143117"/>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117-4EC3-924F-1055FE2C5084}"/>
                </c:ext>
              </c:extLst>
            </c:dLbl>
            <c:dLbl>
              <c:idx val="1"/>
              <c:layout>
                <c:manualLayout>
                  <c:x val="9.8424090431319042E-2"/>
                  <c:y val="-0.20297359888837424"/>
                </c:manualLayout>
              </c:layout>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117-4EC3-924F-1055FE2C5084}"/>
                </c:ext>
              </c:extLst>
            </c:dLbl>
            <c:dLbl>
              <c:idx val="2"/>
              <c:layout>
                <c:manualLayout>
                  <c:x val="7.7595136673489579E-2"/>
                  <c:y val="0.19607843137254899"/>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117-4EC3-924F-1055FE2C5084}"/>
                </c:ext>
              </c:extLst>
            </c:dLbl>
            <c:numFmt formatCode="#.0#&quot;%&quot;" sourceLinked="0"/>
            <c:spPr>
              <a:noFill/>
              <a:ln w="25400">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Data!$Y$2:$AA$2</c:f>
              <c:strCache>
                <c:ptCount val="3"/>
                <c:pt idx="0">
                  <c:v>increase</c:v>
                </c:pt>
                <c:pt idx="1">
                  <c:v>same</c:v>
                </c:pt>
                <c:pt idx="2">
                  <c:v>decrease</c:v>
                </c:pt>
              </c:strCache>
            </c:strRef>
          </c:cat>
          <c:val>
            <c:numRef>
              <c:f>Data!$Y$100:$AA$100</c:f>
              <c:numCache>
                <c:formatCode>General</c:formatCode>
                <c:ptCount val="3"/>
                <c:pt idx="0">
                  <c:v>26.3</c:v>
                </c:pt>
                <c:pt idx="1">
                  <c:v>55.3</c:v>
                </c:pt>
                <c:pt idx="2">
                  <c:v>18.399999999999999</c:v>
                </c:pt>
              </c:numCache>
            </c:numRef>
          </c:val>
          <c:extLst>
            <c:ext xmlns:c16="http://schemas.microsoft.com/office/drawing/2014/chart" uri="{C3380CC4-5D6E-409C-BE32-E72D297353CC}">
              <c16:uniqueId val="{00000006-F117-4EC3-924F-1055FE2C5084}"/>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408274785323968"/>
          <c:y val="5.5710977304307553E-2"/>
          <c:w val="0.26591725214676032"/>
          <c:h val="0.52386413463023007"/>
        </c:manualLayout>
      </c:layout>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1FC0-1928-4876-A845-732506DD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&amp; Adi</dc:creator>
  <cp:lastModifiedBy>Adrian Codirlasu</cp:lastModifiedBy>
  <cp:revision>82</cp:revision>
  <cp:lastPrinted>2019-07-28T21:28:00Z</cp:lastPrinted>
  <dcterms:created xsi:type="dcterms:W3CDTF">2019-03-24T22:39:00Z</dcterms:created>
  <dcterms:modified xsi:type="dcterms:W3CDTF">2019-07-28T21:28:00Z</dcterms:modified>
</cp:coreProperties>
</file>